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D7" w:rsidRDefault="006135D7" w:rsidP="006135D7">
      <w:pPr>
        <w:pStyle w:val="Tytu"/>
        <w:jc w:val="both"/>
        <w:rPr>
          <w:sz w:val="20"/>
          <w:szCs w:val="20"/>
        </w:rPr>
      </w:pPr>
    </w:p>
    <w:p w:rsidR="006135D7" w:rsidRPr="00087B27" w:rsidRDefault="006135D7" w:rsidP="006135D7">
      <w:pPr>
        <w:pStyle w:val="Tytu"/>
        <w:jc w:val="both"/>
        <w:rPr>
          <w:sz w:val="20"/>
          <w:szCs w:val="20"/>
        </w:rPr>
      </w:pPr>
      <w:r>
        <w:rPr>
          <w:sz w:val="20"/>
          <w:szCs w:val="20"/>
        </w:rPr>
        <w:t>Nr sprawy ZP.271.18.2015</w:t>
      </w:r>
    </w:p>
    <w:p w:rsidR="006135D7" w:rsidRDefault="006135D7" w:rsidP="006135D7">
      <w:pPr>
        <w:pStyle w:val="Tytu"/>
        <w:rPr>
          <w:sz w:val="20"/>
          <w:szCs w:val="20"/>
        </w:rPr>
      </w:pPr>
    </w:p>
    <w:p w:rsidR="006135D7" w:rsidRDefault="006135D7" w:rsidP="006135D7">
      <w:pPr>
        <w:pStyle w:val="Tytu"/>
        <w:rPr>
          <w:sz w:val="20"/>
          <w:szCs w:val="20"/>
        </w:rPr>
      </w:pPr>
    </w:p>
    <w:p w:rsidR="006135D7" w:rsidRPr="00087B27" w:rsidRDefault="006135D7" w:rsidP="006135D7">
      <w:pPr>
        <w:pStyle w:val="Tytu"/>
        <w:rPr>
          <w:sz w:val="20"/>
          <w:szCs w:val="20"/>
        </w:rPr>
      </w:pPr>
    </w:p>
    <w:p w:rsidR="006135D7" w:rsidRPr="00F375EE" w:rsidRDefault="006135D7" w:rsidP="006135D7">
      <w:pPr>
        <w:pStyle w:val="Tytu"/>
        <w:spacing w:line="240" w:lineRule="auto"/>
        <w:ind w:right="45"/>
        <w:rPr>
          <w:sz w:val="24"/>
        </w:rPr>
      </w:pPr>
      <w:r w:rsidRPr="00F375EE">
        <w:rPr>
          <w:sz w:val="24"/>
        </w:rPr>
        <w:t xml:space="preserve">Specyfikacja istotnych warunków zamówienia </w:t>
      </w:r>
    </w:p>
    <w:p w:rsidR="006135D7" w:rsidRPr="004726BB" w:rsidRDefault="006135D7" w:rsidP="006135D7">
      <w:pPr>
        <w:pStyle w:val="Tytu"/>
        <w:spacing w:line="240" w:lineRule="auto"/>
        <w:ind w:right="45"/>
        <w:rPr>
          <w:i/>
          <w:sz w:val="24"/>
        </w:rPr>
      </w:pPr>
      <w:r w:rsidRPr="004726BB">
        <w:rPr>
          <w:sz w:val="24"/>
        </w:rPr>
        <w:t>na wykonanie usługi</w:t>
      </w:r>
    </w:p>
    <w:p w:rsidR="006135D7" w:rsidRDefault="006135D7" w:rsidP="006135D7">
      <w:pPr>
        <w:rPr>
          <w:b/>
          <w:i/>
          <w:color w:val="000000"/>
          <w:sz w:val="20"/>
        </w:rPr>
      </w:pPr>
    </w:p>
    <w:p w:rsidR="006135D7" w:rsidRPr="00087B27" w:rsidRDefault="006135D7" w:rsidP="006135D7">
      <w:pPr>
        <w:rPr>
          <w:b/>
          <w:i/>
          <w:color w:val="000000"/>
          <w:sz w:val="20"/>
        </w:rPr>
      </w:pPr>
    </w:p>
    <w:p w:rsidR="006135D7" w:rsidRPr="00087B27" w:rsidRDefault="006135D7" w:rsidP="006135D7">
      <w:pPr>
        <w:jc w:val="both"/>
        <w:rPr>
          <w:color w:val="000000"/>
          <w:sz w:val="20"/>
        </w:rPr>
      </w:pPr>
      <w:r w:rsidRPr="00087B27">
        <w:rPr>
          <w:color w:val="000000"/>
          <w:sz w:val="20"/>
        </w:rPr>
        <w:t xml:space="preserve">w postępowaniu o zamówienie publiczne prowadzonym w trybie przetargu nieograniczonego na podstawie art. 39 ustawy z 29 stycznia 2004 r. – Prawo zamówień publicznych (Dz.U. z 2007 r. nr 223, poz. 1655 z </w:t>
      </w:r>
      <w:proofErr w:type="spellStart"/>
      <w:r w:rsidRPr="00087B27">
        <w:rPr>
          <w:color w:val="000000"/>
          <w:sz w:val="20"/>
        </w:rPr>
        <w:t>późn</w:t>
      </w:r>
      <w:proofErr w:type="spellEnd"/>
      <w:r w:rsidRPr="00087B27">
        <w:rPr>
          <w:color w:val="000000"/>
          <w:sz w:val="20"/>
        </w:rPr>
        <w:t xml:space="preserve">. zm.) o wartości zamówienia poniżej </w:t>
      </w:r>
      <w:r>
        <w:rPr>
          <w:color w:val="000000"/>
          <w:sz w:val="20"/>
        </w:rPr>
        <w:t>207</w:t>
      </w:r>
      <w:r w:rsidRPr="00087B27">
        <w:rPr>
          <w:color w:val="000000"/>
          <w:sz w:val="20"/>
        </w:rPr>
        <w:t xml:space="preserve"> 000 euro</w:t>
      </w:r>
    </w:p>
    <w:p w:rsidR="006135D7" w:rsidRDefault="006135D7" w:rsidP="006135D7">
      <w:pPr>
        <w:rPr>
          <w:b/>
          <w:color w:val="000000"/>
          <w:sz w:val="20"/>
        </w:rPr>
      </w:pPr>
    </w:p>
    <w:p w:rsidR="006135D7" w:rsidRDefault="006135D7" w:rsidP="006135D7">
      <w:pPr>
        <w:rPr>
          <w:b/>
          <w:color w:val="000000"/>
          <w:sz w:val="20"/>
        </w:rPr>
      </w:pPr>
    </w:p>
    <w:p w:rsidR="006135D7" w:rsidRPr="00087B27" w:rsidRDefault="006135D7" w:rsidP="006135D7">
      <w:pPr>
        <w:rPr>
          <w:b/>
          <w:color w:val="000000"/>
          <w:sz w:val="20"/>
        </w:rPr>
      </w:pPr>
    </w:p>
    <w:p w:rsidR="006135D7" w:rsidRPr="00087B27" w:rsidRDefault="006135D7" w:rsidP="006135D7">
      <w:pPr>
        <w:rPr>
          <w:b/>
          <w:color w:val="000000"/>
          <w:sz w:val="20"/>
        </w:rPr>
      </w:pPr>
      <w:r w:rsidRPr="00087B27">
        <w:rPr>
          <w:b/>
          <w:color w:val="000000"/>
          <w:sz w:val="20"/>
        </w:rPr>
        <w:t>PRZEDMIOT ZAMÓWIENIA:</w:t>
      </w:r>
    </w:p>
    <w:p w:rsidR="006135D7" w:rsidRPr="00087B27" w:rsidRDefault="006135D7" w:rsidP="006135D7">
      <w:pPr>
        <w:rPr>
          <w:b/>
          <w:color w:val="000000"/>
          <w:sz w:val="20"/>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6135D7" w:rsidRPr="00087B27" w:rsidTr="002C4FA7">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6135D7" w:rsidRDefault="006135D7" w:rsidP="002C4FA7">
            <w:pPr>
              <w:pStyle w:val="Default"/>
              <w:ind w:left="360"/>
              <w:rPr>
                <w:sz w:val="23"/>
                <w:szCs w:val="23"/>
              </w:rPr>
            </w:pPr>
            <w:r w:rsidRPr="00087B27">
              <w:rPr>
                <w:b/>
                <w:sz w:val="20"/>
                <w:szCs w:val="20"/>
              </w:rPr>
              <w:t xml:space="preserve">Wykonanie </w:t>
            </w:r>
            <w:r>
              <w:rPr>
                <w:b/>
                <w:sz w:val="20"/>
                <w:szCs w:val="20"/>
              </w:rPr>
              <w:t>usługi</w:t>
            </w:r>
            <w:r w:rsidRPr="00087B27">
              <w:rPr>
                <w:b/>
                <w:sz w:val="20"/>
                <w:szCs w:val="20"/>
              </w:rPr>
              <w:t xml:space="preserve"> pn. </w:t>
            </w:r>
            <w:r w:rsidRPr="00F25AD8">
              <w:rPr>
                <w:b/>
                <w:bCs/>
                <w:sz w:val="20"/>
                <w:szCs w:val="20"/>
              </w:rPr>
              <w:t>Z</w:t>
            </w:r>
            <w:r w:rsidRPr="00F25AD8">
              <w:rPr>
                <w:b/>
                <w:bCs/>
                <w:sz w:val="20"/>
                <w:szCs w:val="20"/>
                <w:highlight w:val="white"/>
              </w:rPr>
              <w:t>akup oleju opałowego</w:t>
            </w:r>
          </w:p>
          <w:p w:rsidR="006135D7" w:rsidRPr="00087B27" w:rsidRDefault="006135D7" w:rsidP="002C4FA7">
            <w:pPr>
              <w:pStyle w:val="Tekstpodstawowywcity"/>
              <w:ind w:left="0"/>
              <w:jc w:val="center"/>
              <w:rPr>
                <w:b/>
                <w:i/>
                <w:color w:val="000000"/>
                <w:sz w:val="20"/>
                <w:szCs w:val="20"/>
              </w:rPr>
            </w:pPr>
          </w:p>
        </w:tc>
      </w:tr>
    </w:tbl>
    <w:p w:rsidR="006135D7" w:rsidRPr="00087B27" w:rsidRDefault="006135D7" w:rsidP="006135D7">
      <w:pPr>
        <w:pStyle w:val="Stopka"/>
        <w:tabs>
          <w:tab w:val="clear" w:pos="4536"/>
          <w:tab w:val="clear" w:pos="9072"/>
        </w:tabs>
        <w:rPr>
          <w:color w:val="000000"/>
          <w:sz w:val="20"/>
          <w:szCs w:val="20"/>
        </w:rPr>
      </w:pPr>
    </w:p>
    <w:p w:rsidR="006135D7" w:rsidRDefault="006135D7" w:rsidP="006135D7">
      <w:pPr>
        <w:pStyle w:val="Tytu"/>
        <w:tabs>
          <w:tab w:val="left" w:pos="4320"/>
        </w:tabs>
        <w:jc w:val="left"/>
        <w:rPr>
          <w:sz w:val="20"/>
          <w:szCs w:val="20"/>
        </w:rPr>
      </w:pPr>
    </w:p>
    <w:p w:rsidR="006135D7" w:rsidRDefault="006135D7" w:rsidP="006135D7">
      <w:pPr>
        <w:pStyle w:val="Tytu"/>
        <w:tabs>
          <w:tab w:val="left" w:pos="4320"/>
        </w:tabs>
        <w:jc w:val="left"/>
        <w:rPr>
          <w:sz w:val="20"/>
          <w:szCs w:val="20"/>
        </w:rPr>
      </w:pPr>
    </w:p>
    <w:p w:rsidR="006135D7" w:rsidRDefault="006135D7" w:rsidP="006135D7">
      <w:pPr>
        <w:pStyle w:val="Tytu"/>
        <w:tabs>
          <w:tab w:val="left" w:pos="4320"/>
        </w:tabs>
        <w:jc w:val="left"/>
        <w:rPr>
          <w:sz w:val="20"/>
          <w:szCs w:val="20"/>
        </w:rPr>
      </w:pPr>
    </w:p>
    <w:p w:rsidR="006135D7" w:rsidRDefault="006135D7" w:rsidP="006135D7">
      <w:pPr>
        <w:pStyle w:val="Tytu"/>
        <w:tabs>
          <w:tab w:val="left" w:pos="4320"/>
        </w:tabs>
        <w:jc w:val="left"/>
        <w:rPr>
          <w:sz w:val="20"/>
          <w:szCs w:val="20"/>
        </w:rPr>
      </w:pPr>
    </w:p>
    <w:p w:rsidR="006135D7" w:rsidRDefault="006135D7" w:rsidP="006135D7">
      <w:pPr>
        <w:pStyle w:val="Tytu"/>
        <w:tabs>
          <w:tab w:val="left" w:pos="4320"/>
        </w:tabs>
        <w:jc w:val="left"/>
        <w:rPr>
          <w:sz w:val="20"/>
          <w:szCs w:val="20"/>
        </w:rPr>
      </w:pPr>
    </w:p>
    <w:p w:rsidR="006135D7" w:rsidRPr="00087B27" w:rsidRDefault="006135D7" w:rsidP="006135D7">
      <w:pPr>
        <w:pStyle w:val="Tytu"/>
        <w:tabs>
          <w:tab w:val="left" w:pos="4320"/>
        </w:tabs>
        <w:jc w:val="left"/>
        <w:rPr>
          <w:sz w:val="20"/>
          <w:szCs w:val="20"/>
        </w:rPr>
      </w:pPr>
    </w:p>
    <w:p w:rsidR="006135D7" w:rsidRDefault="006135D7" w:rsidP="006135D7">
      <w:pPr>
        <w:ind w:left="2832"/>
        <w:rPr>
          <w:sz w:val="20"/>
        </w:rPr>
      </w:pPr>
      <w:r w:rsidRPr="00087B27">
        <w:rPr>
          <w:sz w:val="20"/>
        </w:rPr>
        <w:t xml:space="preserve">Zatwierdzam w dniu </w:t>
      </w:r>
      <w:r w:rsidR="00D87F81">
        <w:rPr>
          <w:sz w:val="20"/>
        </w:rPr>
        <w:t>14</w:t>
      </w:r>
      <w:r>
        <w:rPr>
          <w:sz w:val="20"/>
        </w:rPr>
        <w:t>.12</w:t>
      </w:r>
      <w:r w:rsidRPr="008A453A">
        <w:rPr>
          <w:i/>
          <w:sz w:val="20"/>
        </w:rPr>
        <w:t>.</w:t>
      </w:r>
      <w:r w:rsidRPr="006E279D">
        <w:rPr>
          <w:iCs/>
          <w:sz w:val="20"/>
        </w:rPr>
        <w:t>201</w:t>
      </w:r>
      <w:r>
        <w:rPr>
          <w:iCs/>
          <w:sz w:val="20"/>
        </w:rPr>
        <w:t>5</w:t>
      </w:r>
      <w:r w:rsidRPr="006E279D">
        <w:rPr>
          <w:iCs/>
          <w:sz w:val="20"/>
        </w:rPr>
        <w:t>r</w:t>
      </w:r>
      <w:r w:rsidRPr="006E279D">
        <w:rPr>
          <w:iCs/>
          <w:sz w:val="20"/>
        </w:rPr>
        <w:tab/>
      </w:r>
      <w:r w:rsidRPr="00087B27">
        <w:rPr>
          <w:sz w:val="20"/>
        </w:rPr>
        <w:t xml:space="preserve">          </w:t>
      </w:r>
    </w:p>
    <w:p w:rsidR="006135D7" w:rsidRDefault="006135D7" w:rsidP="006135D7">
      <w:pPr>
        <w:ind w:left="2832"/>
        <w:rPr>
          <w:i/>
          <w:sz w:val="20"/>
        </w:rPr>
      </w:pPr>
    </w:p>
    <w:p w:rsidR="006135D7" w:rsidRDefault="006135D7" w:rsidP="006135D7">
      <w:pPr>
        <w:ind w:left="5580"/>
        <w:rPr>
          <w:i/>
          <w:sz w:val="20"/>
        </w:rPr>
      </w:pPr>
      <w:r>
        <w:rPr>
          <w:i/>
          <w:sz w:val="20"/>
        </w:rPr>
        <w:t xml:space="preserve">WÓJT GMINY </w:t>
      </w:r>
    </w:p>
    <w:p w:rsidR="006135D7" w:rsidRDefault="006135D7" w:rsidP="006135D7">
      <w:pPr>
        <w:ind w:left="5580"/>
        <w:rPr>
          <w:i/>
          <w:sz w:val="20"/>
        </w:rPr>
      </w:pPr>
    </w:p>
    <w:p w:rsidR="006135D7" w:rsidRPr="00087B27" w:rsidRDefault="006135D7" w:rsidP="006135D7">
      <w:pPr>
        <w:ind w:left="5580"/>
        <w:rPr>
          <w:sz w:val="20"/>
        </w:rPr>
      </w:pPr>
      <w:r>
        <w:rPr>
          <w:i/>
          <w:sz w:val="20"/>
        </w:rPr>
        <w:t>Marek Drapała</w:t>
      </w:r>
    </w:p>
    <w:p w:rsidR="006135D7" w:rsidRPr="00087B27" w:rsidRDefault="006135D7" w:rsidP="006135D7">
      <w:pPr>
        <w:pStyle w:val="Tytu"/>
        <w:tabs>
          <w:tab w:val="left" w:pos="4320"/>
          <w:tab w:val="center" w:pos="5940"/>
        </w:tabs>
        <w:rPr>
          <w:b w:val="0"/>
          <w:sz w:val="20"/>
          <w:szCs w:val="20"/>
        </w:rPr>
      </w:pPr>
      <w:r w:rsidRPr="00087B27">
        <w:rPr>
          <w:b w:val="0"/>
          <w:i/>
          <w:iCs/>
          <w:sz w:val="20"/>
          <w:szCs w:val="20"/>
        </w:rPr>
        <w:tab/>
      </w:r>
    </w:p>
    <w:p w:rsidR="006135D7" w:rsidRDefault="006135D7" w:rsidP="006135D7">
      <w:pPr>
        <w:shd w:val="clear" w:color="auto" w:fill="FFFFFF"/>
        <w:tabs>
          <w:tab w:val="left" w:pos="439"/>
        </w:tabs>
        <w:rPr>
          <w:kern w:val="24"/>
          <w:sz w:val="20"/>
        </w:rPr>
      </w:pPr>
    </w:p>
    <w:p w:rsidR="006135D7" w:rsidRDefault="006135D7" w:rsidP="006135D7">
      <w:pPr>
        <w:shd w:val="clear" w:color="auto" w:fill="FFFFFF"/>
        <w:tabs>
          <w:tab w:val="left" w:pos="439"/>
        </w:tabs>
        <w:rPr>
          <w:kern w:val="24"/>
          <w:sz w:val="20"/>
        </w:rPr>
      </w:pPr>
    </w:p>
    <w:p w:rsidR="006135D7" w:rsidRDefault="006135D7" w:rsidP="006135D7">
      <w:pPr>
        <w:shd w:val="clear" w:color="auto" w:fill="FFFFFF"/>
        <w:tabs>
          <w:tab w:val="left" w:pos="439"/>
        </w:tabs>
        <w:rPr>
          <w:kern w:val="24"/>
          <w:sz w:val="20"/>
        </w:rPr>
      </w:pPr>
    </w:p>
    <w:p w:rsidR="006135D7" w:rsidRDefault="006135D7" w:rsidP="006135D7">
      <w:pPr>
        <w:shd w:val="clear" w:color="auto" w:fill="FFFFFF"/>
        <w:tabs>
          <w:tab w:val="left" w:pos="439"/>
        </w:tabs>
        <w:rPr>
          <w:kern w:val="24"/>
          <w:sz w:val="20"/>
        </w:rPr>
      </w:pPr>
    </w:p>
    <w:p w:rsidR="006135D7" w:rsidRDefault="006135D7" w:rsidP="006135D7">
      <w:pPr>
        <w:shd w:val="clear" w:color="auto" w:fill="FFFFFF"/>
        <w:tabs>
          <w:tab w:val="left" w:pos="439"/>
        </w:tabs>
        <w:rPr>
          <w:kern w:val="24"/>
          <w:sz w:val="20"/>
        </w:rPr>
      </w:pPr>
    </w:p>
    <w:p w:rsidR="006135D7" w:rsidRDefault="006135D7" w:rsidP="006135D7">
      <w:pPr>
        <w:shd w:val="clear" w:color="auto" w:fill="FFFFFF"/>
        <w:tabs>
          <w:tab w:val="left" w:pos="439"/>
        </w:tabs>
        <w:rPr>
          <w:kern w:val="24"/>
          <w:sz w:val="20"/>
        </w:rPr>
      </w:pPr>
    </w:p>
    <w:p w:rsidR="006135D7" w:rsidRDefault="006135D7" w:rsidP="006135D7">
      <w:pPr>
        <w:shd w:val="clear" w:color="auto" w:fill="FFFFFF"/>
        <w:tabs>
          <w:tab w:val="left" w:pos="439"/>
        </w:tabs>
        <w:rPr>
          <w:kern w:val="24"/>
          <w:sz w:val="20"/>
        </w:rPr>
      </w:pPr>
    </w:p>
    <w:p w:rsidR="006135D7" w:rsidRPr="00087B27" w:rsidRDefault="006135D7" w:rsidP="006135D7">
      <w:pPr>
        <w:numPr>
          <w:ilvl w:val="0"/>
          <w:numId w:val="3"/>
        </w:numPr>
        <w:tabs>
          <w:tab w:val="clear" w:pos="720"/>
          <w:tab w:val="num" w:pos="360"/>
        </w:tabs>
        <w:spacing w:before="240" w:after="240"/>
        <w:ind w:left="360"/>
        <w:rPr>
          <w:b/>
          <w:sz w:val="20"/>
        </w:rPr>
      </w:pPr>
      <w:r w:rsidRPr="00087B27">
        <w:rPr>
          <w:b/>
          <w:bCs w:val="0"/>
          <w:sz w:val="20"/>
        </w:rPr>
        <w:t>ZAMAWIAJĄCY</w:t>
      </w:r>
    </w:p>
    <w:p w:rsidR="006135D7" w:rsidRPr="00695035" w:rsidRDefault="006135D7" w:rsidP="006135D7">
      <w:pPr>
        <w:rPr>
          <w:sz w:val="20"/>
        </w:rPr>
      </w:pPr>
      <w:r w:rsidRPr="00695035">
        <w:rPr>
          <w:sz w:val="20"/>
        </w:rPr>
        <w:t xml:space="preserve">Nazwa Zamawiającego: Gmina Magnuszew </w:t>
      </w:r>
    </w:p>
    <w:p w:rsidR="006135D7" w:rsidRPr="00695035" w:rsidRDefault="006135D7" w:rsidP="006135D7">
      <w:pPr>
        <w:rPr>
          <w:sz w:val="20"/>
        </w:rPr>
      </w:pPr>
      <w:r w:rsidRPr="00695035">
        <w:rPr>
          <w:sz w:val="20"/>
        </w:rPr>
        <w:t xml:space="preserve">Adres Zamawiającego: 26-910 Magnuszew, </w:t>
      </w:r>
      <w:proofErr w:type="spellStart"/>
      <w:r w:rsidRPr="00695035">
        <w:rPr>
          <w:sz w:val="20"/>
        </w:rPr>
        <w:t>ul.Saperów</w:t>
      </w:r>
      <w:proofErr w:type="spellEnd"/>
      <w:r w:rsidRPr="00695035">
        <w:rPr>
          <w:sz w:val="20"/>
        </w:rPr>
        <w:t xml:space="preserve"> 24 </w:t>
      </w:r>
    </w:p>
    <w:p w:rsidR="006135D7" w:rsidRPr="00695035" w:rsidRDefault="006135D7" w:rsidP="006135D7">
      <w:pPr>
        <w:rPr>
          <w:sz w:val="20"/>
        </w:rPr>
      </w:pPr>
      <w:r w:rsidRPr="00695035">
        <w:rPr>
          <w:sz w:val="20"/>
        </w:rPr>
        <w:t>NIP: 812-19-14-938</w:t>
      </w:r>
    </w:p>
    <w:p w:rsidR="006135D7" w:rsidRPr="00695035" w:rsidRDefault="006135D7" w:rsidP="006135D7">
      <w:pPr>
        <w:rPr>
          <w:sz w:val="20"/>
        </w:rPr>
      </w:pPr>
      <w:r w:rsidRPr="00695035">
        <w:rPr>
          <w:sz w:val="20"/>
        </w:rPr>
        <w:t>REGON: 670223830</w:t>
      </w:r>
    </w:p>
    <w:p w:rsidR="006135D7" w:rsidRPr="00695035" w:rsidRDefault="006135D7" w:rsidP="006135D7">
      <w:pPr>
        <w:rPr>
          <w:sz w:val="20"/>
        </w:rPr>
      </w:pPr>
      <w:r w:rsidRPr="00695035">
        <w:rPr>
          <w:sz w:val="20"/>
        </w:rPr>
        <w:t>Tel: 048 62 17 105 Faks: 048 62 17 025</w:t>
      </w:r>
    </w:p>
    <w:p w:rsidR="006135D7" w:rsidRPr="00695035" w:rsidRDefault="006135D7" w:rsidP="006135D7">
      <w:pPr>
        <w:rPr>
          <w:sz w:val="20"/>
        </w:rPr>
      </w:pPr>
      <w:r w:rsidRPr="00695035">
        <w:rPr>
          <w:sz w:val="20"/>
        </w:rPr>
        <w:t>E-mail: przetargi@magnuszew.pl</w:t>
      </w:r>
    </w:p>
    <w:p w:rsidR="006135D7" w:rsidRPr="00695035" w:rsidRDefault="006135D7" w:rsidP="006135D7">
      <w:pPr>
        <w:rPr>
          <w:sz w:val="20"/>
        </w:rPr>
      </w:pPr>
      <w:r w:rsidRPr="00695035">
        <w:rPr>
          <w:sz w:val="20"/>
        </w:rPr>
        <w:t xml:space="preserve">Godziny urzędowania (pracy): </w:t>
      </w:r>
    </w:p>
    <w:p w:rsidR="006135D7" w:rsidRPr="00695035" w:rsidRDefault="006135D7" w:rsidP="006135D7">
      <w:pPr>
        <w:rPr>
          <w:sz w:val="20"/>
        </w:rPr>
      </w:pPr>
      <w:r w:rsidRPr="00695035">
        <w:rPr>
          <w:sz w:val="20"/>
        </w:rPr>
        <w:t>Poniedziałek: 07:30 ÷ 17</w:t>
      </w:r>
    </w:p>
    <w:p w:rsidR="006135D7" w:rsidRPr="00695035" w:rsidRDefault="006135D7" w:rsidP="006135D7">
      <w:pPr>
        <w:rPr>
          <w:sz w:val="20"/>
        </w:rPr>
      </w:pPr>
      <w:r w:rsidRPr="00695035">
        <w:rPr>
          <w:sz w:val="20"/>
        </w:rPr>
        <w:t>Piątek 07:30 ÷ 14</w:t>
      </w:r>
    </w:p>
    <w:p w:rsidR="006135D7" w:rsidRPr="00695035" w:rsidRDefault="006135D7" w:rsidP="006135D7">
      <w:pPr>
        <w:rPr>
          <w:sz w:val="20"/>
        </w:rPr>
      </w:pPr>
      <w:r w:rsidRPr="00695035">
        <w:rPr>
          <w:sz w:val="20"/>
        </w:rPr>
        <w:t xml:space="preserve">Pozostałe dni tygodnia 07:30 ÷ 15:30 </w:t>
      </w: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lastRenderedPageBreak/>
        <w:t>II. Tryb udzielenia zamówienia</w:t>
      </w:r>
    </w:p>
    <w:p w:rsidR="006135D7" w:rsidRPr="007B3F10" w:rsidRDefault="006135D7" w:rsidP="006135D7">
      <w:pPr>
        <w:widowControl w:val="0"/>
        <w:tabs>
          <w:tab w:val="left" w:pos="360"/>
        </w:tabs>
        <w:autoSpaceDE w:val="0"/>
        <w:autoSpaceDN w:val="0"/>
        <w:adjustRightInd w:val="0"/>
        <w:ind w:left="360" w:hanging="360"/>
        <w:jc w:val="both"/>
        <w:rPr>
          <w:color w:val="000000"/>
          <w:sz w:val="20"/>
        </w:rPr>
      </w:pPr>
    </w:p>
    <w:p w:rsidR="006135D7" w:rsidRPr="007B3F10" w:rsidRDefault="006135D7" w:rsidP="006135D7">
      <w:pPr>
        <w:widowControl w:val="0"/>
        <w:tabs>
          <w:tab w:val="left" w:pos="360"/>
        </w:tabs>
        <w:autoSpaceDE w:val="0"/>
        <w:autoSpaceDN w:val="0"/>
        <w:adjustRightInd w:val="0"/>
        <w:ind w:left="360" w:hanging="360"/>
        <w:jc w:val="both"/>
        <w:rPr>
          <w:color w:val="000000"/>
          <w:sz w:val="20"/>
        </w:rPr>
      </w:pPr>
      <w:r w:rsidRPr="007B3F10">
        <w:rPr>
          <w:color w:val="000000"/>
          <w:sz w:val="20"/>
        </w:rPr>
        <w:t>1.</w:t>
      </w:r>
      <w:r w:rsidRPr="007B3F10">
        <w:rPr>
          <w:color w:val="000000"/>
          <w:sz w:val="20"/>
        </w:rPr>
        <w:tab/>
        <w:t xml:space="preserve">Postępowanie prowadzone jest zgodnie z przepisami ustawy z dnia 29 stycznia 2004 roku Prawo zamówień publicznych - </w:t>
      </w:r>
      <w:r w:rsidRPr="007B3F10">
        <w:rPr>
          <w:color w:val="000000"/>
          <w:sz w:val="20"/>
          <w:highlight w:val="white"/>
        </w:rPr>
        <w:t>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w:t>
      </w:r>
      <w:r w:rsidRPr="007B3F10">
        <w:rPr>
          <w:color w:val="000000"/>
          <w:sz w:val="20"/>
        </w:rPr>
        <w:t>, a także wydane na podstawie niniejszej ustawy Rozporządzenia wykonawcze dotyczące przedmiotowego zamówienia publicznego, a zwłaszcza:</w:t>
      </w:r>
    </w:p>
    <w:p w:rsidR="006135D7" w:rsidRPr="007B3F10" w:rsidRDefault="006135D7" w:rsidP="006135D7">
      <w:pPr>
        <w:widowControl w:val="0"/>
        <w:tabs>
          <w:tab w:val="left" w:pos="900"/>
        </w:tabs>
        <w:autoSpaceDE w:val="0"/>
        <w:autoSpaceDN w:val="0"/>
        <w:adjustRightInd w:val="0"/>
        <w:ind w:left="900" w:hanging="540"/>
        <w:jc w:val="both"/>
        <w:rPr>
          <w:color w:val="000000"/>
          <w:sz w:val="20"/>
        </w:rPr>
      </w:pPr>
      <w:r w:rsidRPr="007B3F10">
        <w:rPr>
          <w:color w:val="000000"/>
          <w:sz w:val="20"/>
        </w:rPr>
        <w:t>1)</w:t>
      </w:r>
      <w:r w:rsidRPr="007B3F10">
        <w:rPr>
          <w:color w:val="000000"/>
          <w:sz w:val="20"/>
        </w:rPr>
        <w:tab/>
        <w:t>Rozporządzenie Prezesa Rady Ministrów 19 lutego 2013 r. w sprawie rodzajów dokumentów, jakich może żądać zamawiający od wykonawcy, oraz form, w jakich te dokumenty mogą być składane (Dz. U. z 2013 r. poz. 231),</w:t>
      </w:r>
    </w:p>
    <w:p w:rsidR="006135D7" w:rsidRPr="007B3F10" w:rsidRDefault="006135D7" w:rsidP="006135D7">
      <w:pPr>
        <w:widowControl w:val="0"/>
        <w:tabs>
          <w:tab w:val="left" w:pos="900"/>
        </w:tabs>
        <w:autoSpaceDE w:val="0"/>
        <w:autoSpaceDN w:val="0"/>
        <w:adjustRightInd w:val="0"/>
        <w:ind w:left="900" w:hanging="540"/>
        <w:jc w:val="both"/>
        <w:rPr>
          <w:color w:val="000000"/>
          <w:sz w:val="20"/>
        </w:rPr>
      </w:pPr>
      <w:r w:rsidRPr="007B3F10">
        <w:rPr>
          <w:color w:val="000000"/>
          <w:sz w:val="20"/>
        </w:rPr>
        <w:t>2)</w:t>
      </w:r>
      <w:r w:rsidRPr="007B3F10">
        <w:rPr>
          <w:color w:val="000000"/>
          <w:sz w:val="20"/>
        </w:rPr>
        <w:tab/>
        <w:t>Rozporządzenie Prezesa Rady Ministrów z dnia 23 grudnia 2013 r. w sprawie średniego kursu złotego w stosunku do euro stanowiącego podstawę przeliczania wartości zamówień publicznych (Dz. U. z 2013 r. Nr 282 poz. 1692),</w:t>
      </w:r>
    </w:p>
    <w:p w:rsidR="006135D7" w:rsidRPr="007B3F10" w:rsidRDefault="006135D7" w:rsidP="006135D7">
      <w:pPr>
        <w:widowControl w:val="0"/>
        <w:autoSpaceDE w:val="0"/>
        <w:autoSpaceDN w:val="0"/>
        <w:adjustRightInd w:val="0"/>
        <w:ind w:left="900" w:hanging="540"/>
        <w:jc w:val="both"/>
        <w:rPr>
          <w:color w:val="000000"/>
          <w:sz w:val="20"/>
        </w:rPr>
      </w:pPr>
      <w:r w:rsidRPr="007B3F10">
        <w:rPr>
          <w:color w:val="000000"/>
          <w:sz w:val="20"/>
        </w:rPr>
        <w:t>2)</w:t>
      </w:r>
      <w:r w:rsidRPr="007B3F10">
        <w:rPr>
          <w:color w:val="000000"/>
          <w:sz w:val="20"/>
        </w:rPr>
        <w:tab/>
        <w:t>Rozporządzenie Prezesa Rady Ministrów z dnia 23 grudnia 2013 r. w sprawie kwot wartości zamówień oraz konkursów, od których jest uzależniony obowiązek przekazywania ogłoszeń Urzędowi publikacji Unii europejskiej (Dz. U. z 2013 r. poz. 1735).</w:t>
      </w:r>
    </w:p>
    <w:p w:rsidR="006135D7" w:rsidRPr="007B3F10" w:rsidRDefault="006135D7" w:rsidP="006135D7">
      <w:pPr>
        <w:widowControl w:val="0"/>
        <w:tabs>
          <w:tab w:val="left" w:pos="900"/>
        </w:tabs>
        <w:autoSpaceDE w:val="0"/>
        <w:autoSpaceDN w:val="0"/>
        <w:adjustRightInd w:val="0"/>
        <w:ind w:left="852" w:hanging="492"/>
        <w:jc w:val="both"/>
        <w:rPr>
          <w:color w:val="000000"/>
          <w:sz w:val="20"/>
        </w:rPr>
      </w:pPr>
    </w:p>
    <w:p w:rsidR="006135D7" w:rsidRPr="007B3F10" w:rsidRDefault="006135D7" w:rsidP="006135D7">
      <w:pPr>
        <w:widowControl w:val="0"/>
        <w:tabs>
          <w:tab w:val="left" w:pos="360"/>
        </w:tabs>
        <w:autoSpaceDE w:val="0"/>
        <w:autoSpaceDN w:val="0"/>
        <w:adjustRightInd w:val="0"/>
        <w:ind w:left="360" w:hanging="360"/>
        <w:jc w:val="both"/>
        <w:rPr>
          <w:color w:val="000000"/>
          <w:sz w:val="20"/>
        </w:rPr>
      </w:pPr>
      <w:r w:rsidRPr="007B3F10">
        <w:rPr>
          <w:color w:val="000000"/>
          <w:sz w:val="20"/>
        </w:rPr>
        <w:t>2.</w:t>
      </w:r>
      <w:r w:rsidRPr="007B3F10">
        <w:rPr>
          <w:color w:val="000000"/>
          <w:sz w:val="20"/>
        </w:rPr>
        <w:tab/>
        <w:t>Postępowanie prowadzone jest w trybie przetargu nieograniczonego o wartości szacunkowej poniżej progów ustalonych na podstawie art. 11 ust. 8 Prawa zamówień publicznych.</w:t>
      </w:r>
    </w:p>
    <w:p w:rsidR="006135D7" w:rsidRPr="007B3F10" w:rsidRDefault="006135D7" w:rsidP="006135D7">
      <w:pPr>
        <w:widowControl w:val="0"/>
        <w:tabs>
          <w:tab w:val="left" w:pos="360"/>
        </w:tabs>
        <w:autoSpaceDE w:val="0"/>
        <w:autoSpaceDN w:val="0"/>
        <w:adjustRightInd w:val="0"/>
        <w:ind w:left="360" w:hanging="360"/>
        <w:jc w:val="both"/>
        <w:rPr>
          <w:color w:val="000000"/>
          <w:sz w:val="20"/>
        </w:rPr>
      </w:pPr>
      <w:r w:rsidRPr="007B3F10">
        <w:rPr>
          <w:color w:val="000000"/>
          <w:sz w:val="20"/>
        </w:rPr>
        <w:t>3.</w:t>
      </w:r>
      <w:r w:rsidRPr="007B3F10">
        <w:rPr>
          <w:color w:val="000000"/>
          <w:sz w:val="20"/>
        </w:rPr>
        <w:tab/>
        <w:t xml:space="preserve">Podstawa prawna wyboru trybu udzielenia zamówienia publicznego: </w:t>
      </w:r>
      <w:r w:rsidRPr="007B3F10">
        <w:rPr>
          <w:color w:val="000000"/>
          <w:sz w:val="20"/>
          <w:highlight w:val="white"/>
        </w:rPr>
        <w:t>art. 10 ust. 1 oraz art. 39 - 46 Prawa zamówień publicznych</w:t>
      </w:r>
      <w:r w:rsidRPr="007B3F10">
        <w:rPr>
          <w:color w:val="000000"/>
          <w:sz w:val="20"/>
        </w:rPr>
        <w:t>.</w:t>
      </w:r>
    </w:p>
    <w:p w:rsidR="006135D7" w:rsidRPr="007B3F10" w:rsidRDefault="006135D7" w:rsidP="006135D7">
      <w:pPr>
        <w:widowControl w:val="0"/>
        <w:tabs>
          <w:tab w:val="left" w:pos="360"/>
        </w:tabs>
        <w:autoSpaceDE w:val="0"/>
        <w:autoSpaceDN w:val="0"/>
        <w:adjustRightInd w:val="0"/>
        <w:ind w:left="360" w:hanging="360"/>
        <w:jc w:val="both"/>
        <w:rPr>
          <w:color w:val="000000"/>
          <w:sz w:val="20"/>
        </w:rPr>
      </w:pPr>
      <w:r w:rsidRPr="007B3F10">
        <w:rPr>
          <w:color w:val="000000"/>
          <w:sz w:val="20"/>
        </w:rPr>
        <w:t>4.</w:t>
      </w:r>
      <w:r w:rsidRPr="007B3F10">
        <w:rPr>
          <w:color w:val="000000"/>
          <w:sz w:val="20"/>
        </w:rPr>
        <w:tab/>
        <w:t>W zakresie nieuregulowanym w niniejszej specyfikacji istotnych warunków zamówienia, zastosowanie mają przepisy ustawy Prawo zamówień publicznych.</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III. Opis przedmiotu zamówienia</w:t>
      </w:r>
    </w:p>
    <w:p w:rsidR="006135D7" w:rsidRPr="007B3F10" w:rsidRDefault="006135D7" w:rsidP="006135D7">
      <w:pPr>
        <w:widowControl w:val="0"/>
        <w:autoSpaceDE w:val="0"/>
        <w:autoSpaceDN w:val="0"/>
        <w:adjustRightInd w:val="0"/>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1. Zamawiający nie dopuszcza możliwości składania ofert częściowych</w:t>
      </w:r>
    </w:p>
    <w:p w:rsidR="006135D7" w:rsidRPr="007B3F10" w:rsidRDefault="006135D7" w:rsidP="006135D7">
      <w:pPr>
        <w:widowControl w:val="0"/>
        <w:autoSpaceDE w:val="0"/>
        <w:autoSpaceDN w:val="0"/>
        <w:adjustRightInd w:val="0"/>
        <w:rPr>
          <w:color w:val="000000"/>
          <w:sz w:val="20"/>
        </w:rPr>
      </w:pPr>
    </w:p>
    <w:p w:rsidR="006135D7" w:rsidRPr="005776DE" w:rsidRDefault="006135D7" w:rsidP="006135D7">
      <w:pPr>
        <w:widowControl w:val="0"/>
        <w:autoSpaceDE w:val="0"/>
        <w:autoSpaceDN w:val="0"/>
        <w:adjustRightInd w:val="0"/>
        <w:jc w:val="both"/>
        <w:rPr>
          <w:color w:val="000000"/>
          <w:sz w:val="20"/>
          <w:highlight w:val="white"/>
        </w:rPr>
      </w:pPr>
      <w:r w:rsidRPr="005776DE">
        <w:rPr>
          <w:color w:val="000000"/>
          <w:sz w:val="20"/>
          <w:highlight w:val="white"/>
        </w:rPr>
        <w:t xml:space="preserve">Sukcesywna dostawa oleju opałowego w ilości </w:t>
      </w:r>
      <w:r w:rsidR="002C4FA7">
        <w:rPr>
          <w:color w:val="000000"/>
          <w:sz w:val="20"/>
          <w:highlight w:val="white"/>
        </w:rPr>
        <w:t>190</w:t>
      </w:r>
      <w:r w:rsidRPr="005776DE">
        <w:rPr>
          <w:color w:val="000000"/>
          <w:sz w:val="20"/>
          <w:highlight w:val="white"/>
        </w:rPr>
        <w:t xml:space="preserve">.000 litrów rzeczywistych do wskazanych kotłowni na terenie </w:t>
      </w:r>
      <w:proofErr w:type="spellStart"/>
      <w:r w:rsidRPr="005776DE">
        <w:rPr>
          <w:color w:val="000000"/>
          <w:sz w:val="20"/>
          <w:highlight w:val="white"/>
        </w:rPr>
        <w:t>gm.Magnuszew</w:t>
      </w:r>
      <w:proofErr w:type="spellEnd"/>
      <w:r w:rsidR="00F138F2">
        <w:rPr>
          <w:color w:val="000000"/>
          <w:sz w:val="20"/>
          <w:highlight w:val="white"/>
        </w:rPr>
        <w:t xml:space="preserve"> </w:t>
      </w:r>
      <w:r w:rsidRPr="005776DE">
        <w:rPr>
          <w:color w:val="000000"/>
          <w:sz w:val="20"/>
          <w:highlight w:val="white"/>
        </w:rPr>
        <w:t>w roku 201</w:t>
      </w:r>
      <w:r>
        <w:rPr>
          <w:color w:val="000000"/>
          <w:sz w:val="20"/>
          <w:highlight w:val="white"/>
        </w:rPr>
        <w:t>6</w:t>
      </w:r>
      <w:r w:rsidRPr="005776DE">
        <w:rPr>
          <w:color w:val="000000"/>
          <w:sz w:val="20"/>
          <w:highlight w:val="white"/>
        </w:rPr>
        <w:t>.</w:t>
      </w:r>
    </w:p>
    <w:p w:rsidR="006135D7" w:rsidRDefault="006135D7" w:rsidP="006135D7">
      <w:pPr>
        <w:rPr>
          <w:sz w:val="20"/>
        </w:rPr>
      </w:pPr>
      <w:r w:rsidRPr="00F25AD8">
        <w:rPr>
          <w:sz w:val="20"/>
        </w:rPr>
        <w:t xml:space="preserve">UG Magnuszew  NIP </w:t>
      </w:r>
      <w:r>
        <w:rPr>
          <w:sz w:val="20"/>
        </w:rPr>
        <w:t>812-19-14-938</w:t>
      </w:r>
      <w:r w:rsidRPr="00F25AD8">
        <w:rPr>
          <w:sz w:val="20"/>
        </w:rPr>
        <w:t xml:space="preserve">           -  </w:t>
      </w:r>
      <w:r w:rsidR="002C4FA7">
        <w:rPr>
          <w:sz w:val="20"/>
        </w:rPr>
        <w:t>32</w:t>
      </w:r>
      <w:r w:rsidRPr="00F25AD8">
        <w:rPr>
          <w:sz w:val="20"/>
        </w:rPr>
        <w:t xml:space="preserve">.000 litrów </w:t>
      </w:r>
    </w:p>
    <w:p w:rsidR="006135D7" w:rsidRPr="00F25AD8" w:rsidRDefault="006135D7" w:rsidP="006135D7">
      <w:pPr>
        <w:rPr>
          <w:sz w:val="20"/>
        </w:rPr>
      </w:pPr>
      <w:r w:rsidRPr="00F25AD8">
        <w:rPr>
          <w:sz w:val="20"/>
        </w:rPr>
        <w:t>(w tym Ośrodek Zdrowia Magnuszew, Ośrodek Zdrowia Mniszew</w:t>
      </w:r>
      <w:r>
        <w:rPr>
          <w:sz w:val="20"/>
        </w:rPr>
        <w:t xml:space="preserve">, Gminny Ośrodek Kultury </w:t>
      </w:r>
      <w:r w:rsidRPr="00F25AD8">
        <w:rPr>
          <w:sz w:val="20"/>
        </w:rPr>
        <w:t>)</w:t>
      </w:r>
    </w:p>
    <w:p w:rsidR="006135D7" w:rsidRPr="00F25AD8" w:rsidRDefault="006135D7" w:rsidP="006135D7">
      <w:pPr>
        <w:rPr>
          <w:sz w:val="20"/>
        </w:rPr>
      </w:pPr>
      <w:r w:rsidRPr="00F25AD8">
        <w:rPr>
          <w:sz w:val="20"/>
        </w:rPr>
        <w:t xml:space="preserve">PSP Przydworzyce NIP 812-179-62-55        -  </w:t>
      </w:r>
      <w:r>
        <w:rPr>
          <w:sz w:val="20"/>
        </w:rPr>
        <w:t xml:space="preserve"> 20</w:t>
      </w:r>
      <w:r w:rsidRPr="00F25AD8">
        <w:rPr>
          <w:sz w:val="20"/>
        </w:rPr>
        <w:t>.000 litrów</w:t>
      </w:r>
    </w:p>
    <w:p w:rsidR="006135D7" w:rsidRPr="005776DE" w:rsidRDefault="006135D7" w:rsidP="006135D7">
      <w:pPr>
        <w:rPr>
          <w:sz w:val="20"/>
        </w:rPr>
      </w:pPr>
      <w:proofErr w:type="spellStart"/>
      <w:r w:rsidRPr="00F25AD8">
        <w:rPr>
          <w:sz w:val="20"/>
        </w:rPr>
        <w:t>ZSiPO</w:t>
      </w:r>
      <w:proofErr w:type="spellEnd"/>
      <w:r w:rsidRPr="00F25AD8">
        <w:rPr>
          <w:sz w:val="20"/>
        </w:rPr>
        <w:t xml:space="preserve"> Magnuszew NIP 812-181-87-84      </w:t>
      </w:r>
      <w:r w:rsidRPr="005776DE">
        <w:rPr>
          <w:sz w:val="20"/>
        </w:rPr>
        <w:t xml:space="preserve">-   </w:t>
      </w:r>
      <w:r w:rsidR="002C4FA7">
        <w:rPr>
          <w:sz w:val="20"/>
        </w:rPr>
        <w:t>75</w:t>
      </w:r>
      <w:r w:rsidRPr="005776DE">
        <w:rPr>
          <w:sz w:val="20"/>
        </w:rPr>
        <w:t>.000 litrów</w:t>
      </w:r>
    </w:p>
    <w:p w:rsidR="006135D7" w:rsidRPr="005776DE" w:rsidRDefault="006135D7" w:rsidP="006135D7">
      <w:pPr>
        <w:rPr>
          <w:sz w:val="20"/>
        </w:rPr>
      </w:pPr>
      <w:r w:rsidRPr="005776DE">
        <w:rPr>
          <w:sz w:val="20"/>
        </w:rPr>
        <w:t xml:space="preserve">PG Mniszew NIP 812-179-60-19                 -   </w:t>
      </w:r>
      <w:r>
        <w:rPr>
          <w:sz w:val="20"/>
        </w:rPr>
        <w:t>18</w:t>
      </w:r>
      <w:r w:rsidRPr="005776DE">
        <w:rPr>
          <w:sz w:val="20"/>
        </w:rPr>
        <w:t xml:space="preserve">.000 litrów </w:t>
      </w:r>
    </w:p>
    <w:p w:rsidR="006135D7" w:rsidRPr="005776DE" w:rsidRDefault="006135D7" w:rsidP="006135D7">
      <w:pPr>
        <w:rPr>
          <w:sz w:val="20"/>
        </w:rPr>
      </w:pPr>
      <w:r w:rsidRPr="005776DE">
        <w:rPr>
          <w:sz w:val="20"/>
        </w:rPr>
        <w:t xml:space="preserve">PSP Rozniszew NIP 812-172-60-71             -  </w:t>
      </w:r>
      <w:r w:rsidR="002C4FA7">
        <w:rPr>
          <w:sz w:val="20"/>
        </w:rPr>
        <w:t>20</w:t>
      </w:r>
      <w:r w:rsidRPr="005776DE">
        <w:rPr>
          <w:sz w:val="20"/>
        </w:rPr>
        <w:t>.000 litrów</w:t>
      </w:r>
    </w:p>
    <w:p w:rsidR="006135D7" w:rsidRPr="005776DE" w:rsidRDefault="006135D7" w:rsidP="006135D7">
      <w:pPr>
        <w:rPr>
          <w:sz w:val="20"/>
        </w:rPr>
      </w:pPr>
      <w:r w:rsidRPr="005776DE">
        <w:rPr>
          <w:sz w:val="20"/>
        </w:rPr>
        <w:t xml:space="preserve">PSP Chmielew  NIP 812-179-65-22             -  </w:t>
      </w:r>
      <w:r>
        <w:rPr>
          <w:sz w:val="20"/>
        </w:rPr>
        <w:t>25</w:t>
      </w:r>
      <w:r w:rsidR="002C4FA7">
        <w:rPr>
          <w:sz w:val="20"/>
        </w:rPr>
        <w:t>.</w:t>
      </w:r>
      <w:r w:rsidRPr="005776DE">
        <w:rPr>
          <w:sz w:val="20"/>
        </w:rPr>
        <w:t>000 litrów</w:t>
      </w:r>
    </w:p>
    <w:p w:rsidR="006135D7" w:rsidRPr="005776DE" w:rsidRDefault="006135D7" w:rsidP="006135D7">
      <w:pPr>
        <w:rPr>
          <w:b/>
          <w:bCs w:val="0"/>
          <w:sz w:val="20"/>
        </w:rPr>
      </w:pPr>
    </w:p>
    <w:p w:rsidR="006135D7" w:rsidRPr="00F25AD8" w:rsidRDefault="006135D7" w:rsidP="006135D7">
      <w:pPr>
        <w:rPr>
          <w:sz w:val="20"/>
        </w:rPr>
      </w:pPr>
      <w:r w:rsidRPr="00F25AD8">
        <w:rPr>
          <w:sz w:val="20"/>
        </w:rPr>
        <w:t>Oznaczenie wg Wspólnego Słownika Zamówień:  CPV 09.13.51.00-5</w:t>
      </w:r>
      <w:r w:rsidRPr="00F25AD8">
        <w:rPr>
          <w:sz w:val="20"/>
        </w:rPr>
        <w:cr/>
        <w:t xml:space="preserve"> Dostawca zobowiązuje się do sprzedaży i dowozu na rzecz Zamawiającego oleju opałowego o jakości </w:t>
      </w:r>
      <w:r w:rsidRPr="00F25AD8">
        <w:rPr>
          <w:sz w:val="20"/>
          <w:lang w:eastAsia="ar-SA"/>
        </w:rPr>
        <w:t>o parametrach technicznych  nie gorszych  niż określone  w  normie PN-C-96024 dla L-1</w:t>
      </w:r>
      <w:r w:rsidRPr="00F25AD8">
        <w:rPr>
          <w:sz w:val="20"/>
        </w:rPr>
        <w:t xml:space="preserve">. </w:t>
      </w:r>
      <w:r w:rsidRPr="00F25AD8">
        <w:rPr>
          <w:sz w:val="20"/>
        </w:rPr>
        <w:cr/>
        <w:t xml:space="preserve">Wykonawca jest odpowiedzialny za jakość, zgodność z warunkami technicznymi i jakościowymi opisanymi dla przedmiotu zamówienia.  Zamawiający kupuje konkretne ilości oleju w litrach w temperaturze rzeczywistej, zgodnie ze wskazaniem zalegalizowanego układu pomiarowego w samochodzie dostawczym za cenę ustaloną zgodnie ze </w:t>
      </w:r>
      <w:proofErr w:type="spellStart"/>
      <w:r w:rsidRPr="00F25AD8">
        <w:rPr>
          <w:sz w:val="20"/>
        </w:rPr>
        <w:t>siwz</w:t>
      </w:r>
      <w:proofErr w:type="spellEnd"/>
      <w:r w:rsidRPr="00F25AD8">
        <w:rPr>
          <w:sz w:val="20"/>
        </w:rPr>
        <w:t xml:space="preserve"> oraz umową bez żadnych dodatkowych przeliczeń.</w:t>
      </w:r>
    </w:p>
    <w:p w:rsidR="006135D7" w:rsidRPr="00F25AD8" w:rsidRDefault="006135D7" w:rsidP="006135D7">
      <w:pPr>
        <w:rPr>
          <w:sz w:val="20"/>
        </w:rPr>
      </w:pPr>
      <w:r w:rsidRPr="00F25AD8">
        <w:rPr>
          <w:sz w:val="20"/>
        </w:rPr>
        <w:t>Ilość oleju jest ilością szacunkową i może ulec zmniejszeniu lub zwiększeniu ze względu na potrzeby zamawiającego.</w:t>
      </w:r>
    </w:p>
    <w:p w:rsidR="006135D7" w:rsidRPr="00CD6E92" w:rsidRDefault="006135D7" w:rsidP="006135D7">
      <w:pPr>
        <w:widowControl w:val="0"/>
        <w:tabs>
          <w:tab w:val="left" w:pos="426"/>
          <w:tab w:val="center" w:pos="6480"/>
        </w:tabs>
        <w:autoSpaceDE w:val="0"/>
        <w:autoSpaceDN w:val="0"/>
        <w:adjustRightInd w:val="0"/>
        <w:rPr>
          <w:color w:val="000000"/>
          <w:sz w:val="20"/>
        </w:rPr>
      </w:pPr>
      <w:r w:rsidRPr="00F25AD8">
        <w:rPr>
          <w:color w:val="000000"/>
          <w:sz w:val="20"/>
        </w:rPr>
        <w:t>Wykonawca udziela gwarancji jakości producenta na sprzedawany olej opałowy. Wykonawca zapewnia, że sprzedawany olej opałowy spełnia określone wymagania</w:t>
      </w:r>
      <w:r w:rsidRPr="00D23489">
        <w:rPr>
          <w:color w:val="000000"/>
          <w:sz w:val="20"/>
        </w:rPr>
        <w:t xml:space="preserve">. </w:t>
      </w:r>
      <w:r w:rsidRPr="00CD6E92">
        <w:rPr>
          <w:sz w:val="20"/>
        </w:rPr>
        <w:t>Zamawiający zastrzega sobie prawo do kontroli zamówionego i dostarczonego towaru.</w:t>
      </w:r>
    </w:p>
    <w:p w:rsidR="006135D7" w:rsidRDefault="006135D7" w:rsidP="006135D7">
      <w:pPr>
        <w:widowControl w:val="0"/>
        <w:autoSpaceDE w:val="0"/>
        <w:autoSpaceDN w:val="0"/>
        <w:adjustRightInd w:val="0"/>
        <w:jc w:val="both"/>
        <w:rPr>
          <w:color w:val="000000"/>
          <w:sz w:val="20"/>
          <w:highlight w:val="white"/>
        </w:rPr>
      </w:pPr>
      <w:r w:rsidRPr="00F25AD8">
        <w:rPr>
          <w:color w:val="000000"/>
          <w:sz w:val="20"/>
          <w:highlight w:val="white"/>
        </w:rPr>
        <w:t xml:space="preserve">Dostawy wykonywane będą sukcesywnie wg zgłoszonego zapotrzebowania przez Zamawiającego. Zamówioną partię oleju opałowego Wykonawca winien dostarczyć </w:t>
      </w:r>
      <w:r>
        <w:rPr>
          <w:color w:val="000000"/>
          <w:sz w:val="20"/>
          <w:highlight w:val="white"/>
        </w:rPr>
        <w:t>w ciągu 24 godzin od czasu</w:t>
      </w:r>
      <w:r w:rsidRPr="00F25AD8">
        <w:rPr>
          <w:color w:val="000000"/>
          <w:sz w:val="20"/>
          <w:highlight w:val="white"/>
        </w:rPr>
        <w:t xml:space="preserve"> zgłoszenia telefonicznego</w:t>
      </w:r>
      <w:r>
        <w:rPr>
          <w:color w:val="000000"/>
          <w:sz w:val="20"/>
          <w:highlight w:val="white"/>
        </w:rPr>
        <w:t xml:space="preserve">, </w:t>
      </w:r>
      <w:proofErr w:type="spellStart"/>
      <w:r>
        <w:rPr>
          <w:color w:val="000000"/>
          <w:sz w:val="20"/>
          <w:highlight w:val="white"/>
        </w:rPr>
        <w:t>meilowy</w:t>
      </w:r>
      <w:proofErr w:type="spellEnd"/>
      <w:r>
        <w:rPr>
          <w:color w:val="000000"/>
          <w:sz w:val="20"/>
          <w:highlight w:val="white"/>
        </w:rPr>
        <w:t xml:space="preserve"> </w:t>
      </w:r>
      <w:r w:rsidRPr="00F25AD8">
        <w:rPr>
          <w:color w:val="000000"/>
          <w:sz w:val="20"/>
          <w:highlight w:val="white"/>
        </w:rPr>
        <w:t>lub faxem przez upoważnionego pracownika</w:t>
      </w:r>
      <w:r>
        <w:rPr>
          <w:color w:val="000000"/>
          <w:sz w:val="20"/>
          <w:highlight w:val="white"/>
        </w:rPr>
        <w:t xml:space="preserve"> (dni robocze)</w:t>
      </w:r>
      <w:r w:rsidRPr="00F25AD8">
        <w:rPr>
          <w:color w:val="000000"/>
          <w:sz w:val="20"/>
          <w:highlight w:val="white"/>
        </w:rPr>
        <w:t>. Dostawy winny się odbywać w terminie uzgodnionym przez strony w godzinach od 8</w:t>
      </w:r>
      <w:r w:rsidRPr="00F25AD8">
        <w:rPr>
          <w:color w:val="000000"/>
          <w:sz w:val="20"/>
          <w:highlight w:val="white"/>
          <w:vertAlign w:val="superscript"/>
        </w:rPr>
        <w:t xml:space="preserve">00 – </w:t>
      </w:r>
      <w:r w:rsidRPr="00F25AD8">
        <w:rPr>
          <w:color w:val="000000"/>
          <w:sz w:val="20"/>
          <w:highlight w:val="white"/>
        </w:rPr>
        <w:t>14</w:t>
      </w:r>
      <w:r w:rsidRPr="00F25AD8">
        <w:rPr>
          <w:color w:val="000000"/>
          <w:sz w:val="20"/>
          <w:highlight w:val="white"/>
          <w:vertAlign w:val="superscript"/>
        </w:rPr>
        <w:t>00</w:t>
      </w:r>
      <w:r w:rsidRPr="00F25AD8">
        <w:rPr>
          <w:color w:val="000000"/>
          <w:sz w:val="20"/>
          <w:highlight w:val="white"/>
        </w:rPr>
        <w:t xml:space="preserve">. </w:t>
      </w:r>
      <w:r w:rsidRPr="00F25AD8">
        <w:rPr>
          <w:sz w:val="20"/>
        </w:rPr>
        <w:t>Wykonawca w zaoferowan</w:t>
      </w:r>
      <w:r>
        <w:rPr>
          <w:sz w:val="20"/>
        </w:rPr>
        <w:t>ym upuście</w:t>
      </w:r>
      <w:r w:rsidRPr="00F25AD8">
        <w:rPr>
          <w:sz w:val="20"/>
        </w:rPr>
        <w:t xml:space="preserve"> musi uwzględnić występujące ewentualne różnice pomiędzy temperaturą rzeczywistą wydanego paliwa a temperaturą referencyjną stosowaną przez producentów oleju opałowego. </w:t>
      </w:r>
      <w:r w:rsidRPr="00F25AD8">
        <w:rPr>
          <w:color w:val="000000"/>
          <w:sz w:val="20"/>
          <w:highlight w:val="white"/>
        </w:rPr>
        <w:t xml:space="preserve">Dostawy mierzone będą w litrach rzeczywistych na podstawie miernika cysterny. Wykonawca przy każdej dostawie winien okazać legalizację licznika cysterny. Odbiór dostarczonej partii oleju opałowego dokonywany będzie na podstawie wystawionego przez Wykonawcę dokumentu – W-Z. Pokwitowanie odbioru dokument W-Z, należy wystawić oddzielnie dla każdej zatankowanej kotłowni. Do każdej dostawy Wykonawca zobowiązany jest dołączyć certyfikat - świadectwo jakości dostarczonego oleju opałowego. W razie stwierdzenia wad jakościowych zamawiający zgłosi niezwłocznie reklamacje do Wykonawcy. Wykonawca zobowiązany jest rozpatrzyć reklamację w dniu jej zgłoszenia. Uznanie reklamacji następować winno poprzez wymianę </w:t>
      </w:r>
      <w:r w:rsidRPr="00F25AD8">
        <w:rPr>
          <w:color w:val="000000"/>
          <w:sz w:val="20"/>
          <w:highlight w:val="white"/>
        </w:rPr>
        <w:lastRenderedPageBreak/>
        <w:t>produktu wadliwego na wolny od wad, na koszt Wykonawcy w terminie nie dłuższym niż 2 dni od daty zgłoszenia reklamacji.</w:t>
      </w:r>
    </w:p>
    <w:p w:rsidR="006135D7" w:rsidRPr="006D0679" w:rsidRDefault="006135D7" w:rsidP="006135D7">
      <w:pPr>
        <w:rPr>
          <w:sz w:val="20"/>
        </w:rPr>
      </w:pPr>
      <w:r w:rsidRPr="006D0679">
        <w:rPr>
          <w:sz w:val="20"/>
        </w:rPr>
        <w:t xml:space="preserve">Cena jednostkowa przedmiotu zamówienia jest zmienna i zależy od ceny Producenta zaopatrującego Dostawcę (Wykonawcę) </w:t>
      </w:r>
      <w:r w:rsidRPr="006D0679">
        <w:rPr>
          <w:i/>
          <w:iCs/>
          <w:sz w:val="20"/>
        </w:rPr>
        <w:t xml:space="preserve">. </w:t>
      </w:r>
      <w:r w:rsidRPr="006D0679">
        <w:rPr>
          <w:color w:val="000000"/>
          <w:sz w:val="20"/>
        </w:rPr>
        <w:t>Przez cenę Producenta Zamawiający rozumie cenę podawaną do publicznej wiadomości np. na stronie internetowej Producenta, powiększoną o należy podatek VAT.</w:t>
      </w:r>
    </w:p>
    <w:p w:rsidR="006135D7" w:rsidRPr="006D0679" w:rsidRDefault="006135D7" w:rsidP="006135D7">
      <w:pPr>
        <w:widowControl w:val="0"/>
        <w:autoSpaceDE w:val="0"/>
        <w:autoSpaceDN w:val="0"/>
        <w:adjustRightInd w:val="0"/>
        <w:jc w:val="both"/>
        <w:rPr>
          <w:color w:val="000000"/>
          <w:sz w:val="20"/>
          <w:highlight w:val="white"/>
        </w:rPr>
      </w:pPr>
    </w:p>
    <w:p w:rsidR="006135D7" w:rsidRPr="00F25AD8" w:rsidRDefault="006135D7" w:rsidP="006135D7">
      <w:pPr>
        <w:widowControl w:val="0"/>
        <w:autoSpaceDE w:val="0"/>
        <w:autoSpaceDN w:val="0"/>
        <w:adjustRightInd w:val="0"/>
        <w:jc w:val="both"/>
        <w:rPr>
          <w:color w:val="000000"/>
          <w:sz w:val="20"/>
        </w:rPr>
      </w:pPr>
      <w:r w:rsidRPr="00F25AD8">
        <w:rPr>
          <w:color w:val="000000"/>
          <w:sz w:val="20"/>
        </w:rPr>
        <w:t>2. Zamawiający nie dopuszcza możliwości składania ofert częściowych</w:t>
      </w:r>
    </w:p>
    <w:p w:rsidR="006135D7" w:rsidRDefault="006135D7" w:rsidP="006135D7">
      <w:pPr>
        <w:widowControl w:val="0"/>
        <w:tabs>
          <w:tab w:val="left" w:pos="720"/>
        </w:tabs>
        <w:autoSpaceDE w:val="0"/>
        <w:autoSpaceDN w:val="0"/>
        <w:adjustRightInd w:val="0"/>
        <w:spacing w:before="60" w:after="60"/>
        <w:jc w:val="both"/>
        <w:rPr>
          <w:color w:val="000000"/>
          <w:sz w:val="20"/>
        </w:rPr>
      </w:pPr>
      <w:r w:rsidRPr="00F25AD8">
        <w:rPr>
          <w:color w:val="000000"/>
          <w:sz w:val="20"/>
        </w:rPr>
        <w:t xml:space="preserve">3. </w:t>
      </w:r>
      <w:r w:rsidRPr="007B3F10">
        <w:rPr>
          <w:color w:val="000000"/>
          <w:sz w:val="20"/>
        </w:rPr>
        <w:t>Informacja na temat możliwości powierzenia przez wykonawcę wykonania części zamówienia podwykonawcom:</w:t>
      </w:r>
      <w:r>
        <w:rPr>
          <w:color w:val="000000"/>
          <w:sz w:val="20"/>
        </w:rPr>
        <w:t xml:space="preserve"> </w:t>
      </w:r>
    </w:p>
    <w:p w:rsidR="006135D7" w:rsidRPr="007B3F10" w:rsidRDefault="006135D7" w:rsidP="006135D7">
      <w:pPr>
        <w:widowControl w:val="0"/>
        <w:tabs>
          <w:tab w:val="left" w:pos="720"/>
        </w:tabs>
        <w:autoSpaceDE w:val="0"/>
        <w:autoSpaceDN w:val="0"/>
        <w:adjustRightInd w:val="0"/>
        <w:spacing w:before="60" w:after="60"/>
        <w:jc w:val="both"/>
        <w:rPr>
          <w:color w:val="000000"/>
          <w:sz w:val="20"/>
        </w:rPr>
      </w:pPr>
      <w:r w:rsidRPr="007B3F10">
        <w:rPr>
          <w:color w:val="000000"/>
          <w:sz w:val="20"/>
        </w:rPr>
        <w:t xml:space="preserve">Wykonawca </w:t>
      </w:r>
      <w:r>
        <w:rPr>
          <w:color w:val="000000"/>
          <w:sz w:val="20"/>
        </w:rPr>
        <w:t xml:space="preserve">wykona zamówienie bez udziału podwykonawców.   </w:t>
      </w:r>
    </w:p>
    <w:p w:rsidR="006135D7" w:rsidRPr="00F25AD8" w:rsidRDefault="006135D7" w:rsidP="006135D7">
      <w:pPr>
        <w:widowControl w:val="0"/>
        <w:autoSpaceDE w:val="0"/>
        <w:autoSpaceDN w:val="0"/>
        <w:adjustRightInd w:val="0"/>
        <w:rPr>
          <w:color w:val="000000"/>
          <w:sz w:val="20"/>
        </w:rPr>
      </w:pPr>
      <w:r w:rsidRPr="00F25AD8">
        <w:rPr>
          <w:color w:val="000000"/>
          <w:sz w:val="20"/>
          <w:highlight w:val="white"/>
        </w:rPr>
        <w:t xml:space="preserve"> </w:t>
      </w:r>
      <w:r w:rsidRPr="00F25AD8">
        <w:rPr>
          <w:color w:val="000000"/>
          <w:sz w:val="20"/>
        </w:rPr>
        <w:t xml:space="preserve"> 4. Zamawiający nie dopuszcza możliwości składania ofert wariantowych  </w:t>
      </w:r>
    </w:p>
    <w:p w:rsidR="006135D7" w:rsidRPr="00F25AD8" w:rsidRDefault="006135D7" w:rsidP="006135D7">
      <w:pPr>
        <w:widowControl w:val="0"/>
        <w:autoSpaceDE w:val="0"/>
        <w:autoSpaceDN w:val="0"/>
        <w:adjustRightInd w:val="0"/>
        <w:rPr>
          <w:color w:val="000000"/>
          <w:sz w:val="20"/>
        </w:rPr>
      </w:pPr>
      <w:r w:rsidRPr="00F25AD8">
        <w:rPr>
          <w:color w:val="000000"/>
          <w:sz w:val="20"/>
          <w:highlight w:val="white"/>
        </w:rPr>
        <w:t xml:space="preserve"> </w:t>
      </w:r>
      <w:r w:rsidRPr="00F25AD8">
        <w:rPr>
          <w:color w:val="000000"/>
          <w:sz w:val="20"/>
        </w:rPr>
        <w:t xml:space="preserve"> 5. Przedmiotem niniejszego postępowania nie jest zawarcie umowy ramowej </w:t>
      </w:r>
    </w:p>
    <w:p w:rsidR="006135D7" w:rsidRPr="00F25AD8" w:rsidRDefault="006135D7" w:rsidP="006135D7">
      <w:pPr>
        <w:widowControl w:val="0"/>
        <w:autoSpaceDE w:val="0"/>
        <w:autoSpaceDN w:val="0"/>
        <w:adjustRightInd w:val="0"/>
        <w:rPr>
          <w:b/>
          <w:bCs w:val="0"/>
          <w:color w:val="000000"/>
          <w:sz w:val="20"/>
        </w:rPr>
      </w:pPr>
      <w:r w:rsidRPr="00F25AD8">
        <w:rPr>
          <w:color w:val="000000"/>
          <w:sz w:val="20"/>
        </w:rPr>
        <w:t xml:space="preserve">  6</w:t>
      </w:r>
      <w:r w:rsidRPr="003F20FB">
        <w:rPr>
          <w:color w:val="000000"/>
          <w:sz w:val="20"/>
        </w:rPr>
        <w:t>.  Zamawiający dopuszcza możliwość udzielenia zam</w:t>
      </w:r>
      <w:r w:rsidRPr="003F20FB">
        <w:rPr>
          <w:color w:val="000000"/>
          <w:sz w:val="20"/>
          <w:highlight w:val="white"/>
        </w:rPr>
        <w:t>ówień uzupełniających</w:t>
      </w:r>
      <w:r w:rsidRPr="003F20FB">
        <w:rPr>
          <w:color w:val="000000"/>
          <w:sz w:val="20"/>
        </w:rPr>
        <w:t xml:space="preserve"> do 10 % wartości zamówienia podstawowego.</w:t>
      </w:r>
    </w:p>
    <w:p w:rsidR="006135D7" w:rsidRDefault="006135D7" w:rsidP="006135D7">
      <w:pPr>
        <w:rPr>
          <w:sz w:val="20"/>
        </w:rPr>
      </w:pPr>
      <w:r w:rsidRPr="007258BA">
        <w:rPr>
          <w:sz w:val="20"/>
        </w:rPr>
        <w:t>7. Wymagania stawiane Wykonawcy:</w:t>
      </w:r>
      <w:r w:rsidRPr="007258BA">
        <w:rPr>
          <w:sz w:val="20"/>
        </w:rPr>
        <w:cr/>
        <w:t xml:space="preserve"> 7.1 Wykonawca jest odpowiedzialny za jakość, zgodność z warunkami technicznymi i jakościowymi opisanymi dla przedmiotu zamówienia.  </w:t>
      </w:r>
      <w:r w:rsidRPr="007258BA">
        <w:rPr>
          <w:sz w:val="20"/>
        </w:rPr>
        <w:cr/>
        <w:t xml:space="preserve">7.2 Wymagana jest należyta staranność przy realizacji zobowiązań umowy,  </w:t>
      </w:r>
      <w:r w:rsidRPr="007258BA">
        <w:rPr>
          <w:sz w:val="20"/>
        </w:rPr>
        <w:cr/>
      </w:r>
    </w:p>
    <w:p w:rsidR="006135D7" w:rsidRDefault="006135D7" w:rsidP="006135D7">
      <w:pPr>
        <w:rPr>
          <w:sz w:val="20"/>
        </w:rPr>
      </w:pPr>
      <w:r w:rsidRPr="007258BA">
        <w:rPr>
          <w:sz w:val="20"/>
        </w:rPr>
        <w:t xml:space="preserve">7.3 Ustalenia i decyzje dotyczące wykonywania zamówienia uzgadniane będą przez zamawiającego z ustanowionym przedstawicielem wykonawcy.  </w:t>
      </w:r>
      <w:r w:rsidRPr="007258BA">
        <w:rPr>
          <w:sz w:val="20"/>
        </w:rPr>
        <w:cr/>
      </w:r>
    </w:p>
    <w:p w:rsidR="006135D7" w:rsidRDefault="006135D7" w:rsidP="006135D7">
      <w:pPr>
        <w:rPr>
          <w:sz w:val="20"/>
        </w:rPr>
      </w:pPr>
      <w:r w:rsidRPr="007258BA">
        <w:rPr>
          <w:sz w:val="20"/>
        </w:rPr>
        <w:t xml:space="preserve">7.4 Określenie przez Wykonawcę telefonów kontaktowych i numerów fax. oraz innych ustaleń niezbędnych dla sprawnego i terminowego wykonania zamówienia.  </w:t>
      </w:r>
      <w:r w:rsidRPr="007258BA">
        <w:rPr>
          <w:sz w:val="20"/>
        </w:rPr>
        <w:cr/>
      </w:r>
    </w:p>
    <w:p w:rsidR="006135D7" w:rsidRDefault="006135D7" w:rsidP="006135D7">
      <w:pPr>
        <w:rPr>
          <w:sz w:val="20"/>
        </w:rPr>
      </w:pPr>
      <w:r w:rsidRPr="007258BA">
        <w:rPr>
          <w:sz w:val="20"/>
        </w:rPr>
        <w:t xml:space="preserve"> 7.5 Zamawiający nie ponosi odpowiedzialności za szkody wyrządzone przez Wykonawcę podczas</w:t>
      </w:r>
      <w:r>
        <w:rPr>
          <w:sz w:val="20"/>
        </w:rPr>
        <w:t xml:space="preserve"> </w:t>
      </w:r>
      <w:r w:rsidRPr="007258BA">
        <w:rPr>
          <w:sz w:val="20"/>
        </w:rPr>
        <w:t>wykonywania przedmiotu zamówienia.</w:t>
      </w:r>
    </w:p>
    <w:p w:rsidR="006135D7" w:rsidRPr="007B3F10" w:rsidRDefault="006135D7" w:rsidP="006135D7">
      <w:pPr>
        <w:widowControl w:val="0"/>
        <w:tabs>
          <w:tab w:val="left" w:pos="720"/>
        </w:tabs>
        <w:autoSpaceDE w:val="0"/>
        <w:autoSpaceDN w:val="0"/>
        <w:adjustRightInd w:val="0"/>
        <w:spacing w:before="60" w:after="60"/>
        <w:jc w:val="both"/>
        <w:rPr>
          <w:color w:val="000000"/>
          <w:sz w:val="20"/>
        </w:rPr>
      </w:pPr>
      <w:r w:rsidRPr="007B3F10">
        <w:rPr>
          <w:color w:val="000000"/>
          <w:sz w:val="20"/>
          <w:highlight w:val="white"/>
        </w:rPr>
        <w:t xml:space="preserve"> </w:t>
      </w:r>
      <w:r w:rsidRPr="007B3F10">
        <w:rPr>
          <w:color w:val="000000"/>
          <w:sz w:val="20"/>
        </w:rPr>
        <w:t xml:space="preserve"> </w:t>
      </w:r>
    </w:p>
    <w:p w:rsidR="006135D7" w:rsidRPr="00791E61" w:rsidRDefault="006135D7" w:rsidP="006135D7">
      <w:pPr>
        <w:rPr>
          <w:sz w:val="20"/>
        </w:rPr>
      </w:pPr>
      <w:r w:rsidRPr="007B3F10">
        <w:rPr>
          <w:b/>
          <w:bCs w:val="0"/>
          <w:color w:val="000000"/>
          <w:sz w:val="20"/>
        </w:rPr>
        <w:t xml:space="preserve">IV. </w:t>
      </w:r>
      <w:r>
        <w:rPr>
          <w:b/>
          <w:bCs w:val="0"/>
          <w:color w:val="000000"/>
          <w:sz w:val="20"/>
        </w:rPr>
        <w:t>Wymagany t</w:t>
      </w:r>
      <w:r w:rsidRPr="007B3F10">
        <w:rPr>
          <w:b/>
          <w:bCs w:val="0"/>
          <w:color w:val="000000"/>
          <w:sz w:val="20"/>
        </w:rPr>
        <w:t xml:space="preserve">ermin </w:t>
      </w:r>
      <w:r w:rsidRPr="000118A1">
        <w:rPr>
          <w:color w:val="000000"/>
          <w:sz w:val="20"/>
        </w:rPr>
        <w:t>wykonania zamówienia</w:t>
      </w:r>
      <w:r w:rsidRPr="007B3F10">
        <w:rPr>
          <w:b/>
          <w:bCs w:val="0"/>
          <w:color w:val="000000"/>
          <w:sz w:val="20"/>
        </w:rPr>
        <w:t xml:space="preserve"> </w:t>
      </w:r>
      <w:r>
        <w:rPr>
          <w:b/>
          <w:bCs w:val="0"/>
          <w:color w:val="000000"/>
          <w:sz w:val="20"/>
        </w:rPr>
        <w:t>–</w:t>
      </w:r>
      <w:r w:rsidRPr="007B3F10">
        <w:rPr>
          <w:b/>
          <w:bCs w:val="0"/>
          <w:color w:val="000000"/>
          <w:sz w:val="20"/>
        </w:rPr>
        <w:t xml:space="preserve"> </w:t>
      </w:r>
      <w:r w:rsidRPr="00791E61">
        <w:rPr>
          <w:b/>
          <w:bCs w:val="0"/>
          <w:sz w:val="20"/>
        </w:rPr>
        <w:t xml:space="preserve">sukcesywnie </w:t>
      </w:r>
      <w:r>
        <w:rPr>
          <w:b/>
          <w:bCs w:val="0"/>
          <w:sz w:val="20"/>
        </w:rPr>
        <w:t>wg potrzeb zamawiającego od podpisania umowy</w:t>
      </w:r>
      <w:r w:rsidRPr="00791E61">
        <w:rPr>
          <w:b/>
          <w:bCs w:val="0"/>
          <w:sz w:val="20"/>
        </w:rPr>
        <w:t xml:space="preserve"> do 31 grudnia 201</w:t>
      </w:r>
      <w:r w:rsidR="003501BF">
        <w:rPr>
          <w:b/>
          <w:bCs w:val="0"/>
          <w:sz w:val="20"/>
        </w:rPr>
        <w:t>6</w:t>
      </w:r>
      <w:r w:rsidRPr="00791E61">
        <w:rPr>
          <w:b/>
          <w:bCs w:val="0"/>
          <w:sz w:val="20"/>
        </w:rPr>
        <w:t>r</w:t>
      </w:r>
      <w:r w:rsidRPr="00791E61">
        <w:rPr>
          <w:sz w:val="20"/>
        </w:rPr>
        <w:t xml:space="preserve">. </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rPr>
          <w:b/>
          <w:bCs w:val="0"/>
          <w:color w:val="000000"/>
          <w:sz w:val="20"/>
        </w:rPr>
      </w:pPr>
      <w:r w:rsidRPr="007B3F10">
        <w:rPr>
          <w:b/>
          <w:bCs w:val="0"/>
          <w:color w:val="000000"/>
          <w:sz w:val="20"/>
        </w:rPr>
        <w:t>V. Warunki udziału w postępowaniu oraz opis sposobu dokonywania oceny spełnienia tych warunków</w:t>
      </w:r>
    </w:p>
    <w:p w:rsidR="006135D7" w:rsidRPr="007B3F10" w:rsidRDefault="006135D7" w:rsidP="006135D7">
      <w:pPr>
        <w:widowControl w:val="0"/>
        <w:autoSpaceDE w:val="0"/>
        <w:autoSpaceDN w:val="0"/>
        <w:adjustRightInd w:val="0"/>
        <w:jc w:val="both"/>
        <w:rPr>
          <w:color w:val="000000"/>
          <w:sz w:val="20"/>
        </w:rPr>
      </w:pPr>
    </w:p>
    <w:p w:rsidR="006135D7" w:rsidRPr="00F25AD8" w:rsidRDefault="006135D7" w:rsidP="006135D7">
      <w:pPr>
        <w:widowControl w:val="0"/>
        <w:autoSpaceDE w:val="0"/>
        <w:autoSpaceDN w:val="0"/>
        <w:adjustRightInd w:val="0"/>
        <w:rPr>
          <w:color w:val="000000"/>
          <w:sz w:val="20"/>
        </w:rPr>
      </w:pPr>
      <w:r w:rsidRPr="00F25AD8">
        <w:rPr>
          <w:color w:val="000000"/>
          <w:sz w:val="20"/>
        </w:rPr>
        <w:t>1. O udzielenie niniejszego zamówienia mogą ubiegać się wykonawcy, którzy spełniają warunki, dotyczące:</w:t>
      </w:r>
    </w:p>
    <w:p w:rsidR="006135D7" w:rsidRPr="003F20FB" w:rsidRDefault="006135D7" w:rsidP="006135D7">
      <w:pPr>
        <w:pStyle w:val="Tekstpodstawowy"/>
        <w:rPr>
          <w:b w:val="0"/>
          <w:bCs w:val="0"/>
          <w:i/>
          <w:sz w:val="20"/>
          <w:szCs w:val="20"/>
        </w:rPr>
      </w:pPr>
      <w:r w:rsidRPr="00F25AD8">
        <w:rPr>
          <w:sz w:val="20"/>
          <w:szCs w:val="20"/>
        </w:rPr>
        <w:t>1)</w:t>
      </w:r>
      <w:r w:rsidRPr="00F25AD8">
        <w:rPr>
          <w:sz w:val="20"/>
          <w:szCs w:val="20"/>
        </w:rPr>
        <w:tab/>
      </w:r>
      <w:r w:rsidRPr="003F20FB">
        <w:rPr>
          <w:b w:val="0"/>
          <w:bCs w:val="0"/>
          <w:sz w:val="20"/>
          <w:szCs w:val="20"/>
        </w:rPr>
        <w:t>posiadania uprawnień do wykonywania określonej działalności lub czynności;,</w:t>
      </w:r>
    </w:p>
    <w:p w:rsidR="006135D7" w:rsidRPr="003F20FB" w:rsidRDefault="006135D7" w:rsidP="006135D7">
      <w:pPr>
        <w:pStyle w:val="Tekstpodstawowy"/>
        <w:tabs>
          <w:tab w:val="num" w:pos="0"/>
        </w:tabs>
        <w:rPr>
          <w:b w:val="0"/>
          <w:bCs w:val="0"/>
          <w:i/>
          <w:sz w:val="20"/>
          <w:szCs w:val="20"/>
        </w:rPr>
      </w:pPr>
      <w:r w:rsidRPr="003F20FB">
        <w:rPr>
          <w:b w:val="0"/>
          <w:bCs w:val="0"/>
          <w:sz w:val="20"/>
          <w:szCs w:val="20"/>
        </w:rPr>
        <w:t xml:space="preserve">W celu wykazania braku podstaw do wykluczenia z postępowania o udzielenie zamówienia Wykonawcy w okolicznościach, o których mowa w art. 22 ust. 1 pkt 1 ustawy </w:t>
      </w:r>
      <w:proofErr w:type="spellStart"/>
      <w:r w:rsidRPr="003F20FB">
        <w:rPr>
          <w:b w:val="0"/>
          <w:bCs w:val="0"/>
          <w:sz w:val="20"/>
          <w:szCs w:val="20"/>
        </w:rPr>
        <w:t>Pzp</w:t>
      </w:r>
      <w:proofErr w:type="spellEnd"/>
      <w:r w:rsidRPr="003F20FB">
        <w:rPr>
          <w:b w:val="0"/>
          <w:bCs w:val="0"/>
          <w:sz w:val="20"/>
          <w:szCs w:val="20"/>
        </w:rPr>
        <w:t>, Zamawiający żąda oświadczenia o braku podstaw do wykluczenia Wykonawcy z postępowania, zgodnie ze wzorem oświadczenia stanowiącym Załącznik do niniejszej SIWZ (nr</w:t>
      </w:r>
      <w:r>
        <w:rPr>
          <w:b w:val="0"/>
          <w:bCs w:val="0"/>
          <w:sz w:val="20"/>
          <w:szCs w:val="20"/>
        </w:rPr>
        <w:t xml:space="preserve"> </w:t>
      </w:r>
      <w:r w:rsidRPr="003F20FB">
        <w:rPr>
          <w:b w:val="0"/>
          <w:bCs w:val="0"/>
          <w:sz w:val="20"/>
          <w:szCs w:val="20"/>
        </w:rPr>
        <w:t>2)   oraz  koncesję na obrót paliwami ciekłymi wydana przez Prezesa Energetyki)</w:t>
      </w:r>
      <w:r w:rsidRPr="003F20FB">
        <w:rPr>
          <w:b w:val="0"/>
          <w:bCs w:val="0"/>
          <w:sz w:val="20"/>
          <w:szCs w:val="20"/>
          <w:highlight w:val="white"/>
        </w:rPr>
        <w:t>.</w:t>
      </w:r>
    </w:p>
    <w:p w:rsidR="006135D7" w:rsidRPr="003F20FB" w:rsidRDefault="006135D7" w:rsidP="006135D7">
      <w:pPr>
        <w:pStyle w:val="Tekstpodstawowy"/>
        <w:tabs>
          <w:tab w:val="num" w:pos="0"/>
        </w:tabs>
        <w:rPr>
          <w:b w:val="0"/>
          <w:bCs w:val="0"/>
          <w:sz w:val="20"/>
          <w:szCs w:val="20"/>
        </w:rPr>
      </w:pPr>
      <w:r w:rsidRPr="00F25AD8">
        <w:rPr>
          <w:sz w:val="20"/>
          <w:szCs w:val="20"/>
        </w:rPr>
        <w:t>2)</w:t>
      </w:r>
      <w:r w:rsidRPr="00F25AD8">
        <w:rPr>
          <w:sz w:val="20"/>
          <w:szCs w:val="20"/>
        </w:rPr>
        <w:tab/>
      </w:r>
      <w:r w:rsidRPr="003F20FB">
        <w:rPr>
          <w:b w:val="0"/>
          <w:bCs w:val="0"/>
          <w:sz w:val="20"/>
          <w:szCs w:val="20"/>
        </w:rPr>
        <w:t xml:space="preserve"> posiadania wiedzy i doświadczenia, W celu wykazania braku podstaw do wykluczenia z postępowania o udzielenie zamówienia Wykonawcy w okolicznościach, o których mowa w art. 22 ust. 1 pkt 2 ustawy </w:t>
      </w:r>
      <w:proofErr w:type="spellStart"/>
      <w:r w:rsidRPr="003F20FB">
        <w:rPr>
          <w:b w:val="0"/>
          <w:bCs w:val="0"/>
          <w:sz w:val="20"/>
          <w:szCs w:val="20"/>
        </w:rPr>
        <w:t>Pzp</w:t>
      </w:r>
      <w:proofErr w:type="spellEnd"/>
      <w:r w:rsidRPr="003F20FB">
        <w:rPr>
          <w:b w:val="0"/>
          <w:bCs w:val="0"/>
          <w:sz w:val="20"/>
          <w:szCs w:val="20"/>
        </w:rPr>
        <w:t>, Zamawiający żąda oświadczenia o braku podstaw do wykluczenia Wykonawcy z postępowania, zgodnie ze wzorem oświadczenia stanowiącym Załącznik do niniejszej SIWZ(nr2) .</w:t>
      </w:r>
    </w:p>
    <w:p w:rsidR="006135D7" w:rsidRPr="003F20FB" w:rsidRDefault="006135D7" w:rsidP="006135D7">
      <w:pPr>
        <w:pStyle w:val="Tekstpodstawowy"/>
        <w:rPr>
          <w:b w:val="0"/>
          <w:bCs w:val="0"/>
          <w:i/>
          <w:sz w:val="20"/>
          <w:szCs w:val="20"/>
        </w:rPr>
      </w:pPr>
      <w:r w:rsidRPr="00F25AD8">
        <w:rPr>
          <w:sz w:val="20"/>
          <w:szCs w:val="20"/>
        </w:rPr>
        <w:t>3</w:t>
      </w:r>
      <w:r w:rsidRPr="003F20FB">
        <w:rPr>
          <w:b w:val="0"/>
          <w:bCs w:val="0"/>
          <w:sz w:val="20"/>
          <w:szCs w:val="20"/>
        </w:rPr>
        <w:t>)</w:t>
      </w:r>
      <w:r w:rsidRPr="003F20FB">
        <w:rPr>
          <w:b w:val="0"/>
          <w:bCs w:val="0"/>
          <w:i/>
          <w:sz w:val="20"/>
          <w:szCs w:val="20"/>
        </w:rPr>
        <w:t xml:space="preserve"> </w:t>
      </w:r>
      <w:r w:rsidRPr="003F20FB">
        <w:rPr>
          <w:b w:val="0"/>
          <w:bCs w:val="0"/>
          <w:sz w:val="20"/>
          <w:szCs w:val="20"/>
        </w:rPr>
        <w:t>dysponowania odpowiednim potencjałem technicznym oraz osobami zdolnymi do wykonania zamówienia;</w:t>
      </w:r>
    </w:p>
    <w:p w:rsidR="006135D7" w:rsidRPr="00F25AD8" w:rsidRDefault="006135D7" w:rsidP="006135D7">
      <w:pPr>
        <w:widowControl w:val="0"/>
        <w:autoSpaceDE w:val="0"/>
        <w:autoSpaceDN w:val="0"/>
        <w:adjustRightInd w:val="0"/>
        <w:jc w:val="both"/>
        <w:rPr>
          <w:color w:val="000000"/>
          <w:sz w:val="20"/>
        </w:rPr>
      </w:pPr>
      <w:r w:rsidRPr="00F25AD8">
        <w:rPr>
          <w:sz w:val="20"/>
        </w:rPr>
        <w:t xml:space="preserve">W celu wykazania braku podstaw do wykluczenia z postępowania o udzielenie zamówienia Wykonawcy w okolicznościach, o których mowa w art. 22 ust. 1 pkt 3 ustawy </w:t>
      </w:r>
      <w:proofErr w:type="spellStart"/>
      <w:r w:rsidRPr="00F25AD8">
        <w:rPr>
          <w:sz w:val="20"/>
        </w:rPr>
        <w:t>Pzp</w:t>
      </w:r>
      <w:proofErr w:type="spellEnd"/>
      <w:r w:rsidRPr="00F25AD8">
        <w:rPr>
          <w:sz w:val="20"/>
        </w:rPr>
        <w:t>, Zamawiający żąda oświadczenia o braku podstaw do wykluczenia Wykonawcy z postępowania, zgodnie ze wzorem oświadczenia stanowiącym Załącznik do niniejszej SIWZ</w:t>
      </w:r>
      <w:r>
        <w:rPr>
          <w:sz w:val="20"/>
        </w:rPr>
        <w:t>(nr2)</w:t>
      </w:r>
      <w:r w:rsidRPr="00F25AD8">
        <w:rPr>
          <w:sz w:val="20"/>
        </w:rPr>
        <w:t xml:space="preserve"> </w:t>
      </w:r>
      <w:r w:rsidRPr="00F25AD8">
        <w:rPr>
          <w:bCs w:val="0"/>
          <w:sz w:val="20"/>
        </w:rPr>
        <w:t xml:space="preserve">  </w:t>
      </w:r>
      <w:r w:rsidRPr="00F25AD8">
        <w:rPr>
          <w:color w:val="000000"/>
          <w:sz w:val="20"/>
          <w:highlight w:val="white"/>
        </w:rPr>
        <w:t>.</w:t>
      </w:r>
    </w:p>
    <w:p w:rsidR="006135D7" w:rsidRPr="003F20FB" w:rsidRDefault="006135D7" w:rsidP="006135D7">
      <w:pPr>
        <w:pStyle w:val="Tekstpodstawowy"/>
        <w:rPr>
          <w:b w:val="0"/>
          <w:bCs w:val="0"/>
          <w:i/>
          <w:sz w:val="20"/>
          <w:szCs w:val="20"/>
        </w:rPr>
      </w:pPr>
      <w:r w:rsidRPr="003F20FB">
        <w:rPr>
          <w:b w:val="0"/>
          <w:bCs w:val="0"/>
          <w:sz w:val="20"/>
          <w:szCs w:val="20"/>
        </w:rPr>
        <w:t>4) sytuacji ekonomicznej i finansowej.</w:t>
      </w:r>
    </w:p>
    <w:p w:rsidR="006135D7" w:rsidRPr="003F20FB" w:rsidRDefault="006135D7" w:rsidP="006135D7">
      <w:pPr>
        <w:pStyle w:val="Tekstpodstawowy"/>
        <w:tabs>
          <w:tab w:val="num" w:pos="1080"/>
        </w:tabs>
        <w:rPr>
          <w:b w:val="0"/>
          <w:bCs w:val="0"/>
          <w:sz w:val="20"/>
          <w:szCs w:val="20"/>
        </w:rPr>
      </w:pPr>
      <w:r w:rsidRPr="003F20FB">
        <w:rPr>
          <w:b w:val="0"/>
          <w:bCs w:val="0"/>
          <w:sz w:val="20"/>
          <w:szCs w:val="20"/>
        </w:rPr>
        <w:t xml:space="preserve">W celu wykazania braku podstaw do wykluczenia z postępowania o udzielenie zamówienia Wykonawcy w okolicznościach, o których mowa w art. 22 ust. 1 pkt 4 ustawy </w:t>
      </w:r>
      <w:proofErr w:type="spellStart"/>
      <w:r w:rsidRPr="003F20FB">
        <w:rPr>
          <w:b w:val="0"/>
          <w:bCs w:val="0"/>
          <w:sz w:val="20"/>
          <w:szCs w:val="20"/>
        </w:rPr>
        <w:t>Pzp</w:t>
      </w:r>
      <w:proofErr w:type="spellEnd"/>
      <w:r w:rsidRPr="003F20FB">
        <w:rPr>
          <w:b w:val="0"/>
          <w:bCs w:val="0"/>
          <w:sz w:val="20"/>
          <w:szCs w:val="20"/>
        </w:rPr>
        <w:t xml:space="preserve">, Zamawiający żąda oświadczenia o braku podstaw do wykluczenia Wykonawcy z postępowania, zgodnie ze wzorem oświadczenia stanowiącym Załącznik do niniejszej SIWZ (nr2)   </w:t>
      </w:r>
    </w:p>
    <w:p w:rsidR="006135D7" w:rsidRPr="00F25AD8" w:rsidRDefault="006135D7" w:rsidP="006135D7">
      <w:pPr>
        <w:widowControl w:val="0"/>
        <w:autoSpaceDE w:val="0"/>
        <w:autoSpaceDN w:val="0"/>
        <w:adjustRightInd w:val="0"/>
        <w:ind w:left="720"/>
        <w:jc w:val="both"/>
        <w:rPr>
          <w:b/>
          <w:bCs w:val="0"/>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w:t>
      </w:r>
      <w:r w:rsidRPr="007B3F10">
        <w:rPr>
          <w:color w:val="000000"/>
          <w:sz w:val="20"/>
        </w:rPr>
        <w:lastRenderedPageBreak/>
        <w:t>dyspozycji niezbędnych zasobów na potrzeby wykonania zamówienia.</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3. Podmiot, który zobowiązał się do udostępnienia zasobów zgodnie z pkt. 2, odpowiada solidarnie z Wykonawcą za szkodę Zamawiającego powstałą wskutek nieudostępnienia tych zasobów, chyba że za nieudostępnienie zasobów nie ponosi winy.</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4.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5. Z udziału w niniejszym postępowaniu wyklucza się wykonawców, którzy podlegają wykluczeniu na podstawie art. 24 ust. 1, 2 i 2a Prawa zamówień publicznych.</w:t>
      </w:r>
    </w:p>
    <w:p w:rsidR="006135D7" w:rsidRPr="007B3F10" w:rsidRDefault="006135D7" w:rsidP="006135D7">
      <w:pPr>
        <w:widowControl w:val="0"/>
        <w:autoSpaceDE w:val="0"/>
        <w:autoSpaceDN w:val="0"/>
        <w:adjustRightInd w:val="0"/>
        <w:rPr>
          <w:color w:val="000000"/>
          <w:sz w:val="20"/>
        </w:rPr>
      </w:pPr>
      <w:r w:rsidRPr="007B3F10">
        <w:rPr>
          <w:color w:val="000000"/>
          <w:sz w:val="20"/>
        </w:rPr>
        <w:t>6. Ofertę wykonawcy wykluczonego uważa się za odrzuconą.</w:t>
      </w:r>
    </w:p>
    <w:p w:rsidR="006135D7" w:rsidRPr="007B3F10" w:rsidRDefault="006135D7" w:rsidP="006135D7">
      <w:pPr>
        <w:widowControl w:val="0"/>
        <w:autoSpaceDE w:val="0"/>
        <w:autoSpaceDN w:val="0"/>
        <w:adjustRightInd w:val="0"/>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7. Zamawiający odrzuca ofertę, jeżeli:</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1)</w:t>
      </w:r>
      <w:r w:rsidRPr="007B3F10">
        <w:rPr>
          <w:color w:val="000000"/>
          <w:sz w:val="20"/>
        </w:rPr>
        <w:tab/>
        <w:t>jest niezgodną z ustawą.</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2)</w:t>
      </w:r>
      <w:r w:rsidRPr="007B3F10">
        <w:rPr>
          <w:color w:val="000000"/>
          <w:sz w:val="20"/>
        </w:rPr>
        <w:tab/>
        <w:t>jej treść nie odpowiada treści specyfikacji istotnych warunków zamówienia, z zastrzeżeniem art. 87 ust. 2 pkt. 3 Prawa zamówień publicznych.</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3)</w:t>
      </w:r>
      <w:r w:rsidRPr="007B3F10">
        <w:rPr>
          <w:color w:val="000000"/>
          <w:sz w:val="20"/>
        </w:rPr>
        <w:tab/>
        <w:t>jej złożenie stanowi czyn nieuczciwej konkurencji w rozumieniu przepisów o zwalczaniu nieuczciwej konkurencji.</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4)</w:t>
      </w:r>
      <w:r w:rsidRPr="007B3F10">
        <w:rPr>
          <w:color w:val="000000"/>
          <w:sz w:val="20"/>
        </w:rPr>
        <w:tab/>
        <w:t>zawiera rażąco niską cenę w stosunku do przedmiotu zamówienia.</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5)</w:t>
      </w:r>
      <w:r w:rsidRPr="007B3F10">
        <w:rPr>
          <w:color w:val="000000"/>
          <w:sz w:val="20"/>
        </w:rPr>
        <w:tab/>
        <w:t>została złożona przez wykonawcę wykluczonego z udziału w postępowaniu o udzielenie zamówienia.</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6)</w:t>
      </w:r>
      <w:r w:rsidRPr="007B3F10">
        <w:rPr>
          <w:color w:val="000000"/>
          <w:sz w:val="20"/>
        </w:rPr>
        <w:tab/>
        <w:t>zawiera błędy w obliczeniu ceny.</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7)</w:t>
      </w:r>
      <w:r w:rsidRPr="007B3F10">
        <w:rPr>
          <w:color w:val="000000"/>
          <w:sz w:val="20"/>
        </w:rPr>
        <w:tab/>
        <w:t>wykonawca w terminie 3 dni od dnia doręczenia zawiadomienia nie zgodził się na poprawienie omyłki, o której mowa w art. 87 ust. 2 pkt. 3 Prawa zamówień publicznych</w:t>
      </w:r>
    </w:p>
    <w:p w:rsidR="006135D7" w:rsidRPr="007B3F10" w:rsidRDefault="006135D7" w:rsidP="006135D7">
      <w:pPr>
        <w:widowControl w:val="0"/>
        <w:tabs>
          <w:tab w:val="left" w:pos="1440"/>
        </w:tabs>
        <w:autoSpaceDE w:val="0"/>
        <w:autoSpaceDN w:val="0"/>
        <w:adjustRightInd w:val="0"/>
        <w:ind w:left="1440" w:hanging="360"/>
        <w:jc w:val="both"/>
        <w:rPr>
          <w:color w:val="000000"/>
          <w:sz w:val="20"/>
        </w:rPr>
      </w:pPr>
      <w:r w:rsidRPr="007B3F10">
        <w:rPr>
          <w:color w:val="000000"/>
          <w:sz w:val="20"/>
        </w:rPr>
        <w:t>8)</w:t>
      </w:r>
      <w:r w:rsidRPr="007B3F10">
        <w:rPr>
          <w:color w:val="000000"/>
          <w:sz w:val="20"/>
        </w:rPr>
        <w:tab/>
        <w:t>jest nieważna na podstawie odrębnych przepisów,</w:t>
      </w:r>
    </w:p>
    <w:p w:rsidR="006135D7" w:rsidRPr="007B3F10" w:rsidRDefault="006135D7" w:rsidP="006135D7">
      <w:pPr>
        <w:widowControl w:val="0"/>
        <w:autoSpaceDE w:val="0"/>
        <w:autoSpaceDN w:val="0"/>
        <w:adjustRightInd w:val="0"/>
        <w:rPr>
          <w:color w:val="000000"/>
          <w:sz w:val="20"/>
        </w:rPr>
      </w:pPr>
      <w:r w:rsidRPr="007B3F10">
        <w:rPr>
          <w:color w:val="000000"/>
          <w:sz w:val="20"/>
        </w:rPr>
        <w:t>8. Ocena spełnienia warunków udziału w postępowaniu dokonywana będzie w oparciu o złożone przez wykonawcę w niniejszym postępowaniu oświadczenia oraz dokumenty.</w:t>
      </w:r>
    </w:p>
    <w:p w:rsidR="006135D7" w:rsidRPr="007B3F10" w:rsidRDefault="006135D7" w:rsidP="006135D7">
      <w:pPr>
        <w:widowControl w:val="0"/>
        <w:autoSpaceDE w:val="0"/>
        <w:autoSpaceDN w:val="0"/>
        <w:adjustRightInd w:val="0"/>
        <w:jc w:val="both"/>
        <w:rPr>
          <w:b/>
          <w:bCs w:val="0"/>
          <w:color w:val="000000"/>
          <w:sz w:val="20"/>
        </w:rPr>
      </w:pPr>
    </w:p>
    <w:p w:rsidR="006135D7" w:rsidRPr="007B3F10" w:rsidRDefault="006135D7" w:rsidP="006135D7">
      <w:pPr>
        <w:widowControl w:val="0"/>
        <w:autoSpaceDE w:val="0"/>
        <w:autoSpaceDN w:val="0"/>
        <w:adjustRightInd w:val="0"/>
        <w:rPr>
          <w:color w:val="000000"/>
          <w:sz w:val="20"/>
        </w:rPr>
      </w:pPr>
      <w:r w:rsidRPr="007B3F10">
        <w:rPr>
          <w:b/>
          <w:bCs w:val="0"/>
          <w:color w:val="000000"/>
          <w:sz w:val="20"/>
        </w:rPr>
        <w:t>VI. Wykaz oświadczeń lub dokumentów, jakie mają dostarczyć wykonawcy w celu potwierdzenia spełnienia warunków udziału w postępowaniu</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b/>
          <w:bCs w:val="0"/>
          <w:color w:val="000000"/>
          <w:sz w:val="20"/>
        </w:rPr>
        <w:t xml:space="preserve">A. </w:t>
      </w:r>
      <w:r w:rsidRPr="007B3F10">
        <w:rPr>
          <w:color w:val="000000"/>
          <w:sz w:val="20"/>
        </w:rPr>
        <w:t>Na ofertę składają się następujące dokumenty i załączniki:</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A.1) Formularz ofertowy - wypełniony i podpisany przez wykonawcę</w:t>
      </w:r>
      <w:r>
        <w:rPr>
          <w:color w:val="000000"/>
          <w:sz w:val="20"/>
        </w:rPr>
        <w:t xml:space="preserve"> (proponowany wzór w załączeniu)</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A.2) Oświadczenie o spełnieniu warunków udziału w postępowaniu z art. 22 ust. 1 Prawa zamówień publicznych.</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A.3) Oświadczenie o braku podstaw do wykluczenia z postępowania o udzielenie zamówienia z art. 24 ust. 1 Prawa zamówień publicznych</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A.4) Oświadczenie dotyczące grupy kapitałowej z art. 26 ust. 2d Prawa zamówień publicznych </w:t>
      </w:r>
    </w:p>
    <w:p w:rsidR="002153EC" w:rsidRPr="00C97C7B" w:rsidRDefault="006135D7" w:rsidP="002153EC">
      <w:pPr>
        <w:widowControl w:val="0"/>
        <w:autoSpaceDE w:val="0"/>
        <w:autoSpaceDN w:val="0"/>
        <w:adjustRightInd w:val="0"/>
        <w:rPr>
          <w:color w:val="000000"/>
          <w:sz w:val="20"/>
        </w:rPr>
      </w:pPr>
      <w:r w:rsidRPr="007B3F10">
        <w:rPr>
          <w:color w:val="000000"/>
          <w:sz w:val="20"/>
        </w:rPr>
        <w:t xml:space="preserve">a.5) </w:t>
      </w:r>
      <w:r w:rsidR="002153EC" w:rsidRPr="00C97C7B">
        <w:rPr>
          <w:color w:val="000000"/>
          <w:sz w:val="20"/>
        </w:rPr>
        <w:t>Koncesja, zezwolenie lub licencja,</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Dokumenty potwierdzające posiadanie uprawnień / pełnomocnictw osób składających ofertę, o ile nie wynikają z przepisów prawa lub z przedstawionych dokumentów rejestrowych.</w:t>
      </w:r>
    </w:p>
    <w:p w:rsidR="002153EC" w:rsidRDefault="002153EC"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bookmarkStart w:id="0" w:name="_GoBack"/>
      <w:bookmarkEnd w:id="0"/>
      <w:r>
        <w:rPr>
          <w:color w:val="000000"/>
          <w:sz w:val="20"/>
        </w:rPr>
        <w:t>oraz</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b. W celu wykazania braku podstaw do wykluczenia z postępowania o udzielenie zam</w:t>
      </w:r>
      <w:r w:rsidRPr="007B3F10">
        <w:rPr>
          <w:color w:val="000000"/>
          <w:sz w:val="20"/>
          <w:highlight w:val="white"/>
        </w:rPr>
        <w:t>ówienia z art. 24 ust 1 Prawa zamówień publicznych wykonawca składa następujące dokumenty:</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b.1)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6135D7" w:rsidRPr="007B3F10" w:rsidRDefault="006135D7" w:rsidP="006135D7">
      <w:pPr>
        <w:widowControl w:val="0"/>
        <w:autoSpaceDE w:val="0"/>
        <w:autoSpaceDN w:val="0"/>
        <w:adjustRightInd w:val="0"/>
        <w:jc w:val="both"/>
        <w:rPr>
          <w:color w:val="000000"/>
          <w:sz w:val="20"/>
        </w:rPr>
      </w:pPr>
    </w:p>
    <w:p w:rsidR="006135D7" w:rsidRPr="009C2305" w:rsidRDefault="006135D7" w:rsidP="006135D7">
      <w:pPr>
        <w:pStyle w:val="Tekstpodstawowy"/>
        <w:widowControl w:val="0"/>
        <w:ind w:left="720"/>
        <w:rPr>
          <w:b w:val="0"/>
          <w:bCs w:val="0"/>
          <w:sz w:val="20"/>
          <w:szCs w:val="20"/>
        </w:rPr>
      </w:pPr>
      <w:r>
        <w:rPr>
          <w:rFonts w:ascii="(Użyj czcionki tekstu azjatycki" w:hAnsi="(Użyj czcionki tekstu azjatycki"/>
          <w:color w:val="000000"/>
          <w:sz w:val="20"/>
        </w:rPr>
        <w:t xml:space="preserve">c.1. </w:t>
      </w:r>
      <w:r w:rsidRPr="009C2305">
        <w:rPr>
          <w:b w:val="0"/>
          <w:bCs w:val="0"/>
          <w:sz w:val="20"/>
          <w:szCs w:val="20"/>
        </w:rPr>
        <w:t xml:space="preserve">Wydruk z oficjalnej strony internetowej Producenta </w:t>
      </w:r>
      <w:r>
        <w:rPr>
          <w:b w:val="0"/>
          <w:bCs w:val="0"/>
          <w:sz w:val="20"/>
          <w:szCs w:val="20"/>
        </w:rPr>
        <w:t>paliw na dzień  określony w formularzu ofertowym</w:t>
      </w:r>
    </w:p>
    <w:p w:rsidR="006135D7" w:rsidRPr="00CE1F1E" w:rsidRDefault="006135D7" w:rsidP="006135D7">
      <w:pPr>
        <w:widowControl w:val="0"/>
        <w:autoSpaceDE w:val="0"/>
        <w:autoSpaceDN w:val="0"/>
        <w:adjustRightInd w:val="0"/>
        <w:jc w:val="both"/>
        <w:rPr>
          <w:rFonts w:ascii="Arial" w:hAnsi="Arial"/>
          <w:strike/>
          <w:color w:val="000000"/>
          <w:sz w:val="20"/>
        </w:rPr>
      </w:pPr>
    </w:p>
    <w:p w:rsidR="006135D7" w:rsidRPr="007B3F10" w:rsidRDefault="006135D7" w:rsidP="006135D7">
      <w:pPr>
        <w:widowControl w:val="0"/>
        <w:autoSpaceDE w:val="0"/>
        <w:autoSpaceDN w:val="0"/>
        <w:adjustRightInd w:val="0"/>
        <w:jc w:val="both"/>
        <w:rPr>
          <w:color w:val="000000"/>
          <w:sz w:val="20"/>
          <w:highlight w:val="white"/>
        </w:rPr>
      </w:pPr>
      <w:r w:rsidRPr="007B3F10">
        <w:rPr>
          <w:color w:val="000000"/>
          <w:sz w:val="20"/>
        </w:rPr>
        <w:t>e. Postanowienia dotyczące składania dokument</w:t>
      </w:r>
      <w:r w:rsidRPr="007B3F10">
        <w:rPr>
          <w:color w:val="000000"/>
          <w:sz w:val="20"/>
          <w:highlight w:val="white"/>
        </w:rPr>
        <w:t>ów przez Wykonawców mających siedzibę lub miejsce zamieszkania poza terytorium Rzeczypospolitej Polskiej</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e.1) Wykonawca, kt</w:t>
      </w:r>
      <w:r w:rsidRPr="007B3F10">
        <w:rPr>
          <w:color w:val="000000"/>
          <w:sz w:val="20"/>
          <w:highlight w:val="white"/>
        </w:rPr>
        <w:t>óry ma siedzibę lub miejsce zamieszkania poza terytorium Rzeczypospolitej Polskiej zamiast dokumentów, o których mowa w pkt.B.1),</w:t>
      </w:r>
      <w:r w:rsidRPr="007B3F10">
        <w:rPr>
          <w:color w:val="000000"/>
          <w:sz w:val="20"/>
        </w:rPr>
        <w:t>składa dokument lub dokumenty, wystawione w kraju, w którym ma siedzibę lub miejsce zamieszkania, potwierdzające odpowiednio, że:</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1) nie otwarto jego likwidacji ani nie ogłoszono upadłości - wystawiony nie wcześniej niż 6 miesięcy przed upływem terminu składania ofert.</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 xml:space="preserve"> </w:t>
      </w:r>
      <w:r w:rsidRPr="007B3F10">
        <w:rPr>
          <w:color w:val="000000"/>
          <w:sz w:val="20"/>
        </w:rPr>
        <w:t xml:space="preserve"> </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e.</w:t>
      </w:r>
      <w:r w:rsidRPr="007B3F10">
        <w:rPr>
          <w:color w:val="000000"/>
          <w:sz w:val="20"/>
          <w:highlight w:val="white"/>
        </w:rPr>
        <w:t>2</w:t>
      </w:r>
      <w:r w:rsidRPr="007B3F10">
        <w:rPr>
          <w:color w:val="000000"/>
          <w:sz w:val="20"/>
        </w:rPr>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w:t>
      </w:r>
      <w:r w:rsidRPr="007B3F10">
        <w:rPr>
          <w:color w:val="000000"/>
          <w:sz w:val="20"/>
        </w:rPr>
        <w:lastRenderedPageBreak/>
        <w:t>lub gospodarczego odpowiednio kraju miejsca zamieszkania osoby lub kraju, w którym wykonawca ma siedzibę lub miejsce zamieszkania, lub przed notariuszem - wystawionych nie wcześniej niż w terminach określonych w pkt. „E.1)".</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e.</w:t>
      </w:r>
      <w:r w:rsidRPr="007B3F10">
        <w:rPr>
          <w:color w:val="000000"/>
          <w:sz w:val="20"/>
          <w:highlight w:val="white"/>
        </w:rPr>
        <w:t>4</w:t>
      </w:r>
      <w:r w:rsidRPr="007B3F10">
        <w:rPr>
          <w:color w:val="000000"/>
          <w:sz w:val="20"/>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135D7" w:rsidRPr="007B3F10" w:rsidRDefault="006135D7" w:rsidP="006135D7">
      <w:pPr>
        <w:widowControl w:val="0"/>
        <w:autoSpaceDE w:val="0"/>
        <w:autoSpaceDN w:val="0"/>
        <w:adjustRightInd w:val="0"/>
        <w:jc w:val="both"/>
        <w:rPr>
          <w:b/>
          <w:bCs w:val="0"/>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F. W przypadku, kiedy ofertę składają wykonawcy wspólnie ubiegający się o udzielenie zamówienia (konsorcjum / spółka cywilna), musi ona spełniać następujące warunki:</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F.1) Oferta winna być podpisana przez ustanowionego pełnomocnika do reprezentowania w postępowaniu lub do reprezentowania w postępowaniu i zawarcia umowy.</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F.2)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f.3) Oferta winna zawierać: oświadczenia i dokumenty opisane w</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 xml:space="preserve">pkt A.2), </w:t>
      </w:r>
      <w:r>
        <w:rPr>
          <w:color w:val="000000"/>
          <w:sz w:val="20"/>
          <w:highlight w:val="white"/>
        </w:rPr>
        <w:t xml:space="preserve"> </w:t>
      </w:r>
      <w:r w:rsidRPr="007B3F10">
        <w:rPr>
          <w:color w:val="000000"/>
          <w:sz w:val="20"/>
          <w:highlight w:val="white"/>
        </w:rPr>
        <w:t xml:space="preserve">A.3), </w:t>
      </w:r>
      <w:r>
        <w:rPr>
          <w:color w:val="000000"/>
          <w:sz w:val="20"/>
          <w:highlight w:val="white"/>
        </w:rPr>
        <w:t xml:space="preserve"> </w:t>
      </w:r>
      <w:r w:rsidRPr="007B3F10">
        <w:rPr>
          <w:color w:val="000000"/>
          <w:sz w:val="20"/>
          <w:highlight w:val="white"/>
        </w:rPr>
        <w:t>A.4)</w:t>
      </w:r>
      <w:r w:rsidR="002153EC">
        <w:rPr>
          <w:color w:val="000000"/>
          <w:sz w:val="20"/>
        </w:rPr>
        <w:t xml:space="preserve">, </w:t>
      </w:r>
    </w:p>
    <w:p w:rsidR="006135D7" w:rsidRDefault="006135D7" w:rsidP="006135D7">
      <w:pPr>
        <w:widowControl w:val="0"/>
        <w:autoSpaceDE w:val="0"/>
        <w:autoSpaceDN w:val="0"/>
        <w:adjustRightInd w:val="0"/>
        <w:jc w:val="both"/>
        <w:rPr>
          <w:color w:val="000000"/>
          <w:sz w:val="20"/>
          <w:highlight w:val="white"/>
        </w:rPr>
      </w:pPr>
      <w:r w:rsidRPr="007B3F10">
        <w:rPr>
          <w:color w:val="000000"/>
          <w:sz w:val="20"/>
          <w:highlight w:val="white"/>
        </w:rPr>
        <w:t xml:space="preserve">pkt. B.1), </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dla każdego wykonawcy z osobna, pozostałe dokumenty składane są wspólnie.</w:t>
      </w:r>
    </w:p>
    <w:p w:rsidR="006135D7" w:rsidRPr="007B3F10" w:rsidRDefault="006135D7" w:rsidP="006135D7">
      <w:pPr>
        <w:widowControl w:val="0"/>
        <w:autoSpaceDE w:val="0"/>
        <w:autoSpaceDN w:val="0"/>
        <w:adjustRightInd w:val="0"/>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b/>
          <w:bCs w:val="0"/>
          <w:color w:val="000000"/>
          <w:sz w:val="20"/>
        </w:rPr>
        <w:t xml:space="preserve">H. </w:t>
      </w:r>
      <w:r w:rsidRPr="007B3F10">
        <w:rPr>
          <w:color w:val="000000"/>
          <w:sz w:val="20"/>
        </w:rPr>
        <w:t>Postanowienia dotyczące składanych dokumentów</w:t>
      </w:r>
    </w:p>
    <w:p w:rsidR="006135D7" w:rsidRPr="007B3F10" w:rsidRDefault="006135D7" w:rsidP="006135D7">
      <w:pPr>
        <w:pStyle w:val="11111111ustZnakZnakZnak"/>
        <w:spacing w:after="0"/>
        <w:ind w:left="720" w:hanging="360"/>
        <w:rPr>
          <w:sz w:val="20"/>
        </w:rPr>
      </w:pPr>
      <w:r w:rsidRPr="007B3F10">
        <w:rPr>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H.1) Dokumenty w niniejszym postępowaniu mogą być składane w oryginale lub kopii poświadczonej za zgodność z oryginałem przez wykonawcę lub osobę / osoby uprawnione do podpisania oferty z dopiskiem "za zgodność z oryginałem".</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H.2) Oferta, wszystkie wymagane załączniki, składane dokumenty oraz oświadczenia podpisane przez upoważnionego przedstawiciela wykonawcy wymagają załączenia właściwego pełnomocnictwa lub umocowania prawnego.</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H.3) Dokumenty sporządzone w języku obcym są składane wraz z tłumaczeniem na język polski..</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H.4) Zamawiający może żądać przedstawienia oryginału lub notarialnie poświadczonej kopii dokumentu wyłącznie wtedy, gdy złożona przez wykonawcę kopia dokumentu jest nieczytelna lub budzi wątpliwości, co do jej prawdziwości.</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h.5) W przypadku wykonawc</w:t>
      </w:r>
      <w:r w:rsidRPr="007B3F10">
        <w:rPr>
          <w:color w:val="000000"/>
          <w:sz w:val="20"/>
          <w:highlight w:val="white"/>
        </w:rPr>
        <w:t>ów wspólnie ubiegających się o udzielenie zamówienia oraz w przypadku podmiotów, o których mowa w pkt. H.6), kopie dokumentów dotyczących każdego z tych podmiotów winny być poświadczane za zgodność z oryginałem przez te podmioty.</w:t>
      </w:r>
    </w:p>
    <w:p w:rsidR="006135D7" w:rsidRPr="007B3F10" w:rsidRDefault="006135D7" w:rsidP="006135D7">
      <w:pPr>
        <w:widowControl w:val="0"/>
        <w:tabs>
          <w:tab w:val="left" w:pos="568"/>
          <w:tab w:val="left" w:pos="851"/>
        </w:tabs>
        <w:autoSpaceDE w:val="0"/>
        <w:autoSpaceDN w:val="0"/>
        <w:adjustRightInd w:val="0"/>
        <w:jc w:val="both"/>
        <w:rPr>
          <w:color w:val="000000"/>
          <w:sz w:val="20"/>
        </w:rPr>
      </w:pPr>
      <w:r w:rsidRPr="007B3F10">
        <w:rPr>
          <w:color w:val="000000"/>
          <w:sz w:val="20"/>
        </w:rPr>
        <w:t>h.</w:t>
      </w:r>
      <w:r w:rsidRPr="007B3F10">
        <w:rPr>
          <w:color w:val="000000"/>
          <w:sz w:val="20"/>
          <w:highlight w:val="white"/>
        </w:rPr>
        <w:t>6</w:t>
      </w:r>
      <w:r w:rsidRPr="007B3F10">
        <w:rPr>
          <w:color w:val="000000"/>
          <w:sz w:val="20"/>
        </w:rPr>
        <w:t xml:space="preserve">) Jeżeli wykonawca wykazując spełnienie warunków, o których mowa </w:t>
      </w:r>
      <w:r w:rsidRPr="007B3F10">
        <w:rPr>
          <w:color w:val="000000"/>
          <w:sz w:val="20"/>
          <w:highlight w:val="white"/>
        </w:rPr>
        <w:t xml:space="preserve">w pkt. C </w:t>
      </w:r>
      <w:r w:rsidRPr="007B3F10">
        <w:rPr>
          <w:color w:val="000000"/>
          <w:sz w:val="20"/>
        </w:rPr>
        <w:t>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Pr>
          <w:color w:val="000000"/>
          <w:sz w:val="20"/>
        </w:rPr>
        <w:t xml:space="preserve"> </w:t>
      </w:r>
      <w:r>
        <w:rPr>
          <w:color w:val="000000"/>
          <w:sz w:val="20"/>
          <w:highlight w:val="white"/>
        </w:rPr>
        <w:t>w pkt. A.3),</w:t>
      </w:r>
      <w:r w:rsidRPr="007B3F10">
        <w:rPr>
          <w:color w:val="000000"/>
          <w:sz w:val="20"/>
          <w:highlight w:val="white"/>
        </w:rPr>
        <w:t xml:space="preserve"> pkt. B.1) </w:t>
      </w:r>
      <w:r>
        <w:rPr>
          <w:color w:val="000000"/>
          <w:sz w:val="20"/>
        </w:rPr>
        <w:t xml:space="preserve">oraz </w:t>
      </w:r>
      <w:r w:rsidRPr="007B3F10">
        <w:rPr>
          <w:color w:val="000000"/>
          <w:sz w:val="20"/>
        </w:rPr>
        <w:t>dotyczących każdego z tych podmiotów.</w:t>
      </w:r>
    </w:p>
    <w:p w:rsidR="006135D7" w:rsidRPr="007B3F10" w:rsidRDefault="006135D7" w:rsidP="006135D7">
      <w:pPr>
        <w:widowControl w:val="0"/>
        <w:autoSpaceDE w:val="0"/>
        <w:autoSpaceDN w:val="0"/>
        <w:adjustRightInd w:val="0"/>
        <w:rPr>
          <w:b/>
          <w:bCs w:val="0"/>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 xml:space="preserve">VII. Informacja o sposobie porozumiewania się zamawiającego z wykonawcami oraz przekazywania oświadczeń lub dokumentów, a także wskazanie osób uprawnionych do porozumiewania się z wykonawcami </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1. Zasady i formy przekazywania oświadczeń, wniosków i innych:</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rPr>
        <w:t>1)</w:t>
      </w:r>
      <w:r w:rsidRPr="007B3F10">
        <w:rPr>
          <w:color w:val="000000"/>
          <w:sz w:val="20"/>
        </w:rPr>
        <w:tab/>
        <w:t>Wszelkie oświadczenia, wnioski, zawiadomienia oraz informacje zamawiający i wykonawcy przekazują pisemnie. Pisma do zamawiającego należy kierować na:</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rPr>
        <w:t>adres zamawiającego podany w pkt. I niniejszej specyfikacji istotnych warunk</w:t>
      </w:r>
      <w:r w:rsidRPr="007B3F10">
        <w:rPr>
          <w:color w:val="000000"/>
          <w:sz w:val="20"/>
          <w:highlight w:val="white"/>
        </w:rPr>
        <w:t>ów zamówienia.</w:t>
      </w:r>
    </w:p>
    <w:p w:rsidR="006135D7" w:rsidRPr="007B3F10" w:rsidRDefault="006135D7" w:rsidP="006135D7">
      <w:pPr>
        <w:widowControl w:val="0"/>
        <w:tabs>
          <w:tab w:val="left" w:pos="426"/>
          <w:tab w:val="left" w:pos="720"/>
        </w:tabs>
        <w:autoSpaceDE w:val="0"/>
        <w:autoSpaceDN w:val="0"/>
        <w:adjustRightInd w:val="0"/>
        <w:ind w:left="426"/>
        <w:jc w:val="both"/>
        <w:rPr>
          <w:color w:val="000000"/>
          <w:sz w:val="20"/>
        </w:rPr>
      </w:pPr>
      <w:r w:rsidRPr="007B3F10">
        <w:rPr>
          <w:color w:val="000000"/>
          <w:sz w:val="20"/>
        </w:rPr>
        <w:t>2)</w:t>
      </w:r>
      <w:r w:rsidRPr="007B3F10">
        <w:rPr>
          <w:color w:val="000000"/>
          <w:sz w:val="20"/>
        </w:rPr>
        <w:tab/>
        <w:t>Inne dopuszczalne formy porozumiewania się z wykonawcami:</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rPr>
        <w:t>a) Zamawiający dopuszcza porozumiewanie się za pomocą faksu na nr faksu:</w:t>
      </w:r>
      <w:r>
        <w:rPr>
          <w:color w:val="000000"/>
          <w:sz w:val="20"/>
        </w:rPr>
        <w:t xml:space="preserve"> 48 62 17 025</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rPr>
        <w:t>podany w pkt. I niniejszej specyfikacji istotnych warunk</w:t>
      </w:r>
      <w:r w:rsidRPr="007B3F10">
        <w:rPr>
          <w:color w:val="000000"/>
          <w:sz w:val="20"/>
          <w:highlight w:val="white"/>
        </w:rPr>
        <w:t>ów zamówienia -Fax</w:t>
      </w:r>
      <w:r w:rsidRPr="007B3F10">
        <w:rPr>
          <w:color w:val="000000"/>
          <w:sz w:val="20"/>
        </w:rPr>
        <w:t>.</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rPr>
        <w:t xml:space="preserve">b) Zamawiający dopuszcza możliwość porozumiewania się drogą elektroniczną na adres poczty </w:t>
      </w:r>
      <w:r w:rsidRPr="007B3F10">
        <w:rPr>
          <w:color w:val="000000"/>
          <w:sz w:val="20"/>
        </w:rPr>
        <w:lastRenderedPageBreak/>
        <w:t>elektronicznej:</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rPr>
        <w:t>podany w pkt. I niniejszej specyfikacji istotnych warunk</w:t>
      </w:r>
      <w:r w:rsidRPr="007B3F10">
        <w:rPr>
          <w:color w:val="000000"/>
          <w:sz w:val="20"/>
          <w:highlight w:val="white"/>
        </w:rPr>
        <w:t xml:space="preserve">ów zamówienia </w:t>
      </w:r>
      <w:r>
        <w:rPr>
          <w:color w:val="000000"/>
          <w:sz w:val="20"/>
          <w:highlight w:val="white"/>
        </w:rPr>
        <w:t>–przetargi@magnuszew</w:t>
      </w:r>
      <w:r w:rsidRPr="007B3F10">
        <w:rPr>
          <w:color w:val="000000"/>
          <w:sz w:val="20"/>
          <w:highlight w:val="white"/>
        </w:rPr>
        <w:t>.pl</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2. Osoby uprawnione do porozumiewania się z wykonawcami</w:t>
      </w:r>
    </w:p>
    <w:p w:rsidR="006135D7" w:rsidRPr="007B3F10" w:rsidRDefault="006135D7" w:rsidP="006135D7">
      <w:pPr>
        <w:numPr>
          <w:ilvl w:val="0"/>
          <w:numId w:val="2"/>
        </w:numPr>
        <w:tabs>
          <w:tab w:val="num" w:pos="360"/>
        </w:tabs>
        <w:ind w:left="360"/>
        <w:rPr>
          <w:sz w:val="20"/>
        </w:rPr>
      </w:pPr>
      <w:r w:rsidRPr="007B3F10">
        <w:rPr>
          <w:sz w:val="20"/>
        </w:rPr>
        <w:t>Do bezpośredniego kontaktowania się z wykonawcami zamawiający uprawnia:</w:t>
      </w:r>
    </w:p>
    <w:p w:rsidR="006135D7" w:rsidRPr="007B3F10" w:rsidRDefault="006135D7" w:rsidP="006135D7">
      <w:pPr>
        <w:ind w:left="360"/>
        <w:jc w:val="both"/>
        <w:rPr>
          <w:sz w:val="20"/>
        </w:rPr>
      </w:pPr>
      <w:r w:rsidRPr="007B3F10">
        <w:rPr>
          <w:sz w:val="20"/>
        </w:rPr>
        <w:t xml:space="preserve">Pani Alicja Malinowska – w sprawach dotyczących procedury udzielenia zamówienia publicznego. </w:t>
      </w:r>
    </w:p>
    <w:p w:rsidR="006135D7" w:rsidRPr="007B3F10" w:rsidRDefault="006135D7" w:rsidP="006135D7">
      <w:pPr>
        <w:widowControl w:val="0"/>
        <w:tabs>
          <w:tab w:val="left" w:pos="426"/>
          <w:tab w:val="left" w:pos="720"/>
        </w:tabs>
        <w:autoSpaceDE w:val="0"/>
        <w:autoSpaceDN w:val="0"/>
        <w:adjustRightInd w:val="0"/>
        <w:ind w:left="426"/>
        <w:rPr>
          <w:color w:val="000000"/>
          <w:sz w:val="20"/>
        </w:rPr>
      </w:pPr>
      <w:r w:rsidRPr="007B3F10">
        <w:rPr>
          <w:color w:val="000000"/>
          <w:sz w:val="20"/>
          <w:highlight w:val="white"/>
        </w:rPr>
        <w:t>w godzinach pracy zamawiającego</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3. Wyjaśnienie treści specyfikacji istotnych warunków zamówienia</w:t>
      </w:r>
    </w:p>
    <w:p w:rsidR="006135D7" w:rsidRPr="007B3F10" w:rsidRDefault="006135D7" w:rsidP="006135D7">
      <w:pPr>
        <w:widowControl w:val="0"/>
        <w:tabs>
          <w:tab w:val="left" w:pos="710"/>
        </w:tabs>
        <w:autoSpaceDE w:val="0"/>
        <w:autoSpaceDN w:val="0"/>
        <w:adjustRightInd w:val="0"/>
        <w:ind w:left="710" w:hanging="284"/>
        <w:jc w:val="both"/>
        <w:rPr>
          <w:color w:val="000000"/>
          <w:sz w:val="20"/>
        </w:rPr>
      </w:pPr>
      <w:r w:rsidRPr="007B3F10">
        <w:rPr>
          <w:color w:val="000000"/>
          <w:sz w:val="20"/>
        </w:rPr>
        <w:t>1)</w:t>
      </w:r>
      <w:r w:rsidRPr="007B3F10">
        <w:rPr>
          <w:color w:val="000000"/>
          <w:sz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135D7" w:rsidRPr="007B3F10" w:rsidRDefault="006135D7" w:rsidP="006135D7">
      <w:pPr>
        <w:widowControl w:val="0"/>
        <w:tabs>
          <w:tab w:val="left" w:pos="710"/>
        </w:tabs>
        <w:autoSpaceDE w:val="0"/>
        <w:autoSpaceDN w:val="0"/>
        <w:adjustRightInd w:val="0"/>
        <w:ind w:left="710" w:hanging="284"/>
        <w:jc w:val="both"/>
        <w:rPr>
          <w:color w:val="000000"/>
          <w:sz w:val="20"/>
        </w:rPr>
      </w:pPr>
      <w:r w:rsidRPr="007B3F10">
        <w:rPr>
          <w:color w:val="000000"/>
          <w:sz w:val="20"/>
        </w:rPr>
        <w:t>2)</w:t>
      </w:r>
      <w:r w:rsidRPr="007B3F10">
        <w:rPr>
          <w:color w:val="000000"/>
          <w:sz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6135D7" w:rsidRPr="007B3F10" w:rsidRDefault="006135D7" w:rsidP="006135D7">
      <w:pPr>
        <w:widowControl w:val="0"/>
        <w:tabs>
          <w:tab w:val="left" w:pos="710"/>
        </w:tabs>
        <w:autoSpaceDE w:val="0"/>
        <w:autoSpaceDN w:val="0"/>
        <w:adjustRightInd w:val="0"/>
        <w:ind w:left="710" w:hanging="284"/>
        <w:jc w:val="both"/>
        <w:rPr>
          <w:color w:val="000000"/>
          <w:sz w:val="20"/>
        </w:rPr>
      </w:pPr>
      <w:r w:rsidRPr="007B3F10">
        <w:rPr>
          <w:color w:val="000000"/>
          <w:sz w:val="20"/>
        </w:rPr>
        <w:t>3)</w:t>
      </w:r>
      <w:r w:rsidRPr="007B3F10">
        <w:rPr>
          <w:color w:val="000000"/>
          <w:sz w:val="20"/>
        </w:rPr>
        <w:tab/>
        <w:t>Ewentualna zmiana terminu składania ofert nie powoduje przesunięcia terminu, o którym mowa w pkt. 2), po upłynięciu, którego zamawiający może pozostawić wniosek o wyjaśnienie treści specyfikacji bez rozpoznania.</w:t>
      </w:r>
    </w:p>
    <w:p w:rsidR="006135D7" w:rsidRPr="007B3F10" w:rsidRDefault="006135D7" w:rsidP="006135D7">
      <w:pPr>
        <w:widowControl w:val="0"/>
        <w:tabs>
          <w:tab w:val="left" w:pos="710"/>
        </w:tabs>
        <w:autoSpaceDE w:val="0"/>
        <w:autoSpaceDN w:val="0"/>
        <w:adjustRightInd w:val="0"/>
        <w:ind w:left="710" w:hanging="284"/>
        <w:jc w:val="both"/>
        <w:rPr>
          <w:color w:val="000000"/>
          <w:sz w:val="20"/>
        </w:rPr>
      </w:pPr>
      <w:r w:rsidRPr="007B3F10">
        <w:rPr>
          <w:color w:val="000000"/>
          <w:sz w:val="20"/>
        </w:rPr>
        <w:t>4)</w:t>
      </w:r>
      <w:r w:rsidRPr="007B3F10">
        <w:rPr>
          <w:color w:val="000000"/>
          <w:sz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Pr>
          <w:color w:val="000000"/>
          <w:sz w:val="20"/>
          <w:highlight w:val="white"/>
        </w:rPr>
        <w:t>ugmagnuszew.</w:t>
      </w:r>
      <w:r w:rsidRPr="007B3F10">
        <w:rPr>
          <w:color w:val="000000"/>
          <w:sz w:val="20"/>
          <w:highlight w:val="white"/>
        </w:rPr>
        <w:t>bip</w:t>
      </w:r>
      <w:r>
        <w:rPr>
          <w:color w:val="000000"/>
          <w:sz w:val="20"/>
          <w:highlight w:val="white"/>
        </w:rPr>
        <w:t>.org</w:t>
      </w:r>
      <w:r w:rsidRPr="007B3F10">
        <w:rPr>
          <w:color w:val="000000"/>
          <w:sz w:val="20"/>
          <w:highlight w:val="white"/>
        </w:rPr>
        <w:t>.pl</w:t>
      </w:r>
      <w:r w:rsidRPr="007B3F10">
        <w:rPr>
          <w:color w:val="000000"/>
          <w:sz w:val="20"/>
        </w:rPr>
        <w:t>.</w:t>
      </w:r>
    </w:p>
    <w:p w:rsidR="006135D7" w:rsidRPr="007B3F10" w:rsidRDefault="006135D7" w:rsidP="006135D7">
      <w:pPr>
        <w:widowControl w:val="0"/>
        <w:tabs>
          <w:tab w:val="left" w:pos="710"/>
        </w:tabs>
        <w:autoSpaceDE w:val="0"/>
        <w:autoSpaceDN w:val="0"/>
        <w:adjustRightInd w:val="0"/>
        <w:ind w:left="710" w:hanging="284"/>
        <w:jc w:val="both"/>
        <w:rPr>
          <w:color w:val="000000"/>
          <w:sz w:val="20"/>
        </w:rPr>
      </w:pPr>
      <w:r w:rsidRPr="007B3F10">
        <w:rPr>
          <w:color w:val="000000"/>
          <w:sz w:val="20"/>
        </w:rPr>
        <w:t>5)</w:t>
      </w:r>
      <w:r w:rsidRPr="007B3F10">
        <w:rPr>
          <w:color w:val="000000"/>
          <w:sz w:val="20"/>
        </w:rPr>
        <w:tab/>
        <w:t>Nie udziela się żadnych ustnych i telefonicznych informacji, wyjaśnień czy odpowiedzi na kierowane do zamawiającego zapytania w sprawach wymagających zachowania pisemności postępowania.</w:t>
      </w:r>
    </w:p>
    <w:p w:rsidR="006135D7" w:rsidRPr="007B3F10" w:rsidRDefault="006135D7" w:rsidP="006135D7">
      <w:pPr>
        <w:widowControl w:val="0"/>
        <w:tabs>
          <w:tab w:val="left" w:pos="710"/>
        </w:tabs>
        <w:autoSpaceDE w:val="0"/>
        <w:autoSpaceDN w:val="0"/>
        <w:adjustRightInd w:val="0"/>
        <w:ind w:left="710" w:hanging="284"/>
        <w:jc w:val="both"/>
        <w:rPr>
          <w:color w:val="000000"/>
          <w:sz w:val="20"/>
        </w:rPr>
      </w:pPr>
      <w:r w:rsidRPr="007B3F10">
        <w:rPr>
          <w:color w:val="000000"/>
          <w:sz w:val="20"/>
        </w:rPr>
        <w:t>6)</w:t>
      </w:r>
      <w:r w:rsidRPr="007B3F10">
        <w:rPr>
          <w:color w:val="000000"/>
          <w:sz w:val="20"/>
        </w:rPr>
        <w:tab/>
      </w:r>
      <w:r w:rsidRPr="007B3F10">
        <w:rPr>
          <w:color w:val="000000"/>
          <w:sz w:val="20"/>
          <w:highlight w:val="white"/>
        </w:rPr>
        <w:t xml:space="preserve"> </w:t>
      </w:r>
      <w:r w:rsidRPr="007B3F10">
        <w:rPr>
          <w:color w:val="000000"/>
          <w:sz w:val="20"/>
        </w:rPr>
        <w:t>Zamawiający nie przewiduje zorganizowania zebrania z wykonawcami</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ab/>
        <w:t>4. Modyfikacja treści specyfikacji istotnych warunków zamówienia:</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W uzasadnionych przypadkach zamawiający może przed upływem terminu składania ofert zmodyfikować treść specyfikacji istotnych warunków zamówienia.</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color w:val="000000"/>
          <w:sz w:val="20"/>
          <w:highlight w:val="white"/>
        </w:rPr>
        <w:t>ugmagnuszew.bip.org</w:t>
      </w:r>
      <w:r w:rsidRPr="007B3F10">
        <w:rPr>
          <w:color w:val="000000"/>
          <w:sz w:val="20"/>
          <w:highlight w:val="white"/>
        </w:rPr>
        <w:t>.pl</w:t>
      </w:r>
      <w:r w:rsidRPr="007B3F10">
        <w:rPr>
          <w:color w:val="000000"/>
          <w:sz w:val="20"/>
        </w:rPr>
        <w:t>.</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4)</w:t>
      </w:r>
      <w:r w:rsidRPr="007B3F10">
        <w:rPr>
          <w:color w:val="000000"/>
          <w:sz w:val="20"/>
        </w:rPr>
        <w:tab/>
        <w:t>Jeżeli wprowadzona modyfikacja treści specyfikacji nie prowadzi do zmiany treści ogłoszenia zamawiający może przedłużyć termin składania ofert o czas niezbędny na wprowadzenie zmian w ofertach, jeżeli będzie to niezbędne.</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5)</w:t>
      </w:r>
      <w:r w:rsidRPr="007B3F10">
        <w:rPr>
          <w:color w:val="000000"/>
          <w:sz w:val="20"/>
        </w:rPr>
        <w:tab/>
        <w:t>Jeżeli wprowadzona modyfikacja treści specyfikacji prowadzi do zmiany treści ogłoszenia zamawiający zamieści w Biuletynie Zamówień Publicznych „</w:t>
      </w:r>
      <w:r w:rsidRPr="007B3F10">
        <w:rPr>
          <w:i/>
          <w:iCs/>
          <w:color w:val="000000"/>
          <w:sz w:val="20"/>
        </w:rPr>
        <w:t>ogłoszenie o zmianie głoszenia zamieszczonego w Biuletynie Zamówień Publicznych</w:t>
      </w:r>
      <w:r w:rsidRPr="007B3F10">
        <w:rPr>
          <w:color w:val="000000"/>
          <w:sz w:val="20"/>
        </w:rPr>
        <w:t>", przedłużając jednocześnie termin składania ofert o czas niezbędny na wprowadzenie zmian w ofertach, jeżeli spełnione zostaną przesłanki określone w art. 12a ust. 1 lub 2 Prawa zamówień publicznych.</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6)</w:t>
      </w:r>
      <w:r w:rsidRPr="007B3F10">
        <w:rPr>
          <w:color w:val="000000"/>
          <w:sz w:val="20"/>
        </w:rPr>
        <w:tab/>
        <w:t>Niezwłocznie po zamieszczeniu w Biuletynie Zamówień Publicznych „</w:t>
      </w:r>
      <w:r w:rsidRPr="007B3F10">
        <w:rPr>
          <w:i/>
          <w:iCs/>
          <w:color w:val="000000"/>
          <w:sz w:val="20"/>
        </w:rPr>
        <w:t>ogłoszenia o zmianie głoszenia zamieszczonego w Biuletynie Zamówień Publicznych</w:t>
      </w:r>
      <w:r w:rsidRPr="007B3F10">
        <w:rPr>
          <w:color w:val="000000"/>
          <w:sz w:val="20"/>
        </w:rPr>
        <w:t xml:space="preserve"> zamawiający zamieści informację o zmianach na tablicy ogłoszeń oraz na stronie internetowej </w:t>
      </w:r>
      <w:r w:rsidRPr="007B3F10">
        <w:rPr>
          <w:color w:val="000000"/>
          <w:sz w:val="20"/>
          <w:highlight w:val="white"/>
        </w:rPr>
        <w:t>ugmagnuszew.bip.org.pl</w:t>
      </w:r>
      <w:r w:rsidRPr="007B3F10">
        <w:rPr>
          <w:color w:val="000000"/>
          <w:sz w:val="20"/>
        </w:rPr>
        <w:t>.</w:t>
      </w:r>
    </w:p>
    <w:p w:rsidR="006135D7" w:rsidRPr="007B3F10" w:rsidRDefault="006135D7" w:rsidP="006135D7">
      <w:pPr>
        <w:widowControl w:val="0"/>
        <w:autoSpaceDE w:val="0"/>
        <w:autoSpaceDN w:val="0"/>
        <w:adjustRightInd w:val="0"/>
        <w:jc w:val="both"/>
        <w:rPr>
          <w:color w:val="000000"/>
          <w:sz w:val="20"/>
        </w:rPr>
      </w:pPr>
    </w:p>
    <w:p w:rsidR="006135D7" w:rsidRPr="00DF4A24" w:rsidRDefault="006135D7" w:rsidP="006135D7">
      <w:pPr>
        <w:rPr>
          <w:color w:val="000000"/>
          <w:sz w:val="20"/>
        </w:rPr>
      </w:pPr>
      <w:r w:rsidRPr="00DF4A24">
        <w:rPr>
          <w:color w:val="000000"/>
          <w:sz w:val="20"/>
        </w:rPr>
        <w:t>VIII. Wymagania dotyczące wadium</w:t>
      </w:r>
    </w:p>
    <w:p w:rsidR="006135D7" w:rsidRPr="00DF4A24" w:rsidRDefault="006135D7" w:rsidP="006135D7">
      <w:pPr>
        <w:numPr>
          <w:ilvl w:val="0"/>
          <w:numId w:val="1"/>
        </w:numPr>
        <w:tabs>
          <w:tab w:val="clear" w:pos="2340"/>
          <w:tab w:val="num" w:pos="360"/>
        </w:tabs>
        <w:ind w:left="360" w:hanging="360"/>
        <w:jc w:val="both"/>
        <w:rPr>
          <w:sz w:val="20"/>
        </w:rPr>
      </w:pPr>
      <w:r w:rsidRPr="00DF4A24">
        <w:rPr>
          <w:sz w:val="20"/>
        </w:rPr>
        <w:t xml:space="preserve">Wykonawca zobowiązany jest wnieść wadium w wysokości  </w:t>
      </w:r>
      <w:r>
        <w:rPr>
          <w:sz w:val="20"/>
        </w:rPr>
        <w:t>5</w:t>
      </w:r>
      <w:r w:rsidRPr="00DF4A24">
        <w:rPr>
          <w:sz w:val="20"/>
        </w:rPr>
        <w:t xml:space="preserve">.000.00 zł (słownie </w:t>
      </w:r>
      <w:r>
        <w:rPr>
          <w:sz w:val="20"/>
        </w:rPr>
        <w:t>pięć tysięcy</w:t>
      </w:r>
      <w:r w:rsidRPr="00DF4A24">
        <w:rPr>
          <w:sz w:val="20"/>
        </w:rPr>
        <w:t xml:space="preserve"> złotych), Wykonawca, który nie wniósł wadium, zostaje wykluczony z postępowania, a jego ofertę uznaje się za odrzuconą.</w:t>
      </w:r>
    </w:p>
    <w:p w:rsidR="006135D7" w:rsidRPr="00DF4A24" w:rsidRDefault="006135D7" w:rsidP="006135D7">
      <w:pPr>
        <w:numPr>
          <w:ilvl w:val="0"/>
          <w:numId w:val="1"/>
        </w:numPr>
        <w:tabs>
          <w:tab w:val="clear" w:pos="2340"/>
          <w:tab w:val="num" w:pos="360"/>
        </w:tabs>
        <w:ind w:left="360" w:hanging="360"/>
        <w:jc w:val="both"/>
        <w:rPr>
          <w:sz w:val="20"/>
        </w:rPr>
      </w:pPr>
      <w:r w:rsidRPr="00DF4A24">
        <w:rPr>
          <w:sz w:val="20"/>
        </w:rPr>
        <w:t xml:space="preserve">Wykonawca obowiązany jest wnieść wadium przed upływem terminu składania ofert. Wadium musi znaleźć się na koncie Zamawiającego przed upływem terminu składania ofert. </w:t>
      </w:r>
    </w:p>
    <w:p w:rsidR="006135D7" w:rsidRPr="00DF4A24" w:rsidRDefault="006135D7" w:rsidP="006135D7">
      <w:pPr>
        <w:numPr>
          <w:ilvl w:val="0"/>
          <w:numId w:val="1"/>
        </w:numPr>
        <w:tabs>
          <w:tab w:val="clear" w:pos="2340"/>
          <w:tab w:val="num" w:pos="360"/>
        </w:tabs>
        <w:ind w:left="360" w:hanging="360"/>
        <w:jc w:val="both"/>
        <w:rPr>
          <w:sz w:val="20"/>
        </w:rPr>
      </w:pPr>
      <w:r w:rsidRPr="00DF4A24">
        <w:rPr>
          <w:sz w:val="20"/>
        </w:rPr>
        <w:t xml:space="preserve">Wadium może być wniesione w formach określonych w art. 45 ust. 6  ustawy </w:t>
      </w:r>
      <w:proofErr w:type="spellStart"/>
      <w:r w:rsidRPr="00DF4A24">
        <w:rPr>
          <w:sz w:val="20"/>
        </w:rPr>
        <w:t>Pzp</w:t>
      </w:r>
      <w:proofErr w:type="spellEnd"/>
      <w:r w:rsidRPr="00DF4A24">
        <w:rPr>
          <w:sz w:val="20"/>
        </w:rPr>
        <w:t>.</w:t>
      </w:r>
    </w:p>
    <w:p w:rsidR="006135D7" w:rsidRPr="00DF4A24" w:rsidRDefault="006135D7" w:rsidP="006135D7">
      <w:pPr>
        <w:spacing w:before="120"/>
        <w:ind w:left="360"/>
        <w:jc w:val="both"/>
        <w:rPr>
          <w:sz w:val="20"/>
        </w:rPr>
      </w:pPr>
      <w:r w:rsidRPr="00DF4A24">
        <w:rPr>
          <w:sz w:val="20"/>
        </w:rPr>
        <w:lastRenderedPageBreak/>
        <w:t>Wadium wnoszone w formie poręczeń i/lub gwarancji  należy załączyć do oferty w oryginale. W przypadku wniesienia wadium w formie innej niż w pieniądzu, należy złożyć oryginał dokumentu potwierdzającego wniesienie wadium wraz z ofertą. Wykonawca załącza do oferty oryginał dokumentu potwierdzającego wniesienie wadium w sposób uniemożliwiający jego zaginięcie, pozwalający jednak na jego zwrot bez dekompletowania oferty - oryginał nie może być na trwałe zespolony z ofertą.</w:t>
      </w:r>
    </w:p>
    <w:p w:rsidR="006135D7" w:rsidRPr="00DF4A24" w:rsidRDefault="006135D7" w:rsidP="006135D7">
      <w:pPr>
        <w:numPr>
          <w:ilvl w:val="0"/>
          <w:numId w:val="1"/>
        </w:numPr>
        <w:tabs>
          <w:tab w:val="clear" w:pos="2340"/>
          <w:tab w:val="num" w:pos="360"/>
        </w:tabs>
        <w:ind w:left="360" w:hanging="360"/>
        <w:jc w:val="both"/>
        <w:rPr>
          <w:sz w:val="20"/>
        </w:rPr>
      </w:pPr>
      <w:r w:rsidRPr="00DF4A24">
        <w:rPr>
          <w:sz w:val="20"/>
        </w:rPr>
        <w:t xml:space="preserve">Wadium wnoszone w pieniądzu należy wpłacić </w:t>
      </w:r>
      <w:r w:rsidRPr="00DF4A24">
        <w:rPr>
          <w:sz w:val="20"/>
          <w:u w:val="single"/>
        </w:rPr>
        <w:t>przelewem</w:t>
      </w:r>
      <w:r w:rsidRPr="00DF4A24">
        <w:rPr>
          <w:sz w:val="20"/>
        </w:rPr>
        <w:t xml:space="preserve">  na konto Zamawiającego BS Piaseczno  06 8002 0004 0100 2033 2001 0008, z dopiskiem „wadium w postępowaniu na „</w:t>
      </w:r>
      <w:r w:rsidR="00A03923" w:rsidRPr="00A03923">
        <w:rPr>
          <w:b/>
          <w:sz w:val="20"/>
        </w:rPr>
        <w:t>Zakup oleju opałowego</w:t>
      </w:r>
      <w:r w:rsidRPr="00DF4A24">
        <w:rPr>
          <w:sz w:val="20"/>
        </w:rPr>
        <w:t xml:space="preserve">”, (a dowód wpłaty lub jego kopię, potwierdzoną przez Wykonawcę za zgodność z oryginałem, należy załączyć do oferty). Za termin wniesienia wadium w formie pieniężnej zostanie przyjęty termin uznania rachunku Zamawiającego. </w:t>
      </w:r>
    </w:p>
    <w:p w:rsidR="006135D7" w:rsidRPr="00DF4A24" w:rsidRDefault="006135D7" w:rsidP="006135D7">
      <w:pPr>
        <w:numPr>
          <w:ilvl w:val="0"/>
          <w:numId w:val="1"/>
        </w:numPr>
        <w:tabs>
          <w:tab w:val="clear" w:pos="2340"/>
          <w:tab w:val="num" w:pos="360"/>
        </w:tabs>
        <w:ind w:left="360" w:hanging="360"/>
        <w:jc w:val="both"/>
        <w:rPr>
          <w:sz w:val="20"/>
        </w:rPr>
      </w:pPr>
      <w:r w:rsidRPr="00DF4A24">
        <w:rPr>
          <w:sz w:val="20"/>
        </w:rPr>
        <w:t>Wadium wniesione w pieniądzu Zamawiający przechowuje na rachunku bankowym.</w:t>
      </w:r>
    </w:p>
    <w:p w:rsidR="006135D7" w:rsidRPr="00DF4A24" w:rsidRDefault="006135D7" w:rsidP="006135D7">
      <w:pPr>
        <w:numPr>
          <w:ilvl w:val="0"/>
          <w:numId w:val="1"/>
        </w:numPr>
        <w:tabs>
          <w:tab w:val="clear" w:pos="2340"/>
          <w:tab w:val="num" w:pos="360"/>
        </w:tabs>
        <w:ind w:left="360" w:hanging="360"/>
        <w:jc w:val="both"/>
        <w:rPr>
          <w:sz w:val="20"/>
        </w:rPr>
      </w:pPr>
      <w:r w:rsidRPr="00DF4A24">
        <w:rPr>
          <w:sz w:val="20"/>
        </w:rPr>
        <w:t xml:space="preserve">Zamawiający zwraca wadium wszystkim Wykonawcom niezwłocznie po wyborze najkorzystniejszej oferty lub unieważnieniu postępowania, z wyjątkiem Wykonawcy, którego oferta została wybrana jako najkorzystniejsza, z zastrzeżeniem art. 46 ust. 4a ustawy </w:t>
      </w:r>
      <w:proofErr w:type="spellStart"/>
      <w:r w:rsidRPr="00DF4A24">
        <w:rPr>
          <w:sz w:val="20"/>
        </w:rPr>
        <w:t>Pzp</w:t>
      </w:r>
      <w:proofErr w:type="spellEnd"/>
      <w:r w:rsidRPr="00DF4A24">
        <w:rPr>
          <w:sz w:val="20"/>
        </w:rPr>
        <w:t>. Wykonawcy, którego oferta została wybrana jako najkorzystniejsza, Zamawiający zwraca wadium niezwłocznie po zawarciu umowy w sprawie zamówienia publicznego oraz wniesieniu zabezpieczenia należytego wykonania umowy .</w:t>
      </w:r>
    </w:p>
    <w:p w:rsidR="006135D7" w:rsidRPr="00DF4A24" w:rsidRDefault="006135D7" w:rsidP="006135D7">
      <w:pPr>
        <w:pStyle w:val="Tekstpodstawowy3"/>
        <w:numPr>
          <w:ilvl w:val="0"/>
          <w:numId w:val="1"/>
        </w:numPr>
        <w:tabs>
          <w:tab w:val="clear" w:pos="2340"/>
          <w:tab w:val="num" w:pos="360"/>
          <w:tab w:val="num" w:pos="3600"/>
        </w:tabs>
        <w:ind w:left="360" w:hanging="360"/>
        <w:rPr>
          <w:bCs/>
          <w:sz w:val="20"/>
          <w:szCs w:val="20"/>
        </w:rPr>
      </w:pPr>
      <w:r w:rsidRPr="00DF4A24">
        <w:rPr>
          <w:bCs/>
          <w:sz w:val="20"/>
          <w:szCs w:val="20"/>
        </w:rPr>
        <w:t xml:space="preserve">Na pisemny wniosek Zamawiający jest zobowiązany zwrócić wadium niezwłocznie Wykonawcy, który wycofał ofertę przed upływem terminu składania ofert. </w:t>
      </w:r>
    </w:p>
    <w:p w:rsidR="006135D7" w:rsidRPr="00DF4A24" w:rsidRDefault="006135D7" w:rsidP="006135D7">
      <w:pPr>
        <w:pStyle w:val="Tekstpodstawowy3"/>
        <w:numPr>
          <w:ilvl w:val="0"/>
          <w:numId w:val="1"/>
        </w:numPr>
        <w:tabs>
          <w:tab w:val="clear" w:pos="2340"/>
          <w:tab w:val="num" w:pos="360"/>
        </w:tabs>
        <w:ind w:left="360"/>
        <w:rPr>
          <w:bCs/>
          <w:sz w:val="20"/>
          <w:szCs w:val="20"/>
        </w:rPr>
      </w:pPr>
      <w:r w:rsidRPr="00DF4A24">
        <w:rPr>
          <w:bCs/>
          <w:sz w:val="20"/>
          <w:szCs w:val="20"/>
        </w:rPr>
        <w:t>Wykonawca zobowiązany jest zabezpieczyć ofertę wadium na cały okres związania ofertą.</w:t>
      </w:r>
    </w:p>
    <w:p w:rsidR="006135D7" w:rsidRPr="00DF4A24" w:rsidRDefault="006135D7" w:rsidP="006135D7">
      <w:pPr>
        <w:pStyle w:val="Tekstpodstawowy3"/>
        <w:numPr>
          <w:ilvl w:val="0"/>
          <w:numId w:val="1"/>
        </w:numPr>
        <w:tabs>
          <w:tab w:val="left" w:pos="360"/>
        </w:tabs>
        <w:ind w:left="360"/>
        <w:rPr>
          <w:bCs/>
          <w:sz w:val="20"/>
          <w:szCs w:val="20"/>
        </w:rPr>
      </w:pPr>
      <w:r w:rsidRPr="00DF4A24">
        <w:rPr>
          <w:bCs/>
          <w:sz w:val="20"/>
          <w:szCs w:val="20"/>
        </w:rPr>
        <w:t>Zamawiający zatrzyma wadium, jeżeli Wykonawca, którego oferta została wybrana:</w:t>
      </w:r>
    </w:p>
    <w:p w:rsidR="006135D7" w:rsidRPr="00DF4A24" w:rsidRDefault="006135D7" w:rsidP="006135D7">
      <w:pPr>
        <w:pStyle w:val="Tekstpodstawowy3"/>
        <w:tabs>
          <w:tab w:val="left" w:pos="360"/>
        </w:tabs>
        <w:rPr>
          <w:bCs/>
          <w:sz w:val="20"/>
          <w:szCs w:val="20"/>
        </w:rPr>
      </w:pPr>
    </w:p>
    <w:p w:rsidR="006135D7" w:rsidRPr="00DF4A24" w:rsidRDefault="006135D7" w:rsidP="006135D7">
      <w:pPr>
        <w:pStyle w:val="Tekstpodstawowy3"/>
        <w:numPr>
          <w:ilvl w:val="0"/>
          <w:numId w:val="4"/>
        </w:numPr>
        <w:tabs>
          <w:tab w:val="left" w:pos="1080"/>
          <w:tab w:val="num" w:pos="5760"/>
        </w:tabs>
        <w:rPr>
          <w:bCs/>
          <w:sz w:val="20"/>
          <w:szCs w:val="20"/>
        </w:rPr>
      </w:pPr>
      <w:r w:rsidRPr="00DF4A24">
        <w:rPr>
          <w:bCs/>
          <w:sz w:val="20"/>
          <w:szCs w:val="20"/>
        </w:rPr>
        <w:t>odmówił podpisania umowy w sprawie zamówienia publicznego na warunkach określonych w ofercie,</w:t>
      </w:r>
    </w:p>
    <w:p w:rsidR="006135D7" w:rsidRPr="00DF4A24" w:rsidRDefault="006135D7" w:rsidP="006135D7">
      <w:pPr>
        <w:pStyle w:val="Tekstpodstawowy3"/>
        <w:numPr>
          <w:ilvl w:val="0"/>
          <w:numId w:val="4"/>
        </w:numPr>
        <w:tabs>
          <w:tab w:val="left" w:pos="1080"/>
          <w:tab w:val="num" w:pos="5760"/>
        </w:tabs>
        <w:rPr>
          <w:bCs/>
          <w:sz w:val="20"/>
          <w:szCs w:val="20"/>
        </w:rPr>
      </w:pPr>
      <w:r w:rsidRPr="00DF4A24">
        <w:rPr>
          <w:bCs/>
          <w:sz w:val="20"/>
          <w:szCs w:val="20"/>
        </w:rPr>
        <w:t>nie wniósł wymaganego zabezpieczenia należytego wykonania umowy;</w:t>
      </w:r>
    </w:p>
    <w:p w:rsidR="006135D7" w:rsidRPr="00DF4A24" w:rsidRDefault="006135D7" w:rsidP="006135D7">
      <w:pPr>
        <w:pStyle w:val="Tekstpodstawowy3"/>
        <w:numPr>
          <w:ilvl w:val="0"/>
          <w:numId w:val="4"/>
        </w:numPr>
        <w:tabs>
          <w:tab w:val="left" w:pos="1080"/>
          <w:tab w:val="num" w:pos="5760"/>
        </w:tabs>
        <w:rPr>
          <w:bCs/>
          <w:sz w:val="20"/>
          <w:szCs w:val="20"/>
        </w:rPr>
      </w:pPr>
      <w:r w:rsidRPr="00DF4A24">
        <w:rPr>
          <w:bCs/>
          <w:sz w:val="20"/>
          <w:szCs w:val="20"/>
        </w:rPr>
        <w:t>zawarcie umowy w sprawie zamówienia publicznego stało się niemożliwe z przyczyn leżących po stronie Wykonawcy</w:t>
      </w:r>
    </w:p>
    <w:p w:rsidR="006135D7" w:rsidRPr="00DF4A24" w:rsidRDefault="006135D7" w:rsidP="006135D7">
      <w:pPr>
        <w:pStyle w:val="Tekstpodstawowy3"/>
        <w:tabs>
          <w:tab w:val="left" w:pos="1080"/>
          <w:tab w:val="num" w:pos="5760"/>
        </w:tabs>
        <w:ind w:left="360" w:hanging="360"/>
        <w:rPr>
          <w:bCs/>
          <w:sz w:val="20"/>
          <w:szCs w:val="20"/>
        </w:rPr>
      </w:pPr>
      <w:r w:rsidRPr="00DF4A24">
        <w:rPr>
          <w:bCs/>
          <w:sz w:val="20"/>
          <w:szCs w:val="20"/>
        </w:rPr>
        <w:t xml:space="preserve">10. Zamawiający zatrzyma wadium z odsetkami  również w sytuacji, gdy w odpowiedzi na wezwanie, o którym mowa w art. 26 ust. 3 ustawy, Wykonawca nie złożył dokumentów lub oświadczeń, o których mowa w art. 25 ust. 1, lub pełnomocnictw, chyba, ze udowodni, że wynika to z przyczyn nieleżących po jego stronie. </w:t>
      </w:r>
    </w:p>
    <w:p w:rsidR="006135D7" w:rsidRPr="00DF4A24" w:rsidRDefault="006135D7" w:rsidP="006135D7">
      <w:pPr>
        <w:pStyle w:val="Tekstpodstawowy3"/>
        <w:tabs>
          <w:tab w:val="left" w:pos="180"/>
          <w:tab w:val="num" w:pos="5760"/>
        </w:tabs>
        <w:ind w:left="180" w:hanging="180"/>
        <w:rPr>
          <w:bCs/>
          <w:sz w:val="20"/>
          <w:szCs w:val="20"/>
        </w:rPr>
      </w:pPr>
      <w:r w:rsidRPr="00DF4A24">
        <w:rPr>
          <w:bCs/>
          <w:sz w:val="20"/>
          <w:szCs w:val="20"/>
        </w:rPr>
        <w:t>11. Zamawiający zwraca wadium wniesione w formie pieniężnej wraz z odsetkami wynikającymi z umowy rachunku bankowego, na którym było ono przechowywane,</w:t>
      </w:r>
      <w:r w:rsidRPr="00DF4A24">
        <w:rPr>
          <w:bCs/>
          <w:color w:val="3366FF"/>
          <w:sz w:val="20"/>
          <w:szCs w:val="20"/>
        </w:rPr>
        <w:t xml:space="preserve"> </w:t>
      </w:r>
      <w:r w:rsidRPr="00DF4A24">
        <w:rPr>
          <w:bCs/>
          <w:sz w:val="20"/>
          <w:szCs w:val="20"/>
        </w:rPr>
        <w:t>pomniejszone o koszty prowadzenia rachunku bankowego oraz prowizji bankowej za przelew pieniędzy na rachunek bankowy wskazany przez Wykonawcę.</w:t>
      </w:r>
    </w:p>
    <w:p w:rsidR="006135D7" w:rsidRPr="007B3F10" w:rsidRDefault="006135D7" w:rsidP="006135D7">
      <w:pPr>
        <w:widowControl w:val="0"/>
        <w:autoSpaceDE w:val="0"/>
        <w:autoSpaceDN w:val="0"/>
        <w:adjustRightInd w:val="0"/>
        <w:jc w:val="both"/>
        <w:rPr>
          <w:b/>
          <w:bCs w:val="0"/>
          <w:color w:val="000000"/>
          <w:sz w:val="20"/>
        </w:rPr>
      </w:pPr>
    </w:p>
    <w:p w:rsidR="006135D7" w:rsidRPr="007B3F10" w:rsidRDefault="006135D7" w:rsidP="006135D7">
      <w:pPr>
        <w:widowControl w:val="0"/>
        <w:tabs>
          <w:tab w:val="left" w:pos="576"/>
          <w:tab w:val="left" w:pos="720"/>
        </w:tabs>
        <w:autoSpaceDE w:val="0"/>
        <w:autoSpaceDN w:val="0"/>
        <w:adjustRightInd w:val="0"/>
        <w:spacing w:before="60" w:after="60"/>
        <w:ind w:left="576" w:hanging="576"/>
        <w:jc w:val="both"/>
        <w:rPr>
          <w:b/>
          <w:bCs w:val="0"/>
          <w:color w:val="000000"/>
          <w:sz w:val="20"/>
        </w:rPr>
      </w:pPr>
      <w:r w:rsidRPr="007B3F10">
        <w:rPr>
          <w:b/>
          <w:bCs w:val="0"/>
          <w:color w:val="000000"/>
          <w:sz w:val="20"/>
        </w:rPr>
        <w:t>IX. Termin związania ofertą</w:t>
      </w:r>
    </w:p>
    <w:p w:rsidR="006135D7" w:rsidRPr="007B3F10" w:rsidRDefault="006135D7" w:rsidP="006135D7">
      <w:pPr>
        <w:widowControl w:val="0"/>
        <w:autoSpaceDE w:val="0"/>
        <w:autoSpaceDN w:val="0"/>
        <w:adjustRightInd w:val="0"/>
        <w:spacing w:before="60" w:after="60"/>
        <w:jc w:val="both"/>
        <w:rPr>
          <w:color w:val="000000"/>
          <w:sz w:val="20"/>
        </w:rPr>
      </w:pPr>
      <w:r w:rsidRPr="007B3F10">
        <w:rPr>
          <w:color w:val="000000"/>
          <w:sz w:val="20"/>
        </w:rPr>
        <w:t>1. Bieg terminu związania ofertą rozpoczyna się wraz z upływem terminu składania ofert.</w:t>
      </w:r>
    </w:p>
    <w:p w:rsidR="006135D7" w:rsidRPr="007B3F10" w:rsidRDefault="006135D7" w:rsidP="006135D7">
      <w:pPr>
        <w:widowControl w:val="0"/>
        <w:autoSpaceDE w:val="0"/>
        <w:autoSpaceDN w:val="0"/>
        <w:adjustRightInd w:val="0"/>
        <w:spacing w:before="60" w:after="60"/>
        <w:jc w:val="both"/>
        <w:rPr>
          <w:color w:val="000000"/>
          <w:sz w:val="20"/>
        </w:rPr>
      </w:pPr>
      <w:r w:rsidRPr="007B3F10">
        <w:rPr>
          <w:color w:val="000000"/>
          <w:sz w:val="20"/>
        </w:rPr>
        <w:t xml:space="preserve">2. Wykonawca pozostaje związany ofertą przez okres 30 dni od upływu terminu składania ofert, </w:t>
      </w:r>
    </w:p>
    <w:p w:rsidR="006135D7" w:rsidRPr="007B3F10" w:rsidRDefault="006135D7" w:rsidP="006135D7">
      <w:pPr>
        <w:widowControl w:val="0"/>
        <w:autoSpaceDE w:val="0"/>
        <w:autoSpaceDN w:val="0"/>
        <w:adjustRightInd w:val="0"/>
        <w:rPr>
          <w:color w:val="000000"/>
          <w:sz w:val="20"/>
        </w:rPr>
      </w:pPr>
      <w:r w:rsidRPr="007B3F10">
        <w:rPr>
          <w:color w:val="000000"/>
          <w:sz w:val="2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6135D7" w:rsidRPr="007B3F10" w:rsidRDefault="006135D7" w:rsidP="006135D7">
      <w:pPr>
        <w:widowControl w:val="0"/>
        <w:autoSpaceDE w:val="0"/>
        <w:autoSpaceDN w:val="0"/>
        <w:adjustRightInd w:val="0"/>
        <w:rPr>
          <w:color w:val="000000"/>
          <w:sz w:val="20"/>
        </w:rPr>
      </w:pPr>
      <w:r w:rsidRPr="007B3F10">
        <w:rPr>
          <w:color w:val="000000"/>
          <w:sz w:val="20"/>
        </w:rPr>
        <w:t>4. Wykonawca może przedłużyć termin związania ofertą samodzielnie, zawiadamiając o tym zamawiającego.</w:t>
      </w:r>
    </w:p>
    <w:p w:rsidR="006135D7" w:rsidRPr="007B3F10" w:rsidRDefault="006135D7" w:rsidP="006135D7">
      <w:pPr>
        <w:widowControl w:val="0"/>
        <w:tabs>
          <w:tab w:val="left" w:pos="360"/>
        </w:tabs>
        <w:autoSpaceDE w:val="0"/>
        <w:autoSpaceDN w:val="0"/>
        <w:adjustRightInd w:val="0"/>
        <w:spacing w:before="60" w:after="60"/>
        <w:ind w:left="360" w:hanging="360"/>
        <w:jc w:val="both"/>
        <w:rPr>
          <w:color w:val="000000"/>
          <w:sz w:val="20"/>
        </w:rPr>
      </w:pPr>
      <w:r w:rsidRPr="007B3F10">
        <w:rPr>
          <w:color w:val="000000"/>
          <w:sz w:val="20"/>
        </w:rPr>
        <w:t>5. Jeżeli przedłużenie terminu związania ofertą dokonywane jest po wyborze oferty najkorzystniejszej, obowiązek wniesienia nowego wadium lub jego przedłużenia dotyczy jedynie wykonawcy, którego oferta została wybrana jako najkorzystniejsza.</w:t>
      </w:r>
    </w:p>
    <w:p w:rsidR="006135D7" w:rsidRPr="007B3F10" w:rsidRDefault="006135D7" w:rsidP="006135D7">
      <w:pPr>
        <w:widowControl w:val="0"/>
        <w:autoSpaceDE w:val="0"/>
        <w:autoSpaceDN w:val="0"/>
        <w:adjustRightInd w:val="0"/>
        <w:rPr>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 Opis sposobu przygotowania oferty</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1. Przygotowanie oferty:</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Wykonawca może złożyć jedną ofertę, w formie pisemnej, w języku polskim, pismem czytelnym.</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Koszty związane z przygotowaniem oferty ponosi składający ofertę.</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Oferta oraz wymagane formularze, zestawienia i wykazy składane wraz z ofertą wymagają podpisu osób uprawnionych do reprezentowania firmy w obrocie gospodarczym, zgodnie z aktem rejestracyjnym oraz przepisami prawa.</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4)</w:t>
      </w:r>
      <w:r w:rsidRPr="007B3F10">
        <w:rPr>
          <w:color w:val="000000"/>
          <w:sz w:val="20"/>
        </w:rPr>
        <w:tab/>
        <w:t>Oferta podpisana przez upoważnionego przedstawiciela wykonawcy wymaga załączenia właściwego pełnomocnictwa lub umocowania prawnego.</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5)</w:t>
      </w:r>
      <w:r w:rsidRPr="007B3F10">
        <w:rPr>
          <w:color w:val="000000"/>
          <w:sz w:val="20"/>
        </w:rPr>
        <w:tab/>
        <w:t>Oferta powinna zawierać wszystkie wymagane dokumenty, oświadczenia, załączniki i inne dokumenty, o których mowa w treści niniejszej specyfikacji.</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6)</w:t>
      </w:r>
      <w:r w:rsidRPr="007B3F10">
        <w:rPr>
          <w:color w:val="000000"/>
          <w:sz w:val="20"/>
        </w:rPr>
        <w:tab/>
        <w:t xml:space="preserve">Dokumenty winny być sporządzone zgodnie z zaleceniami oraz przedstawionymi przez zamawiającego wzorcami (załącznikami), zawierać informacje i dane określone w tych </w:t>
      </w:r>
      <w:r w:rsidRPr="007B3F10">
        <w:rPr>
          <w:color w:val="000000"/>
          <w:sz w:val="20"/>
        </w:rPr>
        <w:lastRenderedPageBreak/>
        <w:t>dokumentach.</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7)</w:t>
      </w:r>
      <w:r w:rsidRPr="007B3F10">
        <w:rPr>
          <w:color w:val="000000"/>
          <w:sz w:val="20"/>
        </w:rPr>
        <w:tab/>
        <w:t>Poprawki w ofercie muszą być naniesione czytelnie oraz opatrzone podpisem osoby/ osób podpisującej ofertę.</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8)</w:t>
      </w:r>
      <w:r w:rsidRPr="007B3F10">
        <w:rPr>
          <w:color w:val="000000"/>
          <w:sz w:val="20"/>
        </w:rPr>
        <w:tab/>
        <w:t>Wszystkie strony oferty powinny być spięte (zszyte) w sposób trwały, zapobiegający możliwości dekompletacji zawartości oferty.</w:t>
      </w:r>
    </w:p>
    <w:p w:rsidR="006135D7"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9)</w:t>
      </w:r>
      <w:r w:rsidRPr="007B3F10">
        <w:rPr>
          <w:color w:val="000000"/>
          <w:sz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B3F10">
        <w:rPr>
          <w:color w:val="000000"/>
          <w:sz w:val="20"/>
        </w:rPr>
        <w:t>Pzp</w:t>
      </w:r>
      <w:proofErr w:type="spellEnd"/>
      <w:r w:rsidRPr="007B3F10">
        <w:rPr>
          <w:color w:val="000000"/>
          <w:sz w:val="20"/>
        </w:rPr>
        <w:t>.</w:t>
      </w:r>
      <w:r>
        <w:rPr>
          <w:color w:val="000000"/>
          <w:sz w:val="20"/>
        </w:rPr>
        <w:t xml:space="preserve"> </w:t>
      </w:r>
    </w:p>
    <w:p w:rsidR="006135D7" w:rsidRPr="0070786C" w:rsidRDefault="006135D7" w:rsidP="006135D7">
      <w:pPr>
        <w:widowControl w:val="0"/>
        <w:tabs>
          <w:tab w:val="left" w:pos="720"/>
        </w:tabs>
        <w:autoSpaceDE w:val="0"/>
        <w:autoSpaceDN w:val="0"/>
        <w:adjustRightInd w:val="0"/>
        <w:ind w:left="720" w:hanging="360"/>
        <w:jc w:val="both"/>
        <w:rPr>
          <w:iCs/>
          <w:sz w:val="20"/>
        </w:rPr>
      </w:pPr>
      <w:r>
        <w:rPr>
          <w:color w:val="000000"/>
          <w:sz w:val="20"/>
        </w:rPr>
        <w:t xml:space="preserve">10)  </w:t>
      </w:r>
      <w:r w:rsidRPr="0070786C">
        <w:rPr>
          <w:rStyle w:val="Pogrubienie"/>
          <w:b w:val="0"/>
          <w:iCs/>
          <w:sz w:val="20"/>
        </w:rPr>
        <w:t xml:space="preserve">Jeżeli </w:t>
      </w:r>
      <w:r w:rsidRPr="0070786C">
        <w:rPr>
          <w:iCs/>
          <w:sz w:val="20"/>
        </w:rPr>
        <w:t>aktualny odpis z właściwego rejestru lub z centralnej ewidencji i informacji o działalności gospodarczej albo dokument potwierdzający przynależność do izby inżynierów budownictwa</w:t>
      </w:r>
      <w:r w:rsidRPr="0070786C">
        <w:rPr>
          <w:b/>
          <w:iCs/>
          <w:sz w:val="20"/>
        </w:rPr>
        <w:t xml:space="preserve"> </w:t>
      </w:r>
      <w:r w:rsidRPr="0070786C">
        <w:rPr>
          <w:iCs/>
          <w:sz w:val="20"/>
        </w:rPr>
        <w:t>jest</w:t>
      </w:r>
      <w:r w:rsidRPr="0070786C">
        <w:rPr>
          <w:b/>
          <w:iCs/>
          <w:sz w:val="20"/>
        </w:rPr>
        <w:t xml:space="preserve"> </w:t>
      </w:r>
      <w:r w:rsidRPr="0070786C">
        <w:rPr>
          <w:iCs/>
          <w:sz w:val="20"/>
        </w:rPr>
        <w:t>s</w:t>
      </w:r>
      <w:r w:rsidRPr="0070786C">
        <w:rPr>
          <w:rStyle w:val="Pogrubienie"/>
          <w:b w:val="0"/>
          <w:iCs/>
          <w:sz w:val="20"/>
        </w:rPr>
        <w:t>amodzielnie pobranym przez Wykonawcę wydrukiem komputerowym – to nie musi być poświadczony przez wykonawcę za zgodność z oryginałem.</w:t>
      </w:r>
    </w:p>
    <w:p w:rsidR="006135D7" w:rsidRPr="007B3F10" w:rsidRDefault="006135D7" w:rsidP="006135D7">
      <w:pPr>
        <w:widowControl w:val="0"/>
        <w:tabs>
          <w:tab w:val="left" w:pos="1440"/>
        </w:tabs>
        <w:autoSpaceDE w:val="0"/>
        <w:autoSpaceDN w:val="0"/>
        <w:adjustRightInd w:val="0"/>
        <w:spacing w:before="60" w:after="60"/>
        <w:jc w:val="both"/>
        <w:rPr>
          <w:color w:val="000000"/>
          <w:sz w:val="20"/>
        </w:rPr>
      </w:pPr>
      <w:r w:rsidRPr="007B3F10">
        <w:rPr>
          <w:color w:val="000000"/>
          <w:sz w:val="20"/>
        </w:rPr>
        <w:t xml:space="preserve">2. Postanowienia dotyczące wnoszenia </w:t>
      </w:r>
      <w:r w:rsidRPr="007B3F10">
        <w:rPr>
          <w:color w:val="000000"/>
          <w:sz w:val="20"/>
          <w:u w:val="single"/>
        </w:rPr>
        <w:t>oferty wspólnej</w:t>
      </w:r>
      <w:r w:rsidRPr="007B3F10">
        <w:rPr>
          <w:color w:val="000000"/>
          <w:sz w:val="20"/>
        </w:rPr>
        <w:t xml:space="preserve"> przez dwa lub więcej podmioty gospodarcze (konsorcja/ spółki cywilne):</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Wykonawcy mogą wspólnie ubiegać się o udzielenie zamówienia.</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Oferta winna być podpisana przez każdego z wykonawców występujących wspólnie lub przez upoważnionego przedstawiciela.</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4)</w:t>
      </w:r>
      <w:r w:rsidRPr="007B3F10">
        <w:rPr>
          <w:color w:val="000000"/>
          <w:sz w:val="20"/>
        </w:rPr>
        <w:tab/>
        <w:t>Wykonawcy wspólnie ubiegający się o udzielenie zamówienia ponoszą solidarną odpowiedzialność za wykonanie umowy.</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5)</w:t>
      </w:r>
      <w:r w:rsidRPr="007B3F10">
        <w:rPr>
          <w:color w:val="000000"/>
          <w:sz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6)</w:t>
      </w:r>
      <w:r w:rsidRPr="007B3F10">
        <w:rPr>
          <w:color w:val="000000"/>
          <w:sz w:val="20"/>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6135D7" w:rsidRPr="007B3F10" w:rsidRDefault="006135D7" w:rsidP="006135D7">
      <w:pPr>
        <w:widowControl w:val="0"/>
        <w:tabs>
          <w:tab w:val="left" w:pos="1440"/>
        </w:tabs>
        <w:autoSpaceDE w:val="0"/>
        <w:autoSpaceDN w:val="0"/>
        <w:adjustRightInd w:val="0"/>
        <w:spacing w:before="60" w:after="60"/>
        <w:jc w:val="both"/>
        <w:rPr>
          <w:color w:val="000000"/>
          <w:sz w:val="20"/>
        </w:rPr>
      </w:pPr>
      <w:r w:rsidRPr="007B3F10">
        <w:rPr>
          <w:color w:val="000000"/>
          <w:sz w:val="20"/>
        </w:rPr>
        <w:t>3. Sposób zaadresowania oferty:</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 xml:space="preserve">Obowiązkiem wykonawcy jest złożenie oferty w sposób gwarantujący zachowanie poufności jej treści oraz zabezpieczający jej nienaruszalność do terminu otwarcia ofert (nieprzejrzysta, zamknięta koperta) </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Koperta / opakowanie zawierające ofertę winno być zaadresowane do zamawiającego na adres podany w punkcie 1 niniejszej specyfikacji i opatrzone nazwą, dokładnym adresem wykonawcy oraz oznaczone w sposób następujący:</w:t>
      </w:r>
    </w:p>
    <w:p w:rsidR="006135D7" w:rsidRPr="007B3F10" w:rsidRDefault="006135D7" w:rsidP="006135D7">
      <w:pPr>
        <w:widowControl w:val="0"/>
        <w:tabs>
          <w:tab w:val="left" w:pos="540"/>
          <w:tab w:val="left" w:leader="dot" w:pos="5760"/>
          <w:tab w:val="left" w:leader="dot" w:pos="8100"/>
        </w:tabs>
        <w:autoSpaceDE w:val="0"/>
        <w:autoSpaceDN w:val="0"/>
        <w:adjustRightInd w:val="0"/>
        <w:spacing w:before="60" w:after="60"/>
        <w:ind w:left="851" w:hanging="295"/>
        <w:jc w:val="center"/>
        <w:rPr>
          <w:color w:val="000000"/>
          <w:sz w:val="20"/>
        </w:rPr>
      </w:pPr>
      <w:r w:rsidRPr="007B3F10">
        <w:rPr>
          <w:color w:val="000000"/>
          <w:sz w:val="20"/>
        </w:rPr>
        <w:t xml:space="preserve">„Oferta </w:t>
      </w:r>
      <w:r>
        <w:rPr>
          <w:color w:val="000000"/>
          <w:sz w:val="20"/>
        </w:rPr>
        <w:t>–</w:t>
      </w:r>
      <w:r w:rsidRPr="007B3F10">
        <w:rPr>
          <w:color w:val="000000"/>
          <w:sz w:val="20"/>
        </w:rPr>
        <w:t xml:space="preserve"> </w:t>
      </w:r>
      <w:r>
        <w:rPr>
          <w:color w:val="000000"/>
          <w:sz w:val="20"/>
        </w:rPr>
        <w:t>Zakup oleju opałowego</w:t>
      </w:r>
      <w:r w:rsidRPr="007B3F10">
        <w:rPr>
          <w:color w:val="000000"/>
          <w:sz w:val="20"/>
        </w:rPr>
        <w:t>"</w:t>
      </w:r>
    </w:p>
    <w:p w:rsidR="006135D7" w:rsidRPr="007B3F10" w:rsidRDefault="006135D7" w:rsidP="006135D7">
      <w:pPr>
        <w:widowControl w:val="0"/>
        <w:autoSpaceDE w:val="0"/>
        <w:autoSpaceDN w:val="0"/>
        <w:adjustRightInd w:val="0"/>
        <w:spacing w:before="60" w:after="60"/>
        <w:ind w:left="851" w:hanging="295"/>
        <w:jc w:val="center"/>
        <w:rPr>
          <w:color w:val="000000"/>
          <w:sz w:val="20"/>
        </w:rPr>
      </w:pPr>
      <w:r w:rsidRPr="007B3F10">
        <w:rPr>
          <w:color w:val="000000"/>
          <w:sz w:val="20"/>
        </w:rPr>
        <w:t xml:space="preserve">nie otwierać przed </w:t>
      </w:r>
      <w:r w:rsidRPr="0070786C">
        <w:rPr>
          <w:b/>
          <w:bCs w:val="0"/>
          <w:color w:val="000000"/>
          <w:sz w:val="20"/>
          <w:highlight w:val="white"/>
        </w:rPr>
        <w:t>2015-</w:t>
      </w:r>
      <w:r>
        <w:rPr>
          <w:b/>
          <w:bCs w:val="0"/>
          <w:color w:val="000000"/>
          <w:sz w:val="20"/>
          <w:highlight w:val="white"/>
        </w:rPr>
        <w:t>12</w:t>
      </w:r>
      <w:r w:rsidRPr="0070786C">
        <w:rPr>
          <w:b/>
          <w:bCs w:val="0"/>
          <w:color w:val="000000"/>
          <w:sz w:val="20"/>
          <w:highlight w:val="white"/>
        </w:rPr>
        <w:t>-</w:t>
      </w:r>
      <w:r w:rsidR="003501BF">
        <w:rPr>
          <w:b/>
          <w:bCs w:val="0"/>
          <w:color w:val="000000"/>
          <w:sz w:val="20"/>
        </w:rPr>
        <w:t>22</w:t>
      </w:r>
      <w:r w:rsidRPr="007B3F10">
        <w:rPr>
          <w:color w:val="000000"/>
          <w:sz w:val="20"/>
        </w:rPr>
        <w:t xml:space="preserve">, godz. </w:t>
      </w:r>
      <w:r w:rsidRPr="007B3F10">
        <w:rPr>
          <w:color w:val="000000"/>
          <w:sz w:val="20"/>
          <w:highlight w:val="white"/>
        </w:rPr>
        <w:t>10:00 otwarcia ofert</w:t>
      </w:r>
      <w:r w:rsidRPr="007B3F10">
        <w:rPr>
          <w:color w:val="000000"/>
          <w:sz w:val="20"/>
        </w:rPr>
        <w:t>"</w:t>
      </w:r>
    </w:p>
    <w:p w:rsidR="006135D7" w:rsidRPr="007B3F10" w:rsidRDefault="006135D7" w:rsidP="006135D7">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 xml:space="preserve">Zamawiający </w:t>
      </w:r>
      <w:r w:rsidRPr="0070786C">
        <w:rPr>
          <w:color w:val="000000"/>
          <w:sz w:val="20"/>
          <w:u w:val="single"/>
        </w:rPr>
        <w:t>nie ponosi odpowiedzialności za zdarzenia wynikające z nienależytego oznakowania koperty</w:t>
      </w:r>
      <w:r w:rsidRPr="007B3F10">
        <w:rPr>
          <w:color w:val="000000"/>
          <w:sz w:val="20"/>
        </w:rPr>
        <w:t xml:space="preserve"> / opakowania lub braku którejkolwiek z wymaganych informacji.</w:t>
      </w:r>
    </w:p>
    <w:p w:rsidR="006135D7" w:rsidRPr="007B3F10" w:rsidRDefault="006135D7" w:rsidP="006135D7">
      <w:pPr>
        <w:widowControl w:val="0"/>
        <w:tabs>
          <w:tab w:val="left" w:pos="720"/>
        </w:tabs>
        <w:autoSpaceDE w:val="0"/>
        <w:autoSpaceDN w:val="0"/>
        <w:adjustRightInd w:val="0"/>
        <w:ind w:left="720" w:hanging="720"/>
        <w:jc w:val="both"/>
        <w:rPr>
          <w:color w:val="000000"/>
          <w:sz w:val="20"/>
        </w:rPr>
      </w:pPr>
      <w:r w:rsidRPr="007B3F10">
        <w:rPr>
          <w:color w:val="000000"/>
          <w:sz w:val="20"/>
        </w:rPr>
        <w:t>4. Postanowienia dotyczące prowadzenia przez Zamawiającego wyjaśnień w toku badania i oceny ofert:</w:t>
      </w:r>
    </w:p>
    <w:p w:rsidR="006135D7" w:rsidRPr="007B3F10" w:rsidRDefault="006135D7" w:rsidP="006135D7">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1)</w:t>
      </w:r>
      <w:r w:rsidRPr="007B3F10">
        <w:rPr>
          <w:color w:val="000000"/>
          <w:sz w:val="2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6135D7" w:rsidRPr="007B3F10" w:rsidRDefault="006135D7" w:rsidP="006135D7">
      <w:pPr>
        <w:widowControl w:val="0"/>
        <w:tabs>
          <w:tab w:val="left" w:pos="709"/>
        </w:tabs>
        <w:autoSpaceDE w:val="0"/>
        <w:autoSpaceDN w:val="0"/>
        <w:adjustRightInd w:val="0"/>
        <w:spacing w:before="60" w:after="60"/>
        <w:ind w:left="851"/>
        <w:jc w:val="both"/>
        <w:rPr>
          <w:color w:val="000000"/>
          <w:sz w:val="20"/>
        </w:rPr>
      </w:pPr>
      <w:r w:rsidRPr="007B3F10">
        <w:rPr>
          <w:color w:val="000000"/>
          <w:sz w:val="20"/>
        </w:rPr>
        <w:t>Uzupełniane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6135D7" w:rsidRPr="007B3F10" w:rsidRDefault="006135D7" w:rsidP="006135D7">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2)</w:t>
      </w:r>
      <w:r w:rsidRPr="007B3F10">
        <w:rPr>
          <w:color w:val="000000"/>
          <w:sz w:val="20"/>
        </w:rPr>
        <w:tab/>
        <w:t xml:space="preserve">W toku badania i oceny ofert zamawiający może żądać od wykonawców wyjaśnień dotyczących treści złożonych ofert oraz wyjaśnień dotyczących oświadczeń lub dokumentów potwierdzających: </w:t>
      </w:r>
    </w:p>
    <w:p w:rsidR="006135D7" w:rsidRPr="007B3F10" w:rsidRDefault="006135D7" w:rsidP="006135D7">
      <w:pPr>
        <w:widowControl w:val="0"/>
        <w:tabs>
          <w:tab w:val="left" w:pos="1440"/>
        </w:tabs>
        <w:suppressAutoHyphens/>
        <w:autoSpaceDE w:val="0"/>
        <w:autoSpaceDN w:val="0"/>
        <w:adjustRightInd w:val="0"/>
        <w:spacing w:before="60" w:after="60"/>
        <w:ind w:left="1440" w:hanging="360"/>
        <w:jc w:val="both"/>
        <w:rPr>
          <w:color w:val="000000"/>
          <w:sz w:val="20"/>
        </w:rPr>
      </w:pPr>
      <w:r w:rsidRPr="007B3F10">
        <w:rPr>
          <w:color w:val="000000"/>
          <w:sz w:val="20"/>
        </w:rPr>
        <w:t>a.</w:t>
      </w:r>
      <w:r w:rsidRPr="007B3F10">
        <w:rPr>
          <w:color w:val="000000"/>
          <w:sz w:val="20"/>
        </w:rPr>
        <w:tab/>
        <w:t>spełnienie przez wykonawców warunków udziału w postępowaniu</w:t>
      </w:r>
    </w:p>
    <w:p w:rsidR="006135D7" w:rsidRPr="007B3F10" w:rsidRDefault="006135D7" w:rsidP="006135D7">
      <w:pPr>
        <w:widowControl w:val="0"/>
        <w:suppressAutoHyphens/>
        <w:autoSpaceDE w:val="0"/>
        <w:autoSpaceDN w:val="0"/>
        <w:adjustRightInd w:val="0"/>
        <w:spacing w:before="60" w:after="60"/>
        <w:ind w:left="1440" w:hanging="360"/>
        <w:jc w:val="both"/>
        <w:rPr>
          <w:color w:val="000000"/>
          <w:sz w:val="20"/>
        </w:rPr>
      </w:pPr>
      <w:r w:rsidRPr="007B3F10">
        <w:rPr>
          <w:color w:val="000000"/>
          <w:sz w:val="20"/>
        </w:rPr>
        <w:lastRenderedPageBreak/>
        <w:t>b.</w:t>
      </w:r>
      <w:r w:rsidRPr="007B3F10">
        <w:rPr>
          <w:color w:val="000000"/>
          <w:sz w:val="20"/>
        </w:rPr>
        <w:tab/>
        <w:t>spełnienie przez oferowane usługi budowlane wymagań określonych przez zamawiającego</w:t>
      </w:r>
    </w:p>
    <w:p w:rsidR="006135D7" w:rsidRPr="007B3F10" w:rsidRDefault="006135D7" w:rsidP="006135D7">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3)</w:t>
      </w:r>
      <w:r w:rsidRPr="007B3F10">
        <w:rPr>
          <w:color w:val="000000"/>
          <w:sz w:val="20"/>
        </w:rPr>
        <w:tab/>
        <w:t>Zamawiający poprawia w ofercie oczywiste omyłki pisarskie oraz oczywiste omyłki rachunkowe, z uwzględnieniem konsekwencji rachunkowych dokonanych poprawek, niezwłocznie zawia</w:t>
      </w:r>
      <w:r w:rsidRPr="007B3F10">
        <w:rPr>
          <w:color w:val="000000"/>
          <w:sz w:val="20"/>
        </w:rPr>
        <w:softHyphen/>
        <w:t>damiając o tym wykonawcę, którego oferta została poprawiona.</w:t>
      </w:r>
    </w:p>
    <w:p w:rsidR="006135D7" w:rsidRPr="007B3F10" w:rsidRDefault="006135D7" w:rsidP="006135D7">
      <w:pPr>
        <w:widowControl w:val="0"/>
        <w:suppressAutoHyphens/>
        <w:autoSpaceDE w:val="0"/>
        <w:autoSpaceDN w:val="0"/>
        <w:adjustRightInd w:val="0"/>
        <w:spacing w:before="60" w:after="60"/>
        <w:ind w:left="900" w:hanging="340"/>
        <w:jc w:val="both"/>
        <w:rPr>
          <w:color w:val="000000"/>
          <w:sz w:val="20"/>
        </w:rPr>
      </w:pPr>
      <w:r w:rsidRPr="007B3F10">
        <w:rPr>
          <w:color w:val="000000"/>
          <w:sz w:val="20"/>
        </w:rPr>
        <w:t>4)</w:t>
      </w:r>
      <w:r w:rsidRPr="007B3F10">
        <w:rPr>
          <w:color w:val="000000"/>
          <w:sz w:val="20"/>
        </w:rPr>
        <w:tab/>
        <w:t>Zamawiający poprawia w ofercie inne omyłki polegające na niezgodności oferty ze specyfikacją istotnych warunków zamówienia, niepowodujące istotnych zmian w ofercie, niezwłocznie zawia</w:t>
      </w:r>
      <w:r w:rsidRPr="007B3F10">
        <w:rPr>
          <w:color w:val="000000"/>
          <w:sz w:val="20"/>
        </w:rPr>
        <w:softHyphen/>
        <w:t>damiając o tym wykonawcę, którego oferta została poprawiona. Oferta wykonawcy, który w terminie 3 dni od dnia doręczenia zawiadomienia nie zgodził się na poprawienie takiej omyłki podlega odrzuceniu.</w:t>
      </w:r>
    </w:p>
    <w:p w:rsidR="006135D7" w:rsidRPr="00585C3C" w:rsidRDefault="006135D7" w:rsidP="006135D7">
      <w:pPr>
        <w:spacing w:before="62" w:after="62"/>
        <w:ind w:left="902" w:hanging="340"/>
        <w:jc w:val="both"/>
        <w:rPr>
          <w:color w:val="000000"/>
          <w:sz w:val="20"/>
        </w:rPr>
      </w:pPr>
      <w:r w:rsidRPr="007B3F10">
        <w:rPr>
          <w:color w:val="000000"/>
          <w:sz w:val="20"/>
        </w:rPr>
        <w:t>5)</w:t>
      </w:r>
      <w:r w:rsidRPr="007B3F10">
        <w:rPr>
          <w:color w:val="000000"/>
          <w:sz w:val="20"/>
        </w:rPr>
        <w:tab/>
      </w:r>
      <w:r w:rsidRPr="00585C3C">
        <w:rPr>
          <w:color w:val="000000"/>
          <w:sz w:val="20"/>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proofErr w:type="spellStart"/>
      <w:r w:rsidRPr="00585C3C">
        <w:rPr>
          <w:color w:val="000000"/>
          <w:sz w:val="20"/>
        </w:rPr>
        <w:t>odminimalnego</w:t>
      </w:r>
      <w:proofErr w:type="spellEnd"/>
      <w:r w:rsidRPr="00585C3C">
        <w:rPr>
          <w:color w:val="000000"/>
          <w:sz w:val="20"/>
        </w:rPr>
        <w:t xml:space="preserve"> wynagrodzenia za pracę ustalonego na podstawie art. 2 ust. 3–5 ustawy z dnia 10 października 2002 r. o minimalnym wynagrodzeniu za pracę (Dz. U. Nr 200, poz. 1679, z 2004 r. Nr 240, poz. 2407 oraz z 2005 r. Nr 157, poz. 1314); 2) pomocy publicznej udzielonej na podstawie odrębnych przepisów. 2. Obowiązek wykazania, że oferta nie zawiera rażąco niskiej ceny, spoczywa na wykonawcy.</w:t>
      </w:r>
    </w:p>
    <w:p w:rsidR="006135D7" w:rsidRPr="007B3F10" w:rsidRDefault="006135D7" w:rsidP="006135D7">
      <w:pPr>
        <w:widowControl w:val="0"/>
        <w:suppressAutoHyphens/>
        <w:autoSpaceDE w:val="0"/>
        <w:autoSpaceDN w:val="0"/>
        <w:adjustRightInd w:val="0"/>
        <w:spacing w:before="60" w:after="60"/>
        <w:ind w:left="900" w:hanging="340"/>
        <w:jc w:val="both"/>
        <w:rPr>
          <w:color w:val="000000"/>
          <w:sz w:val="20"/>
        </w:rPr>
      </w:pPr>
      <w:r w:rsidRPr="007B3F10">
        <w:rPr>
          <w:color w:val="000000"/>
          <w:sz w:val="20"/>
        </w:rPr>
        <w:t>6)</w:t>
      </w:r>
      <w:r w:rsidRPr="007B3F10">
        <w:rPr>
          <w:color w:val="000000"/>
          <w:sz w:val="20"/>
        </w:rPr>
        <w:tab/>
        <w:t>Zamawiający odrzuca ofertę wykonawcy, który nie złożył wyjaśnień lub, jeżeli dokonana ocena wyjaśnień potwierdza, że oferta zawiera rażąco niską cenę w stosunku do przedmiotu zamówienia.</w:t>
      </w:r>
    </w:p>
    <w:p w:rsidR="006135D7" w:rsidRPr="007B3F10" w:rsidRDefault="006135D7" w:rsidP="006135D7">
      <w:pPr>
        <w:widowControl w:val="0"/>
        <w:suppressAutoHyphens/>
        <w:autoSpaceDE w:val="0"/>
        <w:autoSpaceDN w:val="0"/>
        <w:adjustRightInd w:val="0"/>
        <w:spacing w:before="60" w:after="60"/>
        <w:ind w:left="900" w:hanging="340"/>
        <w:jc w:val="both"/>
        <w:rPr>
          <w:color w:val="000000"/>
          <w:sz w:val="20"/>
        </w:rPr>
      </w:pPr>
      <w:r w:rsidRPr="007B3F10">
        <w:rPr>
          <w:color w:val="000000"/>
          <w:sz w:val="20"/>
        </w:rPr>
        <w:t>7)</w:t>
      </w:r>
      <w:r w:rsidRPr="007B3F10">
        <w:rPr>
          <w:color w:val="000000"/>
          <w:sz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XI. Miejsce i termin składania i otwarcia ofert</w:t>
      </w:r>
    </w:p>
    <w:p w:rsidR="006135D7" w:rsidRPr="007B3F10" w:rsidRDefault="006135D7" w:rsidP="006135D7">
      <w:pPr>
        <w:widowControl w:val="0"/>
        <w:tabs>
          <w:tab w:val="left" w:pos="1440"/>
          <w:tab w:val="left" w:leader="dot" w:pos="6120"/>
          <w:tab w:val="left" w:leader="dot" w:pos="9000"/>
        </w:tabs>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1. Oferty należy składać do dnia: </w:t>
      </w:r>
      <w:r>
        <w:rPr>
          <w:b/>
          <w:bCs w:val="0"/>
          <w:color w:val="000000"/>
          <w:sz w:val="20"/>
          <w:highlight w:val="white"/>
        </w:rPr>
        <w:t>2015-12</w:t>
      </w:r>
      <w:r w:rsidRPr="0070786C">
        <w:rPr>
          <w:b/>
          <w:bCs w:val="0"/>
          <w:color w:val="000000"/>
          <w:sz w:val="20"/>
          <w:highlight w:val="white"/>
        </w:rPr>
        <w:t>-</w:t>
      </w:r>
      <w:r w:rsidR="003501BF">
        <w:rPr>
          <w:b/>
          <w:bCs w:val="0"/>
          <w:color w:val="000000"/>
          <w:sz w:val="20"/>
        </w:rPr>
        <w:t>22</w:t>
      </w:r>
      <w:r w:rsidRPr="007B3F10">
        <w:rPr>
          <w:color w:val="000000"/>
          <w:sz w:val="20"/>
        </w:rPr>
        <w:t xml:space="preserve"> do godz. </w:t>
      </w:r>
      <w:r>
        <w:rPr>
          <w:color w:val="000000"/>
          <w:sz w:val="20"/>
        </w:rPr>
        <w:t>10:00</w:t>
      </w:r>
      <w:r w:rsidRPr="007B3F10">
        <w:rPr>
          <w:color w:val="000000"/>
          <w:sz w:val="20"/>
          <w:highlight w:val="white"/>
        </w:rPr>
        <w:t xml:space="preserve"> składania ofert</w:t>
      </w:r>
      <w:r>
        <w:rPr>
          <w:color w:val="000000"/>
          <w:sz w:val="20"/>
        </w:rPr>
        <w:t xml:space="preserve"> </w:t>
      </w:r>
      <w:r w:rsidRPr="007B3F10">
        <w:rPr>
          <w:color w:val="000000"/>
          <w:sz w:val="20"/>
        </w:rPr>
        <w:t>w siedzibie zamawiającego</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Urząd Gminy</w:t>
      </w:r>
      <w:r w:rsidRPr="007B3F10">
        <w:rPr>
          <w:color w:val="000000"/>
          <w:sz w:val="20"/>
        </w:rPr>
        <w:t xml:space="preserve"> Magnuszew</w:t>
      </w:r>
    </w:p>
    <w:p w:rsidR="006135D7" w:rsidRPr="007B3F10" w:rsidRDefault="006135D7" w:rsidP="006135D7">
      <w:pPr>
        <w:widowControl w:val="0"/>
        <w:autoSpaceDE w:val="0"/>
        <w:autoSpaceDN w:val="0"/>
        <w:adjustRightInd w:val="0"/>
        <w:jc w:val="both"/>
        <w:rPr>
          <w:color w:val="000000"/>
          <w:sz w:val="20"/>
        </w:rPr>
      </w:pPr>
      <w:proofErr w:type="spellStart"/>
      <w:r w:rsidRPr="007B3F10">
        <w:rPr>
          <w:color w:val="000000"/>
          <w:sz w:val="20"/>
        </w:rPr>
        <w:t>Ul.Saperów</w:t>
      </w:r>
      <w:proofErr w:type="spellEnd"/>
      <w:r w:rsidRPr="007B3F10">
        <w:rPr>
          <w:color w:val="000000"/>
          <w:sz w:val="20"/>
        </w:rPr>
        <w:t xml:space="preserve"> 24</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26-910</w:t>
      </w:r>
      <w:r w:rsidRPr="007B3F10">
        <w:rPr>
          <w:color w:val="000000"/>
          <w:sz w:val="20"/>
        </w:rPr>
        <w:t xml:space="preserve"> </w:t>
      </w:r>
      <w:r w:rsidRPr="007B3F10">
        <w:rPr>
          <w:color w:val="000000"/>
          <w:sz w:val="20"/>
          <w:highlight w:val="white"/>
        </w:rPr>
        <w:t>Magnuszew</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Pokój nr</w:t>
      </w:r>
      <w:r w:rsidRPr="007B3F10">
        <w:rPr>
          <w:color w:val="000000"/>
          <w:sz w:val="20"/>
        </w:rPr>
        <w:t xml:space="preserve">  8</w:t>
      </w:r>
      <w:r>
        <w:rPr>
          <w:color w:val="000000"/>
          <w:sz w:val="20"/>
        </w:rPr>
        <w:t xml:space="preserve"> (sekretariat)</w:t>
      </w:r>
    </w:p>
    <w:p w:rsidR="006135D7" w:rsidRPr="007B3F10" w:rsidRDefault="006135D7" w:rsidP="006135D7">
      <w:pPr>
        <w:widowControl w:val="0"/>
        <w:autoSpaceDE w:val="0"/>
        <w:autoSpaceDN w:val="0"/>
        <w:adjustRightInd w:val="0"/>
        <w:spacing w:before="60" w:after="60"/>
        <w:jc w:val="both"/>
        <w:rPr>
          <w:color w:val="000000"/>
          <w:sz w:val="20"/>
        </w:rPr>
      </w:pPr>
      <w:r w:rsidRPr="007B3F10">
        <w:rPr>
          <w:color w:val="000000"/>
          <w:sz w:val="20"/>
        </w:rPr>
        <w:t>2. Wykonawca może, przed upływem terminu do składania ofert, zmienić lub wycofać ofertę. Zmiana, jak i wycofanie oferty, wymagają zachowania formy pisemnej.</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3. Oferty zostaną otwarte dnia: </w:t>
      </w:r>
      <w:r w:rsidRPr="007B3F10">
        <w:rPr>
          <w:color w:val="000000"/>
          <w:sz w:val="20"/>
          <w:highlight w:val="white"/>
        </w:rPr>
        <w:t>2015-</w:t>
      </w:r>
      <w:r>
        <w:rPr>
          <w:color w:val="000000"/>
          <w:sz w:val="20"/>
          <w:highlight w:val="white"/>
        </w:rPr>
        <w:t>12</w:t>
      </w:r>
      <w:r w:rsidRPr="007B3F10">
        <w:rPr>
          <w:color w:val="000000"/>
          <w:sz w:val="20"/>
          <w:highlight w:val="white"/>
        </w:rPr>
        <w:t>-</w:t>
      </w:r>
      <w:r w:rsidR="003501BF">
        <w:rPr>
          <w:color w:val="000000"/>
          <w:sz w:val="20"/>
        </w:rPr>
        <w:t>22</w:t>
      </w:r>
      <w:r w:rsidRPr="007B3F10">
        <w:rPr>
          <w:color w:val="000000"/>
          <w:sz w:val="20"/>
        </w:rPr>
        <w:t>, o godz.</w:t>
      </w:r>
      <w:r>
        <w:rPr>
          <w:color w:val="000000"/>
          <w:sz w:val="20"/>
        </w:rPr>
        <w:t>10:15</w:t>
      </w:r>
      <w:r w:rsidRPr="007B3F10">
        <w:rPr>
          <w:color w:val="000000"/>
          <w:sz w:val="20"/>
          <w:highlight w:val="white"/>
        </w:rPr>
        <w:t xml:space="preserve"> otwarcia ofert</w:t>
      </w:r>
      <w:r>
        <w:rPr>
          <w:color w:val="000000"/>
          <w:sz w:val="20"/>
        </w:rPr>
        <w:t xml:space="preserve">  </w:t>
      </w:r>
      <w:r w:rsidRPr="007B3F10">
        <w:rPr>
          <w:color w:val="000000"/>
          <w:sz w:val="20"/>
        </w:rPr>
        <w:t>w siedzibie zamawiającego</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Urząd Gminy</w:t>
      </w:r>
      <w:r w:rsidRPr="007B3F10">
        <w:rPr>
          <w:color w:val="000000"/>
          <w:sz w:val="20"/>
        </w:rPr>
        <w:t xml:space="preserve"> Magnuszew</w:t>
      </w:r>
    </w:p>
    <w:p w:rsidR="006135D7" w:rsidRPr="007B3F10" w:rsidRDefault="006135D7" w:rsidP="006135D7">
      <w:pPr>
        <w:widowControl w:val="0"/>
        <w:autoSpaceDE w:val="0"/>
        <w:autoSpaceDN w:val="0"/>
        <w:adjustRightInd w:val="0"/>
        <w:jc w:val="both"/>
        <w:rPr>
          <w:color w:val="000000"/>
          <w:sz w:val="20"/>
        </w:rPr>
      </w:pPr>
      <w:proofErr w:type="spellStart"/>
      <w:r w:rsidRPr="007B3F10">
        <w:rPr>
          <w:color w:val="000000"/>
          <w:sz w:val="20"/>
        </w:rPr>
        <w:t>Ul.Saperów</w:t>
      </w:r>
      <w:proofErr w:type="spellEnd"/>
      <w:r w:rsidRPr="007B3F10">
        <w:rPr>
          <w:color w:val="000000"/>
          <w:sz w:val="20"/>
        </w:rPr>
        <w:t xml:space="preserve"> 24</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26-910</w:t>
      </w:r>
      <w:r w:rsidRPr="007B3F10">
        <w:rPr>
          <w:color w:val="000000"/>
          <w:sz w:val="20"/>
        </w:rPr>
        <w:t xml:space="preserve"> </w:t>
      </w:r>
      <w:r w:rsidRPr="007B3F10">
        <w:rPr>
          <w:color w:val="000000"/>
          <w:sz w:val="20"/>
          <w:highlight w:val="white"/>
        </w:rPr>
        <w:t>Magnuszew</w:t>
      </w:r>
    </w:p>
    <w:p w:rsidR="006135D7" w:rsidRPr="007B3F10" w:rsidRDefault="006135D7" w:rsidP="006135D7">
      <w:pPr>
        <w:widowControl w:val="0"/>
        <w:autoSpaceDE w:val="0"/>
        <w:autoSpaceDN w:val="0"/>
        <w:adjustRightInd w:val="0"/>
        <w:jc w:val="both"/>
        <w:rPr>
          <w:color w:val="000000"/>
          <w:sz w:val="20"/>
        </w:rPr>
      </w:pPr>
      <w:r w:rsidRPr="007B3F10">
        <w:rPr>
          <w:color w:val="000000"/>
          <w:sz w:val="20"/>
          <w:highlight w:val="white"/>
        </w:rPr>
        <w:t>Pokój nr</w:t>
      </w:r>
      <w:r w:rsidRPr="007B3F10">
        <w:rPr>
          <w:color w:val="000000"/>
          <w:sz w:val="20"/>
        </w:rPr>
        <w:t xml:space="preserve">  </w:t>
      </w:r>
      <w:r>
        <w:rPr>
          <w:color w:val="000000"/>
          <w:sz w:val="20"/>
        </w:rPr>
        <w:t>13</w:t>
      </w:r>
    </w:p>
    <w:p w:rsidR="006135D7" w:rsidRPr="007B3F10" w:rsidRDefault="006135D7" w:rsidP="006135D7">
      <w:pPr>
        <w:widowControl w:val="0"/>
        <w:autoSpaceDE w:val="0"/>
        <w:autoSpaceDN w:val="0"/>
        <w:adjustRightInd w:val="0"/>
        <w:jc w:val="both"/>
        <w:rPr>
          <w:b/>
          <w:bCs w:val="0"/>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XII. Opis sposobu obliczenia ceny</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cena może być tylko jedna za oferowany przedmiot zam</w:t>
      </w:r>
      <w:r w:rsidRPr="007B3F10">
        <w:rPr>
          <w:color w:val="000000"/>
          <w:sz w:val="20"/>
          <w:highlight w:val="white"/>
        </w:rPr>
        <w:t>ówienia, nie dopuszcza się wariantowości cen.</w:t>
      </w:r>
    </w:p>
    <w:p w:rsidR="006135D7" w:rsidRPr="007B3F10" w:rsidRDefault="006135D7" w:rsidP="006135D7">
      <w:pPr>
        <w:widowControl w:val="0"/>
        <w:autoSpaceDE w:val="0"/>
        <w:autoSpaceDN w:val="0"/>
        <w:adjustRightInd w:val="0"/>
        <w:jc w:val="both"/>
        <w:rPr>
          <w:color w:val="000000"/>
          <w:sz w:val="20"/>
        </w:rPr>
      </w:pPr>
    </w:p>
    <w:p w:rsidR="006135D7" w:rsidRDefault="006135D7" w:rsidP="006135D7">
      <w:pPr>
        <w:widowControl w:val="0"/>
        <w:autoSpaceDE w:val="0"/>
        <w:autoSpaceDN w:val="0"/>
        <w:adjustRightInd w:val="0"/>
      </w:pPr>
      <w:r w:rsidRPr="00171197">
        <w:rPr>
          <w:sz w:val="20"/>
        </w:rPr>
        <w:t>cenę za wykonanie przedmiotu zam</w:t>
      </w:r>
      <w:r w:rsidRPr="00171197">
        <w:rPr>
          <w:sz w:val="20"/>
          <w:highlight w:val="white"/>
        </w:rPr>
        <w:t>ówienia należy przedstawić w „Formularzu ofertowym" stanowiącym załącznik do niniejszej specyfikacji istotnych warunków</w:t>
      </w:r>
      <w:r w:rsidRPr="007B3F10">
        <w:rPr>
          <w:highlight w:val="white"/>
        </w:rPr>
        <w:t xml:space="preserve"> zamówienia.</w:t>
      </w:r>
    </w:p>
    <w:p w:rsidR="006135D7" w:rsidRPr="006D0679" w:rsidRDefault="006135D7" w:rsidP="006135D7">
      <w:pPr>
        <w:ind w:hanging="44"/>
        <w:rPr>
          <w:sz w:val="20"/>
        </w:rPr>
      </w:pPr>
      <w:r w:rsidRPr="009C2305">
        <w:rPr>
          <w:color w:val="000000"/>
          <w:sz w:val="20"/>
        </w:rPr>
        <w:t xml:space="preserve">Cenę oferty (wartość brutto) należy określić zgodnie z przepisami obowiązującymi </w:t>
      </w:r>
      <w:r w:rsidRPr="009C2305">
        <w:rPr>
          <w:color w:val="000000"/>
          <w:spacing w:val="-1"/>
          <w:sz w:val="20"/>
        </w:rPr>
        <w:t xml:space="preserve">w tym w szczególności zgodnie z art. 3 ust. </w:t>
      </w:r>
      <w:r w:rsidRPr="006D0679">
        <w:rPr>
          <w:sz w:val="20"/>
        </w:rPr>
        <w:t xml:space="preserve">ustawy z dnia 9 maja 2014 r. o informowaniu o cenach towarów i usług (Dz. U. z 2014 r. poz. 915).W cenie uwzględnia się podatek od towarów i usług oraz podatek akcyzowy, jeżeli na podstawie odrębnych przepisów sprzedaż towaru (usługi) podlega obciążeniu podatkiem od towarów i usług lub podatkiem akcyzowym. </w:t>
      </w:r>
    </w:p>
    <w:p w:rsidR="006135D7" w:rsidRDefault="006135D7" w:rsidP="006135D7">
      <w:pPr>
        <w:ind w:hanging="44"/>
        <w:rPr>
          <w:rFonts w:ascii="Arial" w:hAnsi="Arial" w:cs="Arial"/>
          <w:b/>
          <w:bCs w:val="0"/>
          <w:i/>
          <w:iCs/>
          <w:color w:val="000000"/>
          <w:sz w:val="20"/>
        </w:rPr>
      </w:pPr>
      <w:r w:rsidRPr="009C2305">
        <w:rPr>
          <w:color w:val="000000"/>
          <w:sz w:val="20"/>
        </w:rPr>
        <w:t xml:space="preserve">Wykonawcy zobowiązani są podać w druku oferty cenę brutto zakupu 1 litra oleju opałowego u Producenta, obowiązującą na dzień </w:t>
      </w:r>
      <w:r>
        <w:rPr>
          <w:b/>
          <w:color w:val="000000"/>
          <w:sz w:val="20"/>
        </w:rPr>
        <w:t>1</w:t>
      </w:r>
      <w:r w:rsidR="003501BF">
        <w:rPr>
          <w:b/>
          <w:color w:val="000000"/>
          <w:sz w:val="20"/>
        </w:rPr>
        <w:t>8</w:t>
      </w:r>
      <w:r>
        <w:rPr>
          <w:b/>
          <w:color w:val="000000"/>
          <w:sz w:val="20"/>
        </w:rPr>
        <w:t>.12</w:t>
      </w:r>
      <w:r w:rsidRPr="006135D7">
        <w:rPr>
          <w:b/>
          <w:color w:val="000000"/>
          <w:sz w:val="20"/>
        </w:rPr>
        <w:t>.2015</w:t>
      </w:r>
      <w:r w:rsidRPr="009C2305">
        <w:rPr>
          <w:color w:val="000000"/>
          <w:sz w:val="20"/>
        </w:rPr>
        <w:t xml:space="preserve"> roku, potwierdzoną wydrukiem z oficjalnej strony internetowej (wydruk </w:t>
      </w:r>
      <w:r w:rsidRPr="009C2305">
        <w:rPr>
          <w:color w:val="000000"/>
          <w:spacing w:val="-1"/>
          <w:sz w:val="20"/>
        </w:rPr>
        <w:t xml:space="preserve">należy załączyć do oferty). W przypadku, gdy na stronie internetowej Producenta nie ma </w:t>
      </w:r>
      <w:r w:rsidRPr="009C2305">
        <w:rPr>
          <w:color w:val="000000"/>
          <w:sz w:val="20"/>
        </w:rPr>
        <w:t xml:space="preserve">ceny na wskazany dzień należy przyjąć ostatnią aktualną cenę oleju przed dniem </w:t>
      </w:r>
      <w:r w:rsidRPr="006135D7">
        <w:rPr>
          <w:b/>
          <w:color w:val="000000"/>
          <w:sz w:val="20"/>
        </w:rPr>
        <w:t>1</w:t>
      </w:r>
      <w:r w:rsidR="003501BF">
        <w:rPr>
          <w:b/>
          <w:color w:val="000000"/>
          <w:sz w:val="20"/>
        </w:rPr>
        <w:t>8</w:t>
      </w:r>
      <w:r w:rsidRPr="006135D7">
        <w:rPr>
          <w:b/>
          <w:color w:val="000000"/>
          <w:sz w:val="20"/>
        </w:rPr>
        <w:t>.12.</w:t>
      </w:r>
      <w:r w:rsidRPr="009C2305">
        <w:rPr>
          <w:color w:val="000000"/>
          <w:sz w:val="20"/>
        </w:rPr>
        <w:t xml:space="preserve">2015 roku. </w:t>
      </w:r>
      <w:r w:rsidRPr="006D0679">
        <w:rPr>
          <w:color w:val="000000"/>
          <w:sz w:val="20"/>
        </w:rPr>
        <w:lastRenderedPageBreak/>
        <w:t>Przez cenę Producenta Zamawiający rozumie cenę podawaną do publicznej wiadomości np. na stronie internetowej Producenta, powiększoną o należy podatek VAT.</w:t>
      </w:r>
    </w:p>
    <w:p w:rsidR="006135D7" w:rsidRPr="00F25AD8" w:rsidRDefault="006135D7" w:rsidP="006135D7">
      <w:pPr>
        <w:ind w:hanging="44"/>
        <w:rPr>
          <w:sz w:val="20"/>
        </w:rPr>
      </w:pPr>
      <w:r w:rsidRPr="00F25AD8">
        <w:rPr>
          <w:sz w:val="20"/>
        </w:rPr>
        <w:t>Cena musi zostać podana w złotych polskich z dokładnością do dwóch miejsc po przecinku.</w:t>
      </w:r>
    </w:p>
    <w:p w:rsidR="006135D7" w:rsidRPr="00F25AD8" w:rsidRDefault="006135D7" w:rsidP="006135D7">
      <w:pPr>
        <w:ind w:hanging="44"/>
        <w:rPr>
          <w:color w:val="000000"/>
          <w:sz w:val="20"/>
        </w:rPr>
      </w:pPr>
      <w:r w:rsidRPr="00F25AD8">
        <w:rPr>
          <w:sz w:val="20"/>
        </w:rPr>
        <w:cr/>
      </w:r>
      <w:r w:rsidRPr="00F25AD8">
        <w:rPr>
          <w:color w:val="000000"/>
          <w:sz w:val="20"/>
        </w:rPr>
        <w:t>Cena może być tylko jedna za oferowany przedmiot zam</w:t>
      </w:r>
      <w:r w:rsidRPr="00F25AD8">
        <w:rPr>
          <w:color w:val="000000"/>
          <w:sz w:val="20"/>
          <w:highlight w:val="white"/>
        </w:rPr>
        <w:t>ówienia, nie dopuszcza się wariantowości cen.</w:t>
      </w:r>
      <w:r w:rsidRPr="00F25AD8">
        <w:rPr>
          <w:color w:val="000000"/>
          <w:sz w:val="20"/>
        </w:rPr>
        <w:t xml:space="preserve"> </w:t>
      </w:r>
    </w:p>
    <w:p w:rsidR="006135D7" w:rsidRPr="00F25AD8" w:rsidRDefault="006135D7" w:rsidP="006135D7">
      <w:pPr>
        <w:widowControl w:val="0"/>
        <w:autoSpaceDE w:val="0"/>
        <w:autoSpaceDN w:val="0"/>
        <w:adjustRightInd w:val="0"/>
        <w:rPr>
          <w:color w:val="000000"/>
          <w:sz w:val="20"/>
        </w:rPr>
      </w:pPr>
    </w:p>
    <w:p w:rsidR="006135D7" w:rsidRPr="00DC3A1A" w:rsidRDefault="006135D7" w:rsidP="006135D7">
      <w:pPr>
        <w:rPr>
          <w:sz w:val="20"/>
        </w:rPr>
      </w:pPr>
      <w:r w:rsidRPr="00DC3A1A">
        <w:rPr>
          <w:sz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6135D7" w:rsidRPr="00DC3A1A"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XIII. Opis kryteriów, którymi zamawiający będzie się kierował przy wyborze oferty, wraz z podaniem znaczenia tych kryteriów i sposobu oceny ofert</w:t>
      </w:r>
    </w:p>
    <w:p w:rsidR="006135D7" w:rsidRPr="009C2305" w:rsidRDefault="006135D7" w:rsidP="006135D7">
      <w:pPr>
        <w:widowControl w:val="0"/>
        <w:autoSpaceDE w:val="0"/>
        <w:autoSpaceDN w:val="0"/>
        <w:adjustRightInd w:val="0"/>
        <w:jc w:val="both"/>
        <w:rPr>
          <w:color w:val="000000"/>
          <w:sz w:val="20"/>
        </w:rPr>
      </w:pPr>
    </w:p>
    <w:p w:rsidR="006135D7" w:rsidRPr="009C2305" w:rsidRDefault="006135D7" w:rsidP="006135D7">
      <w:pPr>
        <w:shd w:val="clear" w:color="auto" w:fill="FFFFFF"/>
        <w:spacing w:before="115"/>
        <w:ind w:left="960" w:right="10" w:hanging="336"/>
        <w:jc w:val="both"/>
        <w:rPr>
          <w:sz w:val="20"/>
        </w:rPr>
      </w:pPr>
      <w:r w:rsidRPr="009C2305">
        <w:rPr>
          <w:color w:val="000000"/>
          <w:sz w:val="20"/>
        </w:rPr>
        <w:t>1. Wszystkie oferty niepodlegające odrzuceniu zostaną poddane ocenie według następujących kryteriów:</w:t>
      </w:r>
    </w:p>
    <w:p w:rsidR="006135D7" w:rsidRPr="008E25D7" w:rsidRDefault="006135D7" w:rsidP="006135D7">
      <w:pPr>
        <w:widowControl w:val="0"/>
        <w:numPr>
          <w:ilvl w:val="0"/>
          <w:numId w:val="8"/>
        </w:numPr>
        <w:shd w:val="clear" w:color="auto" w:fill="FFFFFF"/>
        <w:tabs>
          <w:tab w:val="left" w:pos="1090"/>
        </w:tabs>
        <w:autoSpaceDE w:val="0"/>
        <w:autoSpaceDN w:val="0"/>
        <w:adjustRightInd w:val="0"/>
        <w:spacing w:before="24"/>
        <w:ind w:left="960"/>
        <w:rPr>
          <w:color w:val="000000"/>
          <w:sz w:val="20"/>
        </w:rPr>
      </w:pPr>
      <w:r w:rsidRPr="008E25D7">
        <w:rPr>
          <w:color w:val="000000"/>
          <w:spacing w:val="-1"/>
          <w:sz w:val="20"/>
        </w:rPr>
        <w:t>cena - 80%;</w:t>
      </w:r>
    </w:p>
    <w:p w:rsidR="006135D7" w:rsidRPr="008E25D7" w:rsidRDefault="006135D7" w:rsidP="006135D7">
      <w:pPr>
        <w:widowControl w:val="0"/>
        <w:numPr>
          <w:ilvl w:val="0"/>
          <w:numId w:val="8"/>
        </w:numPr>
        <w:shd w:val="clear" w:color="auto" w:fill="FFFFFF"/>
        <w:tabs>
          <w:tab w:val="left" w:pos="1090"/>
        </w:tabs>
        <w:autoSpaceDE w:val="0"/>
        <w:autoSpaceDN w:val="0"/>
        <w:adjustRightInd w:val="0"/>
        <w:ind w:left="960"/>
        <w:rPr>
          <w:color w:val="000000"/>
          <w:sz w:val="20"/>
        </w:rPr>
      </w:pPr>
      <w:r w:rsidRPr="008E25D7">
        <w:rPr>
          <w:color w:val="000000"/>
          <w:spacing w:val="-1"/>
          <w:sz w:val="20"/>
        </w:rPr>
        <w:t>upust - 20%</w:t>
      </w:r>
    </w:p>
    <w:p w:rsidR="006135D7" w:rsidRPr="008E25D7" w:rsidRDefault="006135D7" w:rsidP="006135D7">
      <w:pPr>
        <w:widowControl w:val="0"/>
        <w:shd w:val="clear" w:color="auto" w:fill="FFFFFF"/>
        <w:tabs>
          <w:tab w:val="left" w:pos="1090"/>
        </w:tabs>
        <w:autoSpaceDE w:val="0"/>
        <w:autoSpaceDN w:val="0"/>
        <w:adjustRightInd w:val="0"/>
        <w:ind w:left="960"/>
        <w:rPr>
          <w:color w:val="000000"/>
          <w:sz w:val="20"/>
        </w:rPr>
      </w:pPr>
    </w:p>
    <w:p w:rsidR="006135D7" w:rsidRPr="009C2305" w:rsidRDefault="006135D7" w:rsidP="006135D7">
      <w:pPr>
        <w:shd w:val="clear" w:color="auto" w:fill="FFFFFF"/>
        <w:ind w:left="533" w:right="1766" w:firstLine="365"/>
        <w:rPr>
          <w:sz w:val="20"/>
        </w:rPr>
      </w:pPr>
      <w:r w:rsidRPr="009C2305">
        <w:rPr>
          <w:color w:val="000000"/>
          <w:spacing w:val="-1"/>
          <w:sz w:val="20"/>
        </w:rPr>
        <w:t>2. Wartość punktowa oferty wyliczana będzie według poniższych wzorów:</w:t>
      </w:r>
    </w:p>
    <w:p w:rsidR="006135D7" w:rsidRPr="009C2305" w:rsidRDefault="006135D7" w:rsidP="006135D7">
      <w:pPr>
        <w:shd w:val="clear" w:color="auto" w:fill="FFFFFF"/>
        <w:tabs>
          <w:tab w:val="left" w:pos="955"/>
        </w:tabs>
        <w:ind w:left="538"/>
        <w:rPr>
          <w:sz w:val="20"/>
        </w:rPr>
      </w:pPr>
      <w:r w:rsidRPr="009C2305">
        <w:rPr>
          <w:color w:val="000000"/>
          <w:spacing w:val="-10"/>
          <w:sz w:val="20"/>
        </w:rPr>
        <w:t>a)</w:t>
      </w:r>
      <w:r w:rsidRPr="009C2305">
        <w:rPr>
          <w:color w:val="000000"/>
          <w:sz w:val="20"/>
        </w:rPr>
        <w:tab/>
        <w:t>W kryterium cena:</w:t>
      </w:r>
    </w:p>
    <w:p w:rsidR="006135D7" w:rsidRPr="009C2305" w:rsidRDefault="006135D7" w:rsidP="006135D7">
      <w:pPr>
        <w:shd w:val="clear" w:color="auto" w:fill="FFFFFF"/>
        <w:tabs>
          <w:tab w:val="left" w:leader="hyphen" w:pos="4248"/>
        </w:tabs>
        <w:spacing w:before="408"/>
        <w:ind w:left="538" w:right="4416" w:firstLine="782"/>
        <w:rPr>
          <w:sz w:val="20"/>
        </w:rPr>
      </w:pPr>
      <w:r w:rsidRPr="009C2305">
        <w:rPr>
          <w:color w:val="000000"/>
          <w:sz w:val="20"/>
        </w:rPr>
        <w:t>cena minimalna brutto</w:t>
      </w:r>
      <w:r w:rsidRPr="009C2305">
        <w:rPr>
          <w:color w:val="000000"/>
          <w:sz w:val="20"/>
        </w:rPr>
        <w:br/>
      </w:r>
      <w:r w:rsidRPr="009C2305">
        <w:rPr>
          <w:color w:val="000000"/>
          <w:spacing w:val="-6"/>
          <w:sz w:val="20"/>
        </w:rPr>
        <w:t>C=</w:t>
      </w:r>
      <w:r w:rsidRPr="009C2305">
        <w:rPr>
          <w:color w:val="000000"/>
          <w:sz w:val="20"/>
        </w:rPr>
        <w:tab/>
        <w:t>x 80 pkt</w:t>
      </w:r>
    </w:p>
    <w:p w:rsidR="006135D7" w:rsidRDefault="006135D7" w:rsidP="006135D7">
      <w:pPr>
        <w:shd w:val="clear" w:color="auto" w:fill="FFFFFF"/>
        <w:spacing w:before="19"/>
        <w:ind w:left="840" w:right="23" w:firstLine="528"/>
        <w:rPr>
          <w:color w:val="000000"/>
          <w:sz w:val="20"/>
        </w:rPr>
      </w:pPr>
      <w:r w:rsidRPr="009C2305">
        <w:rPr>
          <w:color w:val="000000"/>
          <w:sz w:val="20"/>
        </w:rPr>
        <w:t xml:space="preserve">cena oferty badanej brutto </w:t>
      </w:r>
    </w:p>
    <w:p w:rsidR="006135D7" w:rsidRPr="009C2305" w:rsidRDefault="006135D7" w:rsidP="006135D7">
      <w:pPr>
        <w:shd w:val="clear" w:color="auto" w:fill="FFFFFF"/>
        <w:spacing w:before="19"/>
        <w:ind w:left="840" w:right="23" w:hanging="840"/>
        <w:rPr>
          <w:sz w:val="20"/>
        </w:rPr>
      </w:pPr>
      <w:r w:rsidRPr="009C2305">
        <w:rPr>
          <w:color w:val="000000"/>
          <w:sz w:val="20"/>
        </w:rPr>
        <w:t xml:space="preserve">C - </w:t>
      </w:r>
      <w:r>
        <w:rPr>
          <w:color w:val="000000"/>
          <w:sz w:val="20"/>
        </w:rPr>
        <w:t xml:space="preserve">liczba punktów uzyskanych przez </w:t>
      </w:r>
      <w:r w:rsidRPr="009C2305">
        <w:rPr>
          <w:color w:val="000000"/>
          <w:sz w:val="20"/>
        </w:rPr>
        <w:t>badaną ofertę za kryterium cena</w:t>
      </w:r>
    </w:p>
    <w:p w:rsidR="006135D7" w:rsidRPr="009C2305" w:rsidRDefault="006135D7" w:rsidP="006135D7">
      <w:pPr>
        <w:numPr>
          <w:ilvl w:val="0"/>
          <w:numId w:val="9"/>
        </w:numPr>
        <w:shd w:val="clear" w:color="auto" w:fill="FFFFFF"/>
        <w:spacing w:before="5"/>
        <w:rPr>
          <w:color w:val="000000"/>
          <w:sz w:val="20"/>
        </w:rPr>
      </w:pPr>
      <w:r w:rsidRPr="009C2305">
        <w:rPr>
          <w:color w:val="000000"/>
          <w:sz w:val="20"/>
        </w:rPr>
        <w:t xml:space="preserve">W kryterium upust:  </w:t>
      </w:r>
    </w:p>
    <w:p w:rsidR="006135D7" w:rsidRPr="009C2305" w:rsidRDefault="006135D7" w:rsidP="006135D7">
      <w:pPr>
        <w:shd w:val="clear" w:color="auto" w:fill="FFFFFF"/>
        <w:tabs>
          <w:tab w:val="left" w:leader="hyphen" w:pos="4248"/>
        </w:tabs>
        <w:spacing w:before="408"/>
        <w:ind w:left="538" w:right="4416" w:firstLine="782"/>
        <w:rPr>
          <w:sz w:val="20"/>
        </w:rPr>
      </w:pPr>
      <w:r w:rsidRPr="009C2305">
        <w:rPr>
          <w:color w:val="000000"/>
          <w:sz w:val="20"/>
        </w:rPr>
        <w:t>Upust badany</w:t>
      </w:r>
      <w:r w:rsidRPr="009C2305">
        <w:rPr>
          <w:color w:val="000000"/>
          <w:sz w:val="20"/>
        </w:rPr>
        <w:br/>
        <w:t>U</w:t>
      </w:r>
      <w:r w:rsidRPr="009C2305">
        <w:rPr>
          <w:color w:val="000000"/>
          <w:spacing w:val="-6"/>
          <w:sz w:val="20"/>
        </w:rPr>
        <w:t>=</w:t>
      </w:r>
      <w:r w:rsidRPr="009C2305">
        <w:rPr>
          <w:color w:val="000000"/>
          <w:sz w:val="20"/>
        </w:rPr>
        <w:tab/>
        <w:t>x 20 pkt</w:t>
      </w:r>
    </w:p>
    <w:p w:rsidR="006135D7" w:rsidRDefault="006135D7" w:rsidP="006135D7">
      <w:pPr>
        <w:shd w:val="clear" w:color="auto" w:fill="FFFFFF"/>
        <w:spacing w:before="19"/>
        <w:ind w:left="840" w:right="1766" w:firstLine="528"/>
        <w:rPr>
          <w:color w:val="000000"/>
          <w:sz w:val="20"/>
        </w:rPr>
      </w:pPr>
      <w:r w:rsidRPr="009C2305">
        <w:rPr>
          <w:color w:val="000000"/>
          <w:sz w:val="20"/>
        </w:rPr>
        <w:t>Najwyższy upust</w:t>
      </w:r>
    </w:p>
    <w:p w:rsidR="006135D7" w:rsidRPr="009C2305" w:rsidRDefault="006135D7" w:rsidP="006135D7">
      <w:pPr>
        <w:shd w:val="clear" w:color="auto" w:fill="FFFFFF"/>
        <w:spacing w:before="19"/>
        <w:ind w:left="840" w:right="1766" w:hanging="840"/>
        <w:rPr>
          <w:sz w:val="20"/>
        </w:rPr>
      </w:pPr>
      <w:r>
        <w:rPr>
          <w:color w:val="000000"/>
          <w:sz w:val="20"/>
        </w:rPr>
        <w:t xml:space="preserve">U = liczba punktów uzyskanych przez </w:t>
      </w:r>
      <w:r w:rsidRPr="009C2305">
        <w:rPr>
          <w:color w:val="000000"/>
          <w:sz w:val="20"/>
        </w:rPr>
        <w:t xml:space="preserve">badaną ofertę za kryterium </w:t>
      </w:r>
      <w:r>
        <w:rPr>
          <w:color w:val="000000"/>
          <w:sz w:val="20"/>
        </w:rPr>
        <w:t>upust</w:t>
      </w:r>
    </w:p>
    <w:p w:rsidR="006135D7" w:rsidRPr="009C2305" w:rsidRDefault="006135D7" w:rsidP="006135D7">
      <w:pPr>
        <w:shd w:val="clear" w:color="auto" w:fill="FFFFFF"/>
        <w:spacing w:before="413"/>
        <w:ind w:left="499" w:right="1766" w:firstLine="533"/>
        <w:rPr>
          <w:sz w:val="20"/>
        </w:rPr>
      </w:pPr>
      <w:r w:rsidRPr="009C2305">
        <w:rPr>
          <w:color w:val="000000"/>
          <w:sz w:val="20"/>
        </w:rPr>
        <w:t xml:space="preserve"> Ofertą najkorzystniejsza będzie oferta z największą ilością punktów z uwzględnieniem wag każdego z kryterium i wyliczona wg wzoru:</w:t>
      </w:r>
    </w:p>
    <w:p w:rsidR="006135D7" w:rsidRPr="009C2305" w:rsidRDefault="006135D7" w:rsidP="006135D7">
      <w:pPr>
        <w:shd w:val="clear" w:color="auto" w:fill="FFFFFF"/>
        <w:spacing w:before="19"/>
        <w:ind w:left="2275"/>
        <w:rPr>
          <w:sz w:val="20"/>
        </w:rPr>
      </w:pPr>
      <w:r w:rsidRPr="009C2305">
        <w:rPr>
          <w:b/>
          <w:bCs w:val="0"/>
          <w:color w:val="000000"/>
          <w:sz w:val="20"/>
        </w:rPr>
        <w:t>0</w:t>
      </w:r>
      <w:r w:rsidRPr="009C2305">
        <w:rPr>
          <w:color w:val="000000"/>
          <w:sz w:val="20"/>
        </w:rPr>
        <w:t xml:space="preserve">= C + U </w:t>
      </w:r>
    </w:p>
    <w:p w:rsidR="006135D7" w:rsidRPr="009C2305" w:rsidRDefault="006135D7" w:rsidP="006135D7">
      <w:pPr>
        <w:shd w:val="clear" w:color="auto" w:fill="FFFFFF"/>
        <w:ind w:left="576"/>
        <w:rPr>
          <w:sz w:val="20"/>
        </w:rPr>
      </w:pPr>
      <w:r w:rsidRPr="009C2305">
        <w:rPr>
          <w:color w:val="000000"/>
          <w:sz w:val="20"/>
        </w:rPr>
        <w:t>O - liczba punktów uzyskanych przez badaną ofertę</w:t>
      </w:r>
    </w:p>
    <w:p w:rsidR="006135D7" w:rsidRPr="009C2305" w:rsidRDefault="006135D7" w:rsidP="006135D7">
      <w:pPr>
        <w:shd w:val="clear" w:color="auto" w:fill="FFFFFF"/>
        <w:ind w:left="576"/>
        <w:rPr>
          <w:sz w:val="20"/>
        </w:rPr>
      </w:pPr>
      <w:r w:rsidRPr="009C2305">
        <w:rPr>
          <w:color w:val="000000"/>
          <w:sz w:val="20"/>
        </w:rPr>
        <w:t>C - liczba punktów uzyskanych przez badaną ofertę za kryterium cena</w:t>
      </w:r>
    </w:p>
    <w:p w:rsidR="006135D7" w:rsidRPr="009C2305" w:rsidRDefault="006135D7" w:rsidP="006135D7">
      <w:pPr>
        <w:shd w:val="clear" w:color="auto" w:fill="FFFFFF"/>
        <w:ind w:left="566"/>
        <w:rPr>
          <w:sz w:val="20"/>
        </w:rPr>
      </w:pPr>
      <w:r w:rsidRPr="009C2305">
        <w:rPr>
          <w:color w:val="000000"/>
          <w:sz w:val="20"/>
        </w:rPr>
        <w:t>U - liczba punktów uzyskanych przez badaną ofertę za kryterium upust</w:t>
      </w:r>
    </w:p>
    <w:p w:rsidR="006135D7" w:rsidRPr="009C2305" w:rsidRDefault="006135D7" w:rsidP="006135D7">
      <w:pPr>
        <w:widowControl w:val="0"/>
        <w:autoSpaceDE w:val="0"/>
        <w:autoSpaceDN w:val="0"/>
        <w:adjustRightInd w:val="0"/>
        <w:jc w:val="both"/>
        <w:rPr>
          <w:color w:val="000000"/>
          <w:sz w:val="20"/>
        </w:rPr>
      </w:pPr>
    </w:p>
    <w:p w:rsidR="006135D7" w:rsidRPr="009C2305" w:rsidRDefault="006135D7" w:rsidP="006135D7">
      <w:pPr>
        <w:rPr>
          <w:color w:val="000000"/>
          <w:sz w:val="20"/>
        </w:rPr>
      </w:pPr>
      <w:r w:rsidRPr="009C2305">
        <w:rPr>
          <w:color w:val="000000"/>
          <w:sz w:val="20"/>
        </w:rPr>
        <w:t>3.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6135D7" w:rsidRPr="009C2305" w:rsidRDefault="006135D7" w:rsidP="006135D7">
      <w:pPr>
        <w:widowControl w:val="0"/>
        <w:autoSpaceDE w:val="0"/>
        <w:autoSpaceDN w:val="0"/>
        <w:adjustRightInd w:val="0"/>
        <w:rPr>
          <w:color w:val="000000"/>
          <w:sz w:val="20"/>
        </w:rPr>
      </w:pPr>
      <w:r w:rsidRPr="009C2305">
        <w:rPr>
          <w:color w:val="000000"/>
          <w:sz w:val="20"/>
        </w:rPr>
        <w:t>5. Zamawiający nie przewiduje przeprowadzenia aukcji elektronicznej w celu wyboru najkorzystniejszej spośr</w:t>
      </w:r>
      <w:r w:rsidRPr="009C2305">
        <w:rPr>
          <w:color w:val="000000"/>
          <w:sz w:val="20"/>
          <w:highlight w:val="white"/>
        </w:rPr>
        <w:t>ód ofert uznanych za ważne.</w:t>
      </w:r>
    </w:p>
    <w:p w:rsidR="006135D7" w:rsidRPr="009C2305" w:rsidRDefault="006135D7" w:rsidP="006135D7">
      <w:pPr>
        <w:widowControl w:val="0"/>
        <w:autoSpaceDE w:val="0"/>
        <w:autoSpaceDN w:val="0"/>
        <w:adjustRightInd w:val="0"/>
        <w:jc w:val="both"/>
        <w:rPr>
          <w:color w:val="000000"/>
          <w:sz w:val="20"/>
        </w:rPr>
      </w:pPr>
    </w:p>
    <w:p w:rsidR="006135D7" w:rsidRPr="009C2305" w:rsidRDefault="006135D7" w:rsidP="006135D7">
      <w:pPr>
        <w:widowControl w:val="0"/>
        <w:autoSpaceDE w:val="0"/>
        <w:autoSpaceDN w:val="0"/>
        <w:adjustRightInd w:val="0"/>
        <w:jc w:val="both"/>
        <w:rPr>
          <w:b/>
          <w:bCs w:val="0"/>
          <w:color w:val="000000"/>
          <w:sz w:val="20"/>
        </w:rPr>
      </w:pPr>
      <w:r w:rsidRPr="009C2305">
        <w:rPr>
          <w:b/>
          <w:bCs w:val="0"/>
          <w:color w:val="000000"/>
          <w:sz w:val="20"/>
        </w:rPr>
        <w:t>XIV. Informacja o formalnościach, jakie powinny zostać dopełnione po wyborze oferty w celu zawarcia umowy w sprawie zamówienia publicznego</w:t>
      </w:r>
    </w:p>
    <w:p w:rsidR="006135D7" w:rsidRPr="009C2305" w:rsidRDefault="006135D7" w:rsidP="006135D7">
      <w:pPr>
        <w:widowControl w:val="0"/>
        <w:autoSpaceDE w:val="0"/>
        <w:autoSpaceDN w:val="0"/>
        <w:adjustRightInd w:val="0"/>
        <w:rPr>
          <w:color w:val="000000"/>
          <w:sz w:val="20"/>
        </w:rPr>
      </w:pPr>
    </w:p>
    <w:p w:rsidR="006135D7" w:rsidRPr="009C2305" w:rsidRDefault="006135D7" w:rsidP="006135D7">
      <w:pPr>
        <w:widowControl w:val="0"/>
        <w:autoSpaceDE w:val="0"/>
        <w:autoSpaceDN w:val="0"/>
        <w:adjustRightInd w:val="0"/>
        <w:jc w:val="both"/>
        <w:rPr>
          <w:color w:val="000000"/>
          <w:sz w:val="20"/>
        </w:rPr>
      </w:pPr>
      <w:r w:rsidRPr="009C2305">
        <w:rPr>
          <w:color w:val="000000"/>
          <w:sz w:val="20"/>
        </w:rPr>
        <w:t>1. Zamawiający podpisze umowę z wykonawcą, który przedłoży najkorzystniejszą ofertę.</w:t>
      </w:r>
    </w:p>
    <w:p w:rsidR="006135D7" w:rsidRPr="009C2305" w:rsidRDefault="006135D7" w:rsidP="006135D7">
      <w:pPr>
        <w:widowControl w:val="0"/>
        <w:autoSpaceDE w:val="0"/>
        <w:autoSpaceDN w:val="0"/>
        <w:adjustRightInd w:val="0"/>
        <w:rPr>
          <w:color w:val="000000"/>
          <w:sz w:val="20"/>
        </w:rPr>
      </w:pPr>
      <w:r w:rsidRPr="009C2305">
        <w:rPr>
          <w:color w:val="000000"/>
          <w:sz w:val="20"/>
        </w:rPr>
        <w:t>2. Zamawiający niezwłocznie po wyborze najkorzystniejszej oferty zawiadomi wykonawców podając w szczególności:</w:t>
      </w:r>
    </w:p>
    <w:p w:rsidR="006135D7" w:rsidRPr="009C2305" w:rsidRDefault="006135D7" w:rsidP="006135D7">
      <w:pPr>
        <w:widowControl w:val="0"/>
        <w:autoSpaceDE w:val="0"/>
        <w:autoSpaceDN w:val="0"/>
        <w:adjustRightInd w:val="0"/>
        <w:ind w:left="360"/>
        <w:jc w:val="both"/>
        <w:rPr>
          <w:color w:val="000000"/>
          <w:sz w:val="20"/>
        </w:rPr>
      </w:pPr>
      <w:r w:rsidRPr="009C2305">
        <w:rPr>
          <w:color w:val="000000"/>
          <w:sz w:val="2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6135D7" w:rsidRPr="009C2305" w:rsidRDefault="006135D7" w:rsidP="006135D7">
      <w:pPr>
        <w:widowControl w:val="0"/>
        <w:autoSpaceDE w:val="0"/>
        <w:autoSpaceDN w:val="0"/>
        <w:adjustRightInd w:val="0"/>
        <w:ind w:left="360"/>
        <w:jc w:val="both"/>
        <w:rPr>
          <w:color w:val="000000"/>
          <w:sz w:val="20"/>
        </w:rPr>
      </w:pPr>
      <w:r w:rsidRPr="009C2305">
        <w:rPr>
          <w:color w:val="000000"/>
          <w:sz w:val="20"/>
        </w:rPr>
        <w:t xml:space="preserve">2) uzasadnienie faktyczne i prawne wykluczenia wykonawców, jeżeli takie będzie miało miejsce, </w:t>
      </w:r>
    </w:p>
    <w:p w:rsidR="006135D7" w:rsidRPr="009C2305" w:rsidRDefault="006135D7" w:rsidP="006135D7">
      <w:pPr>
        <w:widowControl w:val="0"/>
        <w:autoSpaceDE w:val="0"/>
        <w:autoSpaceDN w:val="0"/>
        <w:adjustRightInd w:val="0"/>
        <w:rPr>
          <w:color w:val="000000"/>
          <w:sz w:val="20"/>
        </w:rPr>
      </w:pPr>
      <w:r w:rsidRPr="009C2305">
        <w:rPr>
          <w:color w:val="000000"/>
          <w:sz w:val="20"/>
        </w:rPr>
        <w:t>3) uzasadnienie faktyczne i prawne odrzucenia ofert, jeżeli takie będzie miało miejsce.</w:t>
      </w:r>
    </w:p>
    <w:p w:rsidR="006135D7" w:rsidRPr="009C2305" w:rsidRDefault="006135D7" w:rsidP="006135D7">
      <w:pPr>
        <w:widowControl w:val="0"/>
        <w:autoSpaceDE w:val="0"/>
        <w:autoSpaceDN w:val="0"/>
        <w:adjustRightInd w:val="0"/>
        <w:rPr>
          <w:color w:val="000000"/>
          <w:sz w:val="20"/>
        </w:rPr>
      </w:pPr>
      <w:r w:rsidRPr="009C2305">
        <w:rPr>
          <w:color w:val="000000"/>
          <w:sz w:val="20"/>
        </w:rPr>
        <w:lastRenderedPageBreak/>
        <w:t>4) termin po upływie, którego możliwe będzie zawarcie umowy.</w:t>
      </w:r>
    </w:p>
    <w:p w:rsidR="006135D7" w:rsidRPr="009C2305" w:rsidRDefault="006135D7" w:rsidP="006135D7">
      <w:pPr>
        <w:widowControl w:val="0"/>
        <w:autoSpaceDE w:val="0"/>
        <w:autoSpaceDN w:val="0"/>
        <w:adjustRightInd w:val="0"/>
        <w:jc w:val="both"/>
        <w:rPr>
          <w:color w:val="000000"/>
          <w:sz w:val="20"/>
        </w:rPr>
      </w:pPr>
      <w:r w:rsidRPr="009C2305">
        <w:rPr>
          <w:color w:val="000000"/>
          <w:sz w:val="20"/>
        </w:rPr>
        <w:t>3. Zawiadomienie o wyborze najkorzystniejszej oferty zostanie:</w:t>
      </w:r>
    </w:p>
    <w:p w:rsidR="006135D7" w:rsidRPr="009C2305" w:rsidRDefault="006135D7" w:rsidP="006135D7">
      <w:pPr>
        <w:widowControl w:val="0"/>
        <w:autoSpaceDE w:val="0"/>
        <w:autoSpaceDN w:val="0"/>
        <w:adjustRightInd w:val="0"/>
        <w:ind w:left="360"/>
        <w:jc w:val="both"/>
        <w:rPr>
          <w:color w:val="000000"/>
          <w:sz w:val="20"/>
        </w:rPr>
      </w:pPr>
      <w:r w:rsidRPr="009C2305">
        <w:rPr>
          <w:color w:val="000000"/>
          <w:sz w:val="20"/>
        </w:rPr>
        <w:t>1) zamieszczone w siedzibie zamawiającego poprzez wywieszenie informacji na tablicy ogłoszeń,</w:t>
      </w:r>
    </w:p>
    <w:p w:rsidR="006135D7" w:rsidRPr="009C2305" w:rsidRDefault="006135D7" w:rsidP="006135D7">
      <w:pPr>
        <w:widowControl w:val="0"/>
        <w:autoSpaceDE w:val="0"/>
        <w:autoSpaceDN w:val="0"/>
        <w:adjustRightInd w:val="0"/>
        <w:ind w:left="360"/>
        <w:jc w:val="both"/>
        <w:rPr>
          <w:color w:val="000000"/>
          <w:sz w:val="20"/>
        </w:rPr>
      </w:pPr>
      <w:r w:rsidRPr="009C2305">
        <w:rPr>
          <w:color w:val="000000"/>
          <w:sz w:val="20"/>
        </w:rPr>
        <w:t>2) zamieszczone na stronie internetowej zamawiającego – ugmagnuszew.bip.org.pl.</w:t>
      </w:r>
    </w:p>
    <w:p w:rsidR="006135D7" w:rsidRPr="009C2305" w:rsidRDefault="006135D7" w:rsidP="006135D7">
      <w:pPr>
        <w:widowControl w:val="0"/>
        <w:autoSpaceDE w:val="0"/>
        <w:autoSpaceDN w:val="0"/>
        <w:adjustRightInd w:val="0"/>
        <w:jc w:val="both"/>
        <w:rPr>
          <w:color w:val="000000"/>
          <w:sz w:val="20"/>
        </w:rPr>
      </w:pPr>
      <w:r w:rsidRPr="009C2305">
        <w:rPr>
          <w:color w:val="000000"/>
          <w:sz w:val="20"/>
        </w:rPr>
        <w:t>5. O unieważnieniu postępowania o udzielenie zamówienia publicznego zamawiający zawiadomi równocześnie wszystkich wykonawców, którzy:</w:t>
      </w:r>
    </w:p>
    <w:p w:rsidR="006135D7" w:rsidRPr="009C2305" w:rsidRDefault="006135D7" w:rsidP="006135D7">
      <w:pPr>
        <w:widowControl w:val="0"/>
        <w:autoSpaceDE w:val="0"/>
        <w:autoSpaceDN w:val="0"/>
        <w:adjustRightInd w:val="0"/>
        <w:ind w:left="360"/>
        <w:jc w:val="both"/>
        <w:rPr>
          <w:color w:val="000000"/>
          <w:sz w:val="20"/>
        </w:rPr>
      </w:pPr>
      <w:r w:rsidRPr="009C2305">
        <w:rPr>
          <w:color w:val="000000"/>
          <w:sz w:val="20"/>
        </w:rPr>
        <w:t>1) ubiegali się o udzielenie zamówienia - w przypadku unieważnienia postępowania przed upływem terminu składania ofert</w:t>
      </w:r>
    </w:p>
    <w:p w:rsidR="006135D7" w:rsidRPr="009C2305" w:rsidRDefault="006135D7" w:rsidP="006135D7">
      <w:pPr>
        <w:widowControl w:val="0"/>
        <w:autoSpaceDE w:val="0"/>
        <w:autoSpaceDN w:val="0"/>
        <w:adjustRightInd w:val="0"/>
        <w:rPr>
          <w:color w:val="000000"/>
          <w:sz w:val="20"/>
        </w:rPr>
      </w:pPr>
      <w:r w:rsidRPr="009C2305">
        <w:rPr>
          <w:color w:val="000000"/>
          <w:sz w:val="20"/>
        </w:rPr>
        <w:t>2) złożyli oferty - w przypadku unieważnienia postępowania po upływie terminu składania ofert</w:t>
      </w:r>
    </w:p>
    <w:p w:rsidR="006135D7" w:rsidRPr="009C2305" w:rsidRDefault="006135D7" w:rsidP="006135D7">
      <w:pPr>
        <w:widowControl w:val="0"/>
        <w:autoSpaceDE w:val="0"/>
        <w:autoSpaceDN w:val="0"/>
        <w:adjustRightInd w:val="0"/>
        <w:jc w:val="both"/>
        <w:rPr>
          <w:color w:val="000000"/>
          <w:sz w:val="20"/>
        </w:rPr>
      </w:pPr>
      <w:r w:rsidRPr="009C2305">
        <w:rPr>
          <w:color w:val="000000"/>
          <w:sz w:val="20"/>
        </w:rPr>
        <w:t>podając uzasadnienie faktyczne i prawne.</w:t>
      </w:r>
    </w:p>
    <w:p w:rsidR="006135D7" w:rsidRPr="009C2305" w:rsidRDefault="006135D7" w:rsidP="006135D7">
      <w:pPr>
        <w:widowControl w:val="0"/>
        <w:autoSpaceDE w:val="0"/>
        <w:autoSpaceDN w:val="0"/>
        <w:adjustRightInd w:val="0"/>
        <w:rPr>
          <w:color w:val="000000"/>
          <w:sz w:val="20"/>
        </w:rPr>
      </w:pPr>
    </w:p>
    <w:p w:rsidR="006135D7" w:rsidRPr="007B3F10" w:rsidRDefault="006135D7" w:rsidP="006135D7">
      <w:pPr>
        <w:widowControl w:val="0"/>
        <w:autoSpaceDE w:val="0"/>
        <w:autoSpaceDN w:val="0"/>
        <w:adjustRightInd w:val="0"/>
        <w:rPr>
          <w:color w:val="000000"/>
          <w:sz w:val="20"/>
        </w:rPr>
      </w:pPr>
      <w:r w:rsidRPr="007B3F10">
        <w:rPr>
          <w:color w:val="000000"/>
          <w:sz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6. Umowa zostanie zawarta w formie pisemnej:</w:t>
      </w:r>
    </w:p>
    <w:p w:rsidR="006135D7" w:rsidRPr="007B3F10" w:rsidRDefault="006135D7" w:rsidP="006135D7">
      <w:pPr>
        <w:widowControl w:val="0"/>
        <w:tabs>
          <w:tab w:val="left" w:pos="720"/>
        </w:tabs>
        <w:suppressAutoHyphens/>
        <w:autoSpaceDE w:val="0"/>
        <w:autoSpaceDN w:val="0"/>
        <w:adjustRightInd w:val="0"/>
        <w:ind w:left="720" w:hanging="360"/>
        <w:jc w:val="both"/>
        <w:rPr>
          <w:color w:val="000000"/>
          <w:sz w:val="20"/>
        </w:rPr>
      </w:pPr>
      <w:r w:rsidRPr="007B3F10">
        <w:rPr>
          <w:color w:val="000000"/>
          <w:sz w:val="20"/>
        </w:rPr>
        <w:t>1)</w:t>
      </w:r>
      <w:r w:rsidRPr="007B3F10">
        <w:rPr>
          <w:color w:val="000000"/>
          <w:sz w:val="20"/>
        </w:rPr>
        <w:tab/>
        <w:t>w terminie 5 dni od dnia przesłania zawiadomienia o wyborze najkorzystniejszej oferty, jeżeli zostało ono przesłane faksem lub drogą elektroniczną, lub</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2)</w:t>
      </w:r>
      <w:r w:rsidRPr="007B3F10">
        <w:rPr>
          <w:color w:val="000000"/>
          <w:sz w:val="20"/>
        </w:rPr>
        <w:tab/>
        <w:t>w terminie 10 dni od dnia przesłania zawiadomienia o wyborze najkorzystniejszej oferty, jeżeli zostało ono przesłane pisemnie,</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3)</w:t>
      </w:r>
      <w:r w:rsidRPr="007B3F10">
        <w:rPr>
          <w:color w:val="000000"/>
          <w:sz w:val="20"/>
        </w:rPr>
        <w:tab/>
        <w:t>w przypadku gdy, w postępowaniu złożona została tylko jedna oferta lub nie odrzucono żadnej oferty oraz nie wykluczono żadnego wykonawcy, możliwe jest zawarcie umowy przed upływem ww. terminów.</w:t>
      </w:r>
    </w:p>
    <w:p w:rsidR="006135D7" w:rsidRPr="007B3F10" w:rsidRDefault="006135D7" w:rsidP="006135D7">
      <w:pPr>
        <w:widowControl w:val="0"/>
        <w:autoSpaceDE w:val="0"/>
        <w:autoSpaceDN w:val="0"/>
        <w:adjustRightInd w:val="0"/>
        <w:rPr>
          <w:color w:val="000000"/>
          <w:sz w:val="20"/>
        </w:rPr>
      </w:pPr>
      <w:r w:rsidRPr="007B3F10">
        <w:rPr>
          <w:color w:val="000000"/>
          <w:sz w:val="20"/>
        </w:rPr>
        <w:t>7. O miejscu i terminie podpisania umowy zamawiający powiadomi wybranego wykonawcę.</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1) kserokopie dokumentów, potwierdzających „za zgodność z oryginałem", posiadanie kwalifikacji zawodowych przez osoby wskazane przez Wykonawcę jako uczestniczące w wykonaniu zamówienia.</w:t>
      </w:r>
    </w:p>
    <w:p w:rsidR="006135D7" w:rsidRPr="007B3F10" w:rsidRDefault="006135D7" w:rsidP="006135D7">
      <w:pPr>
        <w:widowControl w:val="0"/>
        <w:autoSpaceDE w:val="0"/>
        <w:autoSpaceDN w:val="0"/>
        <w:adjustRightInd w:val="0"/>
        <w:rPr>
          <w:b/>
          <w:bCs w:val="0"/>
          <w:color w:val="000000"/>
          <w:sz w:val="20"/>
        </w:rPr>
      </w:pPr>
      <w:r w:rsidRPr="007B3F10">
        <w:rPr>
          <w:b/>
          <w:bCs w:val="0"/>
          <w:color w:val="000000"/>
          <w:sz w:val="20"/>
        </w:rPr>
        <w:t xml:space="preserve">XV. Wymagania dotyczące zabezpieczenia należytego wykonania umowy </w:t>
      </w:r>
    </w:p>
    <w:p w:rsidR="006135D7" w:rsidRPr="007B3F10" w:rsidRDefault="006135D7" w:rsidP="006135D7">
      <w:pPr>
        <w:widowControl w:val="0"/>
        <w:autoSpaceDE w:val="0"/>
        <w:autoSpaceDN w:val="0"/>
        <w:adjustRightInd w:val="0"/>
        <w:rPr>
          <w:color w:val="000000"/>
          <w:sz w:val="20"/>
        </w:rPr>
      </w:pPr>
      <w:r w:rsidRPr="007B3F10">
        <w:rPr>
          <w:b/>
          <w:bCs w:val="0"/>
          <w:color w:val="000000"/>
          <w:sz w:val="20"/>
        </w:rPr>
        <w:t>1</w:t>
      </w:r>
      <w:r w:rsidRPr="007B3F10">
        <w:rPr>
          <w:color w:val="000000"/>
          <w:sz w:val="20"/>
        </w:rPr>
        <w:t>. Zamawiający nie przewiduje wniesienia zabezpieczenia należytego wykonania umowy.</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XVI. Istotne dla stron postanowienia, które zostaną wprowadzone do treści zawieranej umowy</w:t>
      </w:r>
    </w:p>
    <w:p w:rsidR="006135D7" w:rsidRPr="007B3F10" w:rsidRDefault="006135D7" w:rsidP="006135D7">
      <w:pPr>
        <w:widowControl w:val="0"/>
        <w:autoSpaceDE w:val="0"/>
        <w:autoSpaceDN w:val="0"/>
        <w:adjustRightInd w:val="0"/>
        <w:rPr>
          <w:color w:val="000000"/>
          <w:sz w:val="20"/>
        </w:rPr>
      </w:pP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1. Umowa w sprawie realizacji zamówienia publicznego zawarta zostanie z uwzględnieniem postanowień wynikających z treści niniejszej specyfikacji istotnych warunków zamówienia oraz danych zawartych w ofercie.</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2</w:t>
      </w:r>
      <w:r>
        <w:rPr>
          <w:color w:val="000000"/>
          <w:sz w:val="20"/>
        </w:rPr>
        <w:t xml:space="preserve">. Postanowienia umowy zawarto we </w:t>
      </w:r>
      <w:r w:rsidRPr="007B3F10">
        <w:rPr>
          <w:color w:val="000000"/>
          <w:sz w:val="20"/>
        </w:rPr>
        <w:t>wzorze umowy, kt</w:t>
      </w:r>
      <w:r w:rsidRPr="007B3F10">
        <w:rPr>
          <w:color w:val="000000"/>
          <w:sz w:val="20"/>
          <w:highlight w:val="white"/>
        </w:rPr>
        <w:t>óry stanowi załącznik numer:</w:t>
      </w:r>
      <w:r w:rsidRPr="007B3F10">
        <w:rPr>
          <w:color w:val="000000"/>
          <w:sz w:val="20"/>
        </w:rPr>
        <w:t>3</w:t>
      </w:r>
    </w:p>
    <w:p w:rsidR="006135D7" w:rsidRPr="007B3F10" w:rsidRDefault="006135D7" w:rsidP="006135D7">
      <w:pPr>
        <w:widowControl w:val="0"/>
        <w:autoSpaceDE w:val="0"/>
        <w:autoSpaceDN w:val="0"/>
        <w:adjustRightInd w:val="0"/>
        <w:jc w:val="both"/>
        <w:rPr>
          <w:color w:val="000000"/>
          <w:sz w:val="20"/>
        </w:rPr>
      </w:pP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XVII. Pouczenie o środkach ochrony prawnej.</w:t>
      </w:r>
    </w:p>
    <w:p w:rsidR="006135D7" w:rsidRPr="007B3F10" w:rsidRDefault="006135D7" w:rsidP="006135D7">
      <w:pPr>
        <w:widowControl w:val="0"/>
        <w:autoSpaceDE w:val="0"/>
        <w:autoSpaceDN w:val="0"/>
        <w:adjustRightInd w:val="0"/>
        <w:rPr>
          <w:color w:val="000000"/>
          <w:sz w:val="20"/>
        </w:rPr>
      </w:pP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1.</w:t>
      </w:r>
      <w:r w:rsidRPr="007B3F10">
        <w:rPr>
          <w:color w:val="000000"/>
          <w:sz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2.</w:t>
      </w:r>
      <w:r w:rsidRPr="007B3F10">
        <w:rPr>
          <w:color w:val="000000"/>
          <w:sz w:val="20"/>
        </w:rPr>
        <w:tab/>
        <w:t xml:space="preserve">Wobec </w:t>
      </w:r>
      <w:r w:rsidRPr="007B3F10">
        <w:rPr>
          <w:i/>
          <w:iCs/>
          <w:color w:val="000000"/>
          <w:sz w:val="20"/>
        </w:rPr>
        <w:t>ogłoszenia o zamówieniu</w:t>
      </w:r>
      <w:r w:rsidRPr="007B3F10">
        <w:rPr>
          <w:color w:val="000000"/>
          <w:sz w:val="20"/>
        </w:rPr>
        <w:t xml:space="preserve"> oraz </w:t>
      </w:r>
      <w:r w:rsidRPr="007B3F10">
        <w:rPr>
          <w:i/>
          <w:iCs/>
          <w:color w:val="000000"/>
          <w:sz w:val="20"/>
        </w:rPr>
        <w:t>specyfikacji istotnych warunków zamówienia</w:t>
      </w:r>
      <w:r w:rsidRPr="007B3F10">
        <w:rPr>
          <w:color w:val="000000"/>
          <w:sz w:val="20"/>
        </w:rPr>
        <w:t xml:space="preserve"> środki ochrony prawnej przysługują również organizacjom wpisanym na </w:t>
      </w:r>
      <w:r w:rsidRPr="007B3F10">
        <w:rPr>
          <w:i/>
          <w:iCs/>
          <w:color w:val="000000"/>
          <w:sz w:val="20"/>
        </w:rPr>
        <w:t>listę organizacji uprawnionych do wnoszenia środków ochrony prawnej</w:t>
      </w:r>
      <w:r w:rsidRPr="007B3F10">
        <w:rPr>
          <w:color w:val="000000"/>
          <w:sz w:val="20"/>
        </w:rPr>
        <w:t xml:space="preserve"> prowadzoną przez Prezesa Urzędu Zamówień Publicznych.</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3.</w:t>
      </w:r>
      <w:r w:rsidRPr="007B3F10">
        <w:rPr>
          <w:color w:val="000000"/>
          <w:sz w:val="20"/>
        </w:rPr>
        <w:tab/>
        <w:t>W niniejszym postępowaniu odwołanie przysługuje wyłącznie wobec czynności:</w:t>
      </w:r>
    </w:p>
    <w:p w:rsidR="006135D7" w:rsidRPr="007B3F10" w:rsidRDefault="006135D7" w:rsidP="006135D7">
      <w:pPr>
        <w:widowControl w:val="0"/>
        <w:tabs>
          <w:tab w:val="left" w:pos="993"/>
        </w:tabs>
        <w:suppressAutoHyphens/>
        <w:autoSpaceDE w:val="0"/>
        <w:autoSpaceDN w:val="0"/>
        <w:adjustRightInd w:val="0"/>
        <w:ind w:left="994" w:hanging="427"/>
        <w:jc w:val="both"/>
        <w:rPr>
          <w:color w:val="000000"/>
          <w:sz w:val="20"/>
        </w:rPr>
      </w:pPr>
      <w:r w:rsidRPr="007B3F10">
        <w:rPr>
          <w:color w:val="000000"/>
          <w:sz w:val="20"/>
        </w:rPr>
        <w:t>1)</w:t>
      </w:r>
      <w:r w:rsidRPr="007B3F10">
        <w:rPr>
          <w:color w:val="000000"/>
          <w:sz w:val="20"/>
        </w:rPr>
        <w:tab/>
        <w:t>opisu sposobu dokonywania oceny spełniania warunków udziału w postępowaniu,</w:t>
      </w:r>
    </w:p>
    <w:p w:rsidR="006135D7" w:rsidRPr="007B3F10" w:rsidRDefault="006135D7" w:rsidP="006135D7">
      <w:pPr>
        <w:widowControl w:val="0"/>
        <w:tabs>
          <w:tab w:val="left" w:pos="993"/>
        </w:tabs>
        <w:suppressAutoHyphens/>
        <w:autoSpaceDE w:val="0"/>
        <w:autoSpaceDN w:val="0"/>
        <w:adjustRightInd w:val="0"/>
        <w:ind w:left="994" w:hanging="427"/>
        <w:jc w:val="both"/>
        <w:rPr>
          <w:color w:val="000000"/>
          <w:sz w:val="20"/>
        </w:rPr>
      </w:pPr>
      <w:r w:rsidRPr="007B3F10">
        <w:rPr>
          <w:color w:val="000000"/>
          <w:sz w:val="20"/>
        </w:rPr>
        <w:t>2)</w:t>
      </w:r>
      <w:r w:rsidRPr="007B3F10">
        <w:rPr>
          <w:color w:val="000000"/>
          <w:sz w:val="20"/>
        </w:rPr>
        <w:tab/>
        <w:t>wykluczenia odwołującego z postępowania o udzielenie zamówienia,</w:t>
      </w:r>
    </w:p>
    <w:p w:rsidR="006135D7" w:rsidRPr="007B3F10" w:rsidRDefault="006135D7" w:rsidP="006135D7">
      <w:pPr>
        <w:widowControl w:val="0"/>
        <w:tabs>
          <w:tab w:val="left" w:pos="993"/>
        </w:tabs>
        <w:suppressAutoHyphens/>
        <w:autoSpaceDE w:val="0"/>
        <w:autoSpaceDN w:val="0"/>
        <w:adjustRightInd w:val="0"/>
        <w:ind w:left="994" w:hanging="427"/>
        <w:jc w:val="both"/>
        <w:rPr>
          <w:color w:val="000000"/>
          <w:sz w:val="20"/>
        </w:rPr>
      </w:pPr>
      <w:r w:rsidRPr="007B3F10">
        <w:rPr>
          <w:color w:val="000000"/>
          <w:sz w:val="20"/>
        </w:rPr>
        <w:t>3)</w:t>
      </w:r>
      <w:r w:rsidRPr="007B3F10">
        <w:rPr>
          <w:color w:val="000000"/>
          <w:sz w:val="20"/>
        </w:rPr>
        <w:tab/>
        <w:t>odrzucenia oferty odwołującego</w:t>
      </w:r>
    </w:p>
    <w:p w:rsidR="006135D7" w:rsidRPr="007B3F10" w:rsidRDefault="006135D7" w:rsidP="006135D7">
      <w:pPr>
        <w:widowControl w:val="0"/>
        <w:tabs>
          <w:tab w:val="left" w:leader="dot" w:pos="6120"/>
          <w:tab w:val="left" w:leader="dot" w:pos="9000"/>
        </w:tabs>
        <w:autoSpaceDE w:val="0"/>
        <w:autoSpaceDN w:val="0"/>
        <w:adjustRightInd w:val="0"/>
        <w:spacing w:before="60" w:after="60"/>
        <w:ind w:left="851" w:hanging="295"/>
        <w:jc w:val="both"/>
        <w:rPr>
          <w:color w:val="000000"/>
          <w:sz w:val="20"/>
        </w:rPr>
      </w:pPr>
      <w:r w:rsidRPr="007B3F10">
        <w:rPr>
          <w:color w:val="000000"/>
          <w:sz w:val="20"/>
        </w:rPr>
        <w:t>W pozostałych przypadkach odwołanie nie przysługuje.</w:t>
      </w: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4.</w:t>
      </w:r>
      <w:r w:rsidRPr="007B3F10">
        <w:rPr>
          <w:color w:val="000000"/>
          <w:sz w:val="20"/>
        </w:rPr>
        <w:tab/>
        <w:t>W przypadku:</w:t>
      </w:r>
    </w:p>
    <w:p w:rsidR="006135D7" w:rsidRPr="007B3F10" w:rsidRDefault="006135D7" w:rsidP="006135D7">
      <w:pPr>
        <w:widowControl w:val="0"/>
        <w:tabs>
          <w:tab w:val="left" w:pos="993"/>
        </w:tabs>
        <w:suppressAutoHyphens/>
        <w:autoSpaceDE w:val="0"/>
        <w:autoSpaceDN w:val="0"/>
        <w:adjustRightInd w:val="0"/>
        <w:ind w:left="994" w:hanging="426"/>
        <w:jc w:val="both"/>
        <w:rPr>
          <w:color w:val="000000"/>
          <w:sz w:val="20"/>
        </w:rPr>
      </w:pPr>
      <w:r w:rsidRPr="007B3F10">
        <w:rPr>
          <w:color w:val="000000"/>
          <w:sz w:val="20"/>
        </w:rPr>
        <w:t>1)</w:t>
      </w:r>
      <w:r w:rsidRPr="007B3F10">
        <w:rPr>
          <w:color w:val="000000"/>
          <w:sz w:val="20"/>
        </w:rPr>
        <w:tab/>
        <w:t>niezgodnej z przepisami ustawy czynności podjętej przez zamawiającego w postępowaniu o udzielenie zamówienia, lub</w:t>
      </w:r>
    </w:p>
    <w:p w:rsidR="006135D7" w:rsidRPr="007B3F10" w:rsidRDefault="006135D7" w:rsidP="006135D7">
      <w:pPr>
        <w:widowControl w:val="0"/>
        <w:tabs>
          <w:tab w:val="left" w:pos="993"/>
        </w:tabs>
        <w:suppressAutoHyphens/>
        <w:autoSpaceDE w:val="0"/>
        <w:autoSpaceDN w:val="0"/>
        <w:adjustRightInd w:val="0"/>
        <w:ind w:left="994" w:hanging="426"/>
        <w:jc w:val="both"/>
        <w:rPr>
          <w:color w:val="000000"/>
          <w:sz w:val="20"/>
        </w:rPr>
      </w:pPr>
      <w:r w:rsidRPr="007B3F10">
        <w:rPr>
          <w:color w:val="000000"/>
          <w:sz w:val="20"/>
        </w:rPr>
        <w:t>2)</w:t>
      </w:r>
      <w:r w:rsidRPr="007B3F10">
        <w:rPr>
          <w:color w:val="000000"/>
          <w:sz w:val="20"/>
        </w:rPr>
        <w:tab/>
        <w:t xml:space="preserve">zaniechania czynności, do której zamawiający jest zobowiązany na podstawie ustawy, </w:t>
      </w:r>
    </w:p>
    <w:p w:rsidR="006135D7" w:rsidRPr="007B3F10" w:rsidRDefault="006135D7" w:rsidP="006135D7">
      <w:pPr>
        <w:widowControl w:val="0"/>
        <w:tabs>
          <w:tab w:val="left" w:leader="dot" w:pos="9000"/>
        </w:tabs>
        <w:autoSpaceDE w:val="0"/>
        <w:autoSpaceDN w:val="0"/>
        <w:adjustRightInd w:val="0"/>
        <w:spacing w:before="60" w:after="60"/>
        <w:ind w:left="567" w:hanging="12"/>
        <w:jc w:val="both"/>
        <w:rPr>
          <w:color w:val="000000"/>
          <w:sz w:val="20"/>
        </w:rPr>
      </w:pPr>
      <w:r w:rsidRPr="007B3F10">
        <w:rPr>
          <w:color w:val="000000"/>
          <w:sz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5.</w:t>
      </w:r>
      <w:r w:rsidRPr="007B3F10">
        <w:rPr>
          <w:color w:val="000000"/>
          <w:sz w:val="20"/>
        </w:rPr>
        <w:tab/>
        <w:t xml:space="preserve">Odwołanie powinno wskazywać czynność lub zaniechanie czynności zamawiającego, której zarzuca </w:t>
      </w:r>
      <w:r w:rsidRPr="007B3F10">
        <w:rPr>
          <w:color w:val="000000"/>
          <w:sz w:val="20"/>
        </w:rPr>
        <w:lastRenderedPageBreak/>
        <w:t>się niezgodność z przepisami ustawy, zawierać zwięzłe przedstawienie zarzutów, określać żądanie oraz wskazywać okoliczności faktyczne i prawne uzasadniające wniesienie odwołania.</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6.</w:t>
      </w:r>
      <w:r w:rsidRPr="007B3F10">
        <w:rPr>
          <w:color w:val="000000"/>
          <w:sz w:val="20"/>
        </w:rPr>
        <w:tab/>
        <w:t>Odwołanie wnosi się w terminie:</w:t>
      </w:r>
    </w:p>
    <w:p w:rsidR="006135D7" w:rsidRPr="007B3F10" w:rsidRDefault="006135D7" w:rsidP="006135D7">
      <w:pPr>
        <w:widowControl w:val="0"/>
        <w:tabs>
          <w:tab w:val="left" w:pos="993"/>
        </w:tabs>
        <w:suppressAutoHyphens/>
        <w:autoSpaceDE w:val="0"/>
        <w:autoSpaceDN w:val="0"/>
        <w:adjustRightInd w:val="0"/>
        <w:ind w:left="994" w:hanging="427"/>
        <w:jc w:val="both"/>
        <w:rPr>
          <w:color w:val="000000"/>
          <w:sz w:val="20"/>
        </w:rPr>
      </w:pPr>
      <w:r w:rsidRPr="007B3F10">
        <w:rPr>
          <w:color w:val="000000"/>
          <w:sz w:val="20"/>
        </w:rPr>
        <w:t>1)</w:t>
      </w:r>
      <w:r w:rsidRPr="007B3F10">
        <w:rPr>
          <w:color w:val="000000"/>
          <w:sz w:val="20"/>
        </w:rPr>
        <w:tab/>
        <w:t xml:space="preserve">5 dni od dnia przesłania </w:t>
      </w:r>
      <w:r w:rsidRPr="007B3F10">
        <w:rPr>
          <w:i/>
          <w:iCs/>
          <w:color w:val="000000"/>
          <w:sz w:val="20"/>
        </w:rPr>
        <w:t>informacji o czynności zamawiającego stanowiącej podstawę jego wniesienia</w:t>
      </w:r>
      <w:r w:rsidRPr="007B3F10">
        <w:rPr>
          <w:color w:val="000000"/>
          <w:sz w:val="20"/>
        </w:rPr>
        <w:t>, jeżeli zostało ono przesłane faksem lub drogą elektroniczną, lub</w:t>
      </w:r>
    </w:p>
    <w:p w:rsidR="006135D7" w:rsidRPr="007B3F10" w:rsidRDefault="006135D7" w:rsidP="006135D7">
      <w:pPr>
        <w:widowControl w:val="0"/>
        <w:tabs>
          <w:tab w:val="left" w:pos="993"/>
        </w:tabs>
        <w:suppressAutoHyphens/>
        <w:autoSpaceDE w:val="0"/>
        <w:autoSpaceDN w:val="0"/>
        <w:adjustRightInd w:val="0"/>
        <w:ind w:left="994" w:hanging="427"/>
        <w:jc w:val="both"/>
        <w:rPr>
          <w:color w:val="000000"/>
          <w:sz w:val="20"/>
        </w:rPr>
      </w:pPr>
      <w:r w:rsidRPr="007B3F10">
        <w:rPr>
          <w:color w:val="000000"/>
          <w:sz w:val="20"/>
        </w:rPr>
        <w:t>2)</w:t>
      </w:r>
      <w:r w:rsidRPr="007B3F10">
        <w:rPr>
          <w:color w:val="000000"/>
          <w:sz w:val="20"/>
        </w:rPr>
        <w:tab/>
        <w:t xml:space="preserve">10 dni od dnia przesłania </w:t>
      </w:r>
      <w:r w:rsidRPr="007B3F10">
        <w:rPr>
          <w:i/>
          <w:iCs/>
          <w:color w:val="000000"/>
          <w:sz w:val="20"/>
        </w:rPr>
        <w:t>informacji o czynności zamawiającego stanowiącej podstawę jego wniesienia</w:t>
      </w:r>
      <w:r w:rsidRPr="007B3F10">
        <w:rPr>
          <w:color w:val="000000"/>
          <w:sz w:val="20"/>
        </w:rPr>
        <w:t>, jeżeli zostało ono przesłane pisemnie,</w:t>
      </w: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7.</w:t>
      </w:r>
      <w:r w:rsidRPr="007B3F10">
        <w:rPr>
          <w:color w:val="000000"/>
          <w:sz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Pr>
          <w:color w:val="000000"/>
          <w:sz w:val="20"/>
        </w:rPr>
        <w:t>–</w:t>
      </w:r>
      <w:r w:rsidRPr="007B3F10">
        <w:rPr>
          <w:color w:val="000000"/>
          <w:sz w:val="20"/>
        </w:rPr>
        <w:t xml:space="preserve"> </w:t>
      </w:r>
      <w:r>
        <w:rPr>
          <w:color w:val="000000"/>
          <w:sz w:val="20"/>
        </w:rPr>
        <w:t>ugmagnuszew.bip.org.pl</w:t>
      </w:r>
      <w:r w:rsidRPr="007B3F10">
        <w:rPr>
          <w:color w:val="000000"/>
          <w:sz w:val="20"/>
        </w:rPr>
        <w:t>.</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8.</w:t>
      </w:r>
      <w:r w:rsidRPr="007B3F10">
        <w:rPr>
          <w:color w:val="000000"/>
          <w:sz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9.</w:t>
      </w:r>
      <w:r w:rsidRPr="007B3F10">
        <w:rPr>
          <w:color w:val="000000"/>
          <w:sz w:val="20"/>
        </w:rPr>
        <w:tab/>
        <w:t>Jeżeli zamawiający mimo takiego obowiązku nie przesłał wykonawcy zawiadomienia o wyborze oferty najkorzystniejszej odwołanie wnosi się nie później niż w terminie:</w:t>
      </w:r>
    </w:p>
    <w:p w:rsidR="006135D7" w:rsidRPr="007B3F10" w:rsidRDefault="006135D7" w:rsidP="006135D7">
      <w:pPr>
        <w:widowControl w:val="0"/>
        <w:tabs>
          <w:tab w:val="left" w:pos="993"/>
        </w:tabs>
        <w:suppressAutoHyphens/>
        <w:autoSpaceDE w:val="0"/>
        <w:autoSpaceDN w:val="0"/>
        <w:adjustRightInd w:val="0"/>
        <w:ind w:left="994" w:hanging="426"/>
        <w:jc w:val="both"/>
        <w:rPr>
          <w:color w:val="000000"/>
          <w:sz w:val="20"/>
        </w:rPr>
      </w:pPr>
      <w:r w:rsidRPr="007B3F10">
        <w:rPr>
          <w:color w:val="000000"/>
          <w:sz w:val="20"/>
        </w:rPr>
        <w:t>1)</w:t>
      </w:r>
      <w:r w:rsidRPr="007B3F10">
        <w:rPr>
          <w:color w:val="000000"/>
          <w:sz w:val="20"/>
        </w:rPr>
        <w:tab/>
        <w:t xml:space="preserve">15 dni od dnia zamieszczenia w Biuletynie Zamówień Publicznych </w:t>
      </w:r>
      <w:r w:rsidRPr="007B3F10">
        <w:rPr>
          <w:i/>
          <w:iCs/>
          <w:color w:val="000000"/>
          <w:sz w:val="20"/>
        </w:rPr>
        <w:t>ogłoszenia o udzieleniu zamówienia.</w:t>
      </w:r>
    </w:p>
    <w:p w:rsidR="006135D7" w:rsidRPr="007B3F10" w:rsidRDefault="006135D7" w:rsidP="006135D7">
      <w:pPr>
        <w:widowControl w:val="0"/>
        <w:tabs>
          <w:tab w:val="left" w:pos="993"/>
        </w:tabs>
        <w:suppressAutoHyphens/>
        <w:autoSpaceDE w:val="0"/>
        <w:autoSpaceDN w:val="0"/>
        <w:adjustRightInd w:val="0"/>
        <w:ind w:left="994" w:hanging="426"/>
        <w:jc w:val="both"/>
        <w:rPr>
          <w:color w:val="000000"/>
          <w:sz w:val="20"/>
        </w:rPr>
      </w:pPr>
      <w:r w:rsidRPr="007B3F10">
        <w:rPr>
          <w:color w:val="000000"/>
          <w:sz w:val="20"/>
        </w:rPr>
        <w:t>2)</w:t>
      </w:r>
      <w:r w:rsidRPr="007B3F10">
        <w:rPr>
          <w:color w:val="000000"/>
          <w:sz w:val="20"/>
        </w:rPr>
        <w:tab/>
        <w:t xml:space="preserve">1 miesiąca od dnia zawarcia umowy, jeżeli zamawiający nie zamieścił w Biuletynie Zamówień Publicznych </w:t>
      </w:r>
      <w:r w:rsidRPr="007B3F10">
        <w:rPr>
          <w:i/>
          <w:iCs/>
          <w:color w:val="000000"/>
          <w:sz w:val="20"/>
        </w:rPr>
        <w:t>ogłoszenia o udzieleniu zamówienia.</w:t>
      </w: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10.</w:t>
      </w:r>
      <w:r w:rsidRPr="007B3F10">
        <w:rPr>
          <w:color w:val="000000"/>
          <w:sz w:val="20"/>
        </w:rPr>
        <w:tab/>
        <w:t>Odwołanie wnosi się do Prezesa Krajowej Izby Odwoławczej w formie pisemnej albo elektronicznej opatrzonej bezpiecznym podpisem elektronicznym weryfikowanym za pomocą ważnego kwalifikowanego certyfikatu.</w:t>
      </w: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11.</w:t>
      </w:r>
      <w:r w:rsidRPr="007B3F10">
        <w:rPr>
          <w:color w:val="000000"/>
          <w:sz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12.</w:t>
      </w:r>
      <w:r w:rsidRPr="007B3F10">
        <w:rPr>
          <w:color w:val="000000"/>
          <w:sz w:val="20"/>
        </w:rPr>
        <w:tab/>
        <w:t>Brak przekazania zamawiającemu kopii odwołania, w sposób oraz w terminie określonym powyżej, stanowi jedną z przesłanek odrzucenia odwołania przez Krajową Izbę Odwoławczą.</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13.</w:t>
      </w:r>
      <w:r w:rsidRPr="007B3F10">
        <w:rPr>
          <w:color w:val="000000"/>
          <w:sz w:val="20"/>
        </w:rPr>
        <w:tab/>
        <w:t>W przypadku wniesienia odwołania wobec treści ogłoszenia o zamówieniu lub postanowień specyfikacji istotnych warunków zamówienia zamawiający może przedłużyć termin składania ofert.</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14.</w:t>
      </w:r>
      <w:r w:rsidRPr="007B3F10">
        <w:rPr>
          <w:color w:val="000000"/>
          <w:sz w:val="20"/>
        </w:rPr>
        <w:tab/>
        <w:t>W przypadku wniesienia odwołania po upływie terminu składania ofert bieg terminu związania ofertą ulega zawieszeniu do czasu ogłoszenia przez Krajową Izbę Odwoławczą orzeczenia.</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15.</w:t>
      </w:r>
      <w:r w:rsidRPr="007B3F10">
        <w:rPr>
          <w:color w:val="000000"/>
          <w:sz w:val="20"/>
        </w:rPr>
        <w:tab/>
        <w:t xml:space="preserve">Kopię odwołania zamawiający: </w:t>
      </w:r>
    </w:p>
    <w:p w:rsidR="006135D7" w:rsidRPr="007B3F10" w:rsidRDefault="006135D7" w:rsidP="006135D7">
      <w:pPr>
        <w:widowControl w:val="0"/>
        <w:tabs>
          <w:tab w:val="left" w:pos="1134"/>
        </w:tabs>
        <w:suppressAutoHyphens/>
        <w:autoSpaceDE w:val="0"/>
        <w:autoSpaceDN w:val="0"/>
        <w:adjustRightInd w:val="0"/>
        <w:ind w:left="1136" w:hanging="427"/>
        <w:jc w:val="both"/>
        <w:rPr>
          <w:color w:val="000000"/>
          <w:sz w:val="20"/>
        </w:rPr>
      </w:pPr>
      <w:r w:rsidRPr="007B3F10">
        <w:rPr>
          <w:color w:val="000000"/>
          <w:sz w:val="20"/>
        </w:rPr>
        <w:t>1)</w:t>
      </w:r>
      <w:r w:rsidRPr="007B3F10">
        <w:rPr>
          <w:color w:val="000000"/>
          <w:sz w:val="20"/>
        </w:rPr>
        <w:tab/>
        <w:t xml:space="preserve">przekaże niezwłocznie innym wykonawcom uczestniczącym w postępowaniu o udzielenie zamówienia, </w:t>
      </w:r>
    </w:p>
    <w:p w:rsidR="006135D7" w:rsidRPr="007B3F10" w:rsidRDefault="006135D7" w:rsidP="006135D7">
      <w:pPr>
        <w:widowControl w:val="0"/>
        <w:tabs>
          <w:tab w:val="left" w:pos="1134"/>
        </w:tabs>
        <w:suppressAutoHyphens/>
        <w:autoSpaceDE w:val="0"/>
        <w:autoSpaceDN w:val="0"/>
        <w:adjustRightInd w:val="0"/>
        <w:ind w:left="1136" w:hanging="427"/>
        <w:jc w:val="both"/>
        <w:rPr>
          <w:color w:val="000000"/>
          <w:sz w:val="20"/>
        </w:rPr>
      </w:pPr>
      <w:r w:rsidRPr="007B3F10">
        <w:rPr>
          <w:color w:val="000000"/>
          <w:sz w:val="20"/>
        </w:rPr>
        <w:t>2)</w:t>
      </w:r>
      <w:r w:rsidRPr="007B3F10">
        <w:rPr>
          <w:color w:val="000000"/>
          <w:sz w:val="20"/>
        </w:rPr>
        <w:tab/>
        <w:t xml:space="preserve">zamieści również na stronie internetowej </w:t>
      </w:r>
      <w:r>
        <w:rPr>
          <w:color w:val="000000"/>
          <w:sz w:val="20"/>
        </w:rPr>
        <w:t>–</w:t>
      </w:r>
      <w:r w:rsidRPr="007B3F10">
        <w:rPr>
          <w:color w:val="000000"/>
          <w:sz w:val="20"/>
        </w:rPr>
        <w:t xml:space="preserve"> </w:t>
      </w:r>
      <w:r>
        <w:rPr>
          <w:color w:val="000000"/>
          <w:sz w:val="20"/>
        </w:rPr>
        <w:t>ugmagnuszew.bip.org.pl</w:t>
      </w:r>
      <w:r w:rsidRPr="007B3F10">
        <w:rPr>
          <w:color w:val="000000"/>
          <w:sz w:val="20"/>
        </w:rPr>
        <w:t xml:space="preserve">, jeżeli odwołanie dotyczy treści </w:t>
      </w:r>
      <w:r w:rsidRPr="007B3F10">
        <w:rPr>
          <w:i/>
          <w:iCs/>
          <w:color w:val="000000"/>
          <w:sz w:val="20"/>
        </w:rPr>
        <w:t>ogłoszenia o zamówieniu</w:t>
      </w:r>
      <w:r w:rsidRPr="007B3F10">
        <w:rPr>
          <w:color w:val="000000"/>
          <w:sz w:val="20"/>
        </w:rPr>
        <w:t xml:space="preserve"> lub </w:t>
      </w:r>
      <w:r w:rsidRPr="007B3F10">
        <w:rPr>
          <w:i/>
          <w:iCs/>
          <w:color w:val="000000"/>
          <w:sz w:val="20"/>
        </w:rPr>
        <w:t>postanowień specyfikacji istotnych warunków zamówienia</w:t>
      </w:r>
      <w:r w:rsidRPr="007B3F10">
        <w:rPr>
          <w:color w:val="000000"/>
          <w:sz w:val="20"/>
        </w:rPr>
        <w:t xml:space="preserve">, </w:t>
      </w:r>
    </w:p>
    <w:p w:rsidR="006135D7" w:rsidRPr="007B3F10" w:rsidRDefault="006135D7" w:rsidP="006135D7">
      <w:pPr>
        <w:widowControl w:val="0"/>
        <w:tabs>
          <w:tab w:val="left" w:pos="720"/>
        </w:tabs>
        <w:autoSpaceDE w:val="0"/>
        <w:autoSpaceDN w:val="0"/>
        <w:adjustRightInd w:val="0"/>
        <w:ind w:left="709"/>
        <w:jc w:val="both"/>
        <w:rPr>
          <w:color w:val="000000"/>
          <w:sz w:val="20"/>
        </w:rPr>
      </w:pPr>
      <w:r w:rsidRPr="007B3F10">
        <w:rPr>
          <w:color w:val="000000"/>
          <w:sz w:val="20"/>
        </w:rPr>
        <w:t xml:space="preserve">wzywając wykonawców do </w:t>
      </w:r>
      <w:r w:rsidRPr="007B3F10">
        <w:rPr>
          <w:i/>
          <w:iCs/>
          <w:color w:val="000000"/>
          <w:sz w:val="20"/>
        </w:rPr>
        <w:t>przystąpienia do postępowania odwoławczego</w:t>
      </w:r>
      <w:r w:rsidRPr="007B3F10">
        <w:rPr>
          <w:color w:val="000000"/>
          <w:sz w:val="20"/>
        </w:rPr>
        <w:t>.</w:t>
      </w:r>
    </w:p>
    <w:p w:rsidR="006135D7" w:rsidRPr="007B3F10" w:rsidRDefault="006135D7" w:rsidP="006135D7">
      <w:pPr>
        <w:widowControl w:val="0"/>
        <w:tabs>
          <w:tab w:val="left" w:pos="360"/>
          <w:tab w:val="left" w:leader="dot" w:pos="6120"/>
          <w:tab w:val="left" w:leader="dot" w:pos="9000"/>
        </w:tabs>
        <w:suppressAutoHyphens/>
        <w:autoSpaceDE w:val="0"/>
        <w:autoSpaceDN w:val="0"/>
        <w:adjustRightInd w:val="0"/>
        <w:spacing w:before="60" w:after="60"/>
        <w:ind w:left="360" w:hanging="360"/>
        <w:jc w:val="both"/>
        <w:rPr>
          <w:color w:val="000000"/>
          <w:sz w:val="20"/>
        </w:rPr>
      </w:pPr>
      <w:r w:rsidRPr="007B3F10">
        <w:rPr>
          <w:color w:val="000000"/>
          <w:sz w:val="20"/>
        </w:rPr>
        <w:t>16.</w:t>
      </w:r>
      <w:r w:rsidRPr="007B3F10">
        <w:rPr>
          <w:color w:val="000000"/>
          <w:sz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17.</w:t>
      </w:r>
      <w:r w:rsidRPr="007B3F10">
        <w:rPr>
          <w:color w:val="000000"/>
          <w:sz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18.</w:t>
      </w:r>
      <w:r w:rsidRPr="007B3F10">
        <w:rPr>
          <w:color w:val="000000"/>
          <w:sz w:val="20"/>
        </w:rPr>
        <w:tab/>
        <w:t>Odwołanie podlegać będzie rozpoznaniu przez Krajową Izbę Odwoławczą, jeżeli nie zawiera braków formalnych oraz uiszczono wpis od odwołania.</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19.</w:t>
      </w:r>
      <w:r w:rsidRPr="007B3F10">
        <w:rPr>
          <w:color w:val="000000"/>
          <w:sz w:val="20"/>
        </w:rPr>
        <w:tab/>
        <w:t>Na orzeczenie Krajowej Izby Odwoławczej stronom oraz uczestnikom postępowania odwoławczego przysługuje skarga do Sądu.</w:t>
      </w:r>
    </w:p>
    <w:p w:rsidR="006135D7" w:rsidRPr="007B3F10" w:rsidRDefault="006135D7" w:rsidP="006135D7">
      <w:pPr>
        <w:widowControl w:val="0"/>
        <w:suppressAutoHyphens/>
        <w:autoSpaceDE w:val="0"/>
        <w:autoSpaceDN w:val="0"/>
        <w:adjustRightInd w:val="0"/>
        <w:spacing w:before="60" w:after="60"/>
        <w:ind w:left="360" w:hanging="360"/>
        <w:jc w:val="both"/>
        <w:rPr>
          <w:color w:val="000000"/>
          <w:sz w:val="20"/>
        </w:rPr>
      </w:pPr>
      <w:r w:rsidRPr="007B3F10">
        <w:rPr>
          <w:color w:val="000000"/>
          <w:sz w:val="20"/>
        </w:rPr>
        <w:t>20.</w:t>
      </w:r>
      <w:r w:rsidRPr="007B3F10">
        <w:rPr>
          <w:color w:val="000000"/>
          <w:sz w:val="20"/>
        </w:rPr>
        <w:tab/>
        <w:t>Pozostałe informacje dotyczące środków ochrony prawnej znajdują się w Dziale VI Prawa zamówień publicznych „Środki ochrony prawnej", art. od 179 do 198g.</w:t>
      </w: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XVIII. Postanowienia końcowe</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2. Załącznikami do protokołu postępowania są w szczególności: oferty, opinie biegłych, oświadczenia, zawiadomienia, wnioski, inne dokumenty i informacje składane przez zamawiającego i wykonawców oraz </w:t>
      </w:r>
      <w:r w:rsidRPr="007B3F10">
        <w:rPr>
          <w:color w:val="000000"/>
          <w:sz w:val="20"/>
        </w:rPr>
        <w:lastRenderedPageBreak/>
        <w:t xml:space="preserve">umowa w sprawie zamówienia publicznego </w:t>
      </w:r>
      <w:r>
        <w:rPr>
          <w:color w:val="000000"/>
          <w:sz w:val="20"/>
        </w:rPr>
        <w:t>a</w:t>
      </w:r>
      <w:r w:rsidRPr="007B3F10">
        <w:rPr>
          <w:color w:val="000000"/>
          <w:sz w:val="20"/>
        </w:rPr>
        <w:t xml:space="preserve"> także informacja o przeprowadzeniu dialogu technicznego, o podmiotach, które w nim uczestniczyły oraz o jego wpływie na opis przedmiotu zamówienia, specyfikację istotnych warunków zamówienia lub warunki umowy </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3. Udostępnienie dokumentów odbywać się będzie wg poniższych zasad:</w:t>
      </w:r>
    </w:p>
    <w:p w:rsidR="006135D7" w:rsidRPr="007B3F10" w:rsidRDefault="006135D7" w:rsidP="006135D7">
      <w:pPr>
        <w:widowControl w:val="0"/>
        <w:tabs>
          <w:tab w:val="left" w:pos="720"/>
          <w:tab w:val="left" w:pos="1134"/>
        </w:tabs>
        <w:suppressAutoHyphens/>
        <w:autoSpaceDE w:val="0"/>
        <w:autoSpaceDN w:val="0"/>
        <w:adjustRightInd w:val="0"/>
        <w:ind w:left="720" w:hanging="360"/>
        <w:jc w:val="both"/>
        <w:rPr>
          <w:color w:val="000000"/>
          <w:sz w:val="20"/>
        </w:rPr>
      </w:pPr>
      <w:r w:rsidRPr="007B3F10">
        <w:rPr>
          <w:color w:val="000000"/>
          <w:sz w:val="20"/>
        </w:rPr>
        <w:t>1)</w:t>
      </w:r>
      <w:r w:rsidRPr="007B3F10">
        <w:rPr>
          <w:color w:val="000000"/>
          <w:sz w:val="20"/>
        </w:rPr>
        <w:tab/>
        <w:t>zamawiający udostępnia wskazane dokumenty po złożeniu pisemnego wniosku</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2)</w:t>
      </w:r>
      <w:r w:rsidRPr="007B3F10">
        <w:rPr>
          <w:color w:val="000000"/>
          <w:sz w:val="20"/>
        </w:rPr>
        <w:tab/>
        <w:t xml:space="preserve">zamawiający wyznacza termin, miejsce oraz zakres udostępnianych dokumentów </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3)</w:t>
      </w:r>
      <w:r w:rsidRPr="007B3F10">
        <w:rPr>
          <w:color w:val="000000"/>
          <w:sz w:val="20"/>
        </w:rPr>
        <w:tab/>
        <w:t>udostępnienie dokumentów odbywać się będzie w obecności pracownika zamawiającego</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4)</w:t>
      </w:r>
      <w:r w:rsidRPr="007B3F10">
        <w:rPr>
          <w:color w:val="000000"/>
          <w:sz w:val="20"/>
        </w:rPr>
        <w:tab/>
        <w:t>wykonawca nie może samodzielnie kopiować lub utrwalać treści złożonych ofert za pomocą urządzeń lub środków technicznych służących do utrwalania obrazu</w:t>
      </w:r>
    </w:p>
    <w:p w:rsidR="006135D7" w:rsidRPr="007B3F10" w:rsidRDefault="006135D7" w:rsidP="006135D7">
      <w:pPr>
        <w:widowControl w:val="0"/>
        <w:suppressAutoHyphens/>
        <w:autoSpaceDE w:val="0"/>
        <w:autoSpaceDN w:val="0"/>
        <w:adjustRightInd w:val="0"/>
        <w:ind w:left="720" w:hanging="360"/>
        <w:jc w:val="both"/>
        <w:rPr>
          <w:color w:val="000000"/>
          <w:sz w:val="20"/>
        </w:rPr>
      </w:pPr>
      <w:r w:rsidRPr="007B3F10">
        <w:rPr>
          <w:color w:val="000000"/>
          <w:sz w:val="20"/>
        </w:rPr>
        <w:t>5)</w:t>
      </w:r>
      <w:r w:rsidRPr="007B3F10">
        <w:rPr>
          <w:color w:val="000000"/>
          <w:sz w:val="20"/>
        </w:rPr>
        <w:tab/>
        <w:t>udostępnienie może mieć miejsce w siedzibie zamawiającego oraz w czasie godzin jego pracy - urzędowania</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5. Kopiowanie dokumentów w związku z ich udostępnieniem wykonawcy zamawiający wykonuje odpłatnie (</w:t>
      </w:r>
      <w:r w:rsidRPr="007B3F10">
        <w:rPr>
          <w:color w:val="000000"/>
          <w:sz w:val="20"/>
          <w:highlight w:val="white"/>
        </w:rPr>
        <w:t>cena</w:t>
      </w:r>
      <w:r w:rsidRPr="007B3F10">
        <w:rPr>
          <w:color w:val="000000"/>
          <w:sz w:val="20"/>
        </w:rPr>
        <w:t xml:space="preserve"> zł. za 1 stronę).</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6135D7" w:rsidRPr="007B3F10" w:rsidRDefault="006135D7" w:rsidP="006135D7">
      <w:pPr>
        <w:widowControl w:val="0"/>
        <w:autoSpaceDE w:val="0"/>
        <w:autoSpaceDN w:val="0"/>
        <w:adjustRightInd w:val="0"/>
        <w:jc w:val="both"/>
        <w:rPr>
          <w:color w:val="000000"/>
          <w:sz w:val="20"/>
        </w:rPr>
      </w:pPr>
      <w:r w:rsidRPr="007B3F10">
        <w:rPr>
          <w:color w:val="000000"/>
          <w:sz w:val="20"/>
        </w:rPr>
        <w:t>7. Zamawiający nie przewiduje zwrotu koszt</w:t>
      </w:r>
      <w:r w:rsidRPr="007B3F10">
        <w:rPr>
          <w:color w:val="000000"/>
          <w:sz w:val="20"/>
          <w:highlight w:val="white"/>
        </w:rPr>
        <w:t>ów udziału w postępowaniu.</w:t>
      </w:r>
    </w:p>
    <w:p w:rsidR="006135D7" w:rsidRPr="007B3F10" w:rsidRDefault="006135D7" w:rsidP="006135D7">
      <w:pPr>
        <w:widowControl w:val="0"/>
        <w:autoSpaceDE w:val="0"/>
        <w:autoSpaceDN w:val="0"/>
        <w:adjustRightInd w:val="0"/>
        <w:jc w:val="both"/>
        <w:rPr>
          <w:b/>
          <w:bCs w:val="0"/>
          <w:color w:val="000000"/>
          <w:sz w:val="20"/>
        </w:rPr>
      </w:pPr>
      <w:r w:rsidRPr="007B3F10">
        <w:rPr>
          <w:b/>
          <w:bCs w:val="0"/>
          <w:color w:val="000000"/>
          <w:sz w:val="20"/>
        </w:rPr>
        <w:t>XIX. Załączniki</w:t>
      </w:r>
    </w:p>
    <w:p w:rsidR="006135D7" w:rsidRPr="007B3F10" w:rsidRDefault="006135D7" w:rsidP="006135D7">
      <w:pPr>
        <w:widowControl w:val="0"/>
        <w:autoSpaceDE w:val="0"/>
        <w:autoSpaceDN w:val="0"/>
        <w:adjustRightInd w:val="0"/>
        <w:rPr>
          <w:color w:val="000000"/>
          <w:sz w:val="20"/>
        </w:rPr>
      </w:pPr>
      <w:r w:rsidRPr="007B3F10">
        <w:rPr>
          <w:color w:val="000000"/>
          <w:sz w:val="20"/>
        </w:rPr>
        <w:t>Załączniki składające się na integralną cześć specyfikacji:</w:t>
      </w:r>
    </w:p>
    <w:p w:rsidR="006135D7" w:rsidRDefault="006135D7" w:rsidP="006135D7">
      <w:pPr>
        <w:pStyle w:val="Tytu"/>
        <w:spacing w:line="240" w:lineRule="auto"/>
        <w:jc w:val="left"/>
        <w:rPr>
          <w:b w:val="0"/>
          <w:bCs w:val="0"/>
          <w:sz w:val="20"/>
        </w:rPr>
      </w:pPr>
      <w:r w:rsidRPr="00893DD0">
        <w:rPr>
          <w:b w:val="0"/>
          <w:bCs w:val="0"/>
          <w:i/>
          <w:iCs/>
          <w:sz w:val="20"/>
        </w:rPr>
        <w:t xml:space="preserve">Załącznik nr 1 - </w:t>
      </w:r>
      <w:r w:rsidRPr="00893DD0">
        <w:rPr>
          <w:b w:val="0"/>
          <w:bCs w:val="0"/>
          <w:sz w:val="20"/>
        </w:rPr>
        <w:t>Wzór Formularza Oferty</w:t>
      </w:r>
    </w:p>
    <w:p w:rsidR="006135D7" w:rsidRPr="00E52CFB" w:rsidRDefault="006135D7" w:rsidP="006135D7">
      <w:pPr>
        <w:widowControl w:val="0"/>
        <w:autoSpaceDE w:val="0"/>
        <w:autoSpaceDN w:val="0"/>
        <w:adjustRightInd w:val="0"/>
        <w:rPr>
          <w:color w:val="000000"/>
          <w:sz w:val="20"/>
        </w:rPr>
      </w:pPr>
      <w:r w:rsidRPr="00E52CFB">
        <w:rPr>
          <w:i/>
          <w:iCs/>
          <w:color w:val="000000"/>
          <w:sz w:val="20"/>
        </w:rPr>
        <w:t xml:space="preserve">Załącznik nr. </w:t>
      </w:r>
      <w:r>
        <w:rPr>
          <w:i/>
          <w:iCs/>
          <w:color w:val="000000"/>
          <w:sz w:val="20"/>
        </w:rPr>
        <w:t>2</w:t>
      </w:r>
      <w:r w:rsidRPr="00E52CFB">
        <w:rPr>
          <w:i/>
          <w:iCs/>
          <w:color w:val="000000"/>
          <w:sz w:val="20"/>
        </w:rPr>
        <w:t xml:space="preserve"> </w:t>
      </w:r>
      <w:r w:rsidRPr="00E52CFB">
        <w:rPr>
          <w:color w:val="000000"/>
          <w:sz w:val="20"/>
        </w:rPr>
        <w:t>Oświadczenie  o spełnieniu warunków udziału</w:t>
      </w:r>
    </w:p>
    <w:p w:rsidR="006135D7" w:rsidRPr="00893DD0" w:rsidRDefault="006135D7" w:rsidP="006135D7">
      <w:pPr>
        <w:pStyle w:val="Tytu"/>
        <w:spacing w:line="240" w:lineRule="auto"/>
        <w:jc w:val="left"/>
        <w:rPr>
          <w:b w:val="0"/>
          <w:bCs w:val="0"/>
          <w:sz w:val="20"/>
        </w:rPr>
      </w:pPr>
      <w:r w:rsidRPr="00893DD0">
        <w:rPr>
          <w:b w:val="0"/>
          <w:bCs w:val="0"/>
          <w:i/>
          <w:iCs/>
          <w:sz w:val="20"/>
        </w:rPr>
        <w:t xml:space="preserve">Załącznik nr 3 </w:t>
      </w:r>
      <w:r>
        <w:rPr>
          <w:b w:val="0"/>
          <w:bCs w:val="0"/>
          <w:i/>
          <w:iCs/>
          <w:sz w:val="20"/>
        </w:rPr>
        <w:t xml:space="preserve">- </w:t>
      </w:r>
      <w:r w:rsidRPr="00893DD0">
        <w:rPr>
          <w:b w:val="0"/>
          <w:bCs w:val="0"/>
          <w:sz w:val="20"/>
        </w:rPr>
        <w:t>Wzór umowy</w:t>
      </w:r>
    </w:p>
    <w:p w:rsidR="006135D7" w:rsidRPr="00E52CFB" w:rsidRDefault="006135D7" w:rsidP="006135D7">
      <w:pPr>
        <w:widowControl w:val="0"/>
        <w:autoSpaceDE w:val="0"/>
        <w:autoSpaceDN w:val="0"/>
        <w:adjustRightInd w:val="0"/>
        <w:rPr>
          <w:color w:val="000000"/>
          <w:sz w:val="20"/>
        </w:rPr>
      </w:pPr>
      <w:r w:rsidRPr="00E52CFB">
        <w:rPr>
          <w:i/>
          <w:iCs/>
          <w:color w:val="000000"/>
          <w:sz w:val="20"/>
        </w:rPr>
        <w:t xml:space="preserve">Załącznik nr. </w:t>
      </w:r>
      <w:r>
        <w:rPr>
          <w:i/>
          <w:iCs/>
          <w:color w:val="000000"/>
          <w:sz w:val="20"/>
        </w:rPr>
        <w:t>4</w:t>
      </w:r>
      <w:r w:rsidRPr="00E52CFB">
        <w:rPr>
          <w:i/>
          <w:iCs/>
          <w:color w:val="000000"/>
          <w:sz w:val="20"/>
        </w:rPr>
        <w:t xml:space="preserve"> </w:t>
      </w:r>
      <w:r w:rsidRPr="00E52CFB">
        <w:rPr>
          <w:color w:val="000000"/>
          <w:sz w:val="20"/>
        </w:rPr>
        <w:t>Oświadczenie o niewykluczeniu</w:t>
      </w:r>
    </w:p>
    <w:p w:rsidR="006135D7" w:rsidRPr="00E52CFB" w:rsidRDefault="006135D7" w:rsidP="006135D7">
      <w:pPr>
        <w:widowControl w:val="0"/>
        <w:autoSpaceDE w:val="0"/>
        <w:autoSpaceDN w:val="0"/>
        <w:adjustRightInd w:val="0"/>
        <w:rPr>
          <w:color w:val="000000"/>
          <w:sz w:val="20"/>
        </w:rPr>
      </w:pPr>
      <w:r w:rsidRPr="00E52CFB">
        <w:rPr>
          <w:i/>
          <w:iCs/>
          <w:color w:val="000000"/>
          <w:sz w:val="20"/>
        </w:rPr>
        <w:t xml:space="preserve">Załącznik nr. </w:t>
      </w:r>
      <w:r>
        <w:rPr>
          <w:i/>
          <w:iCs/>
          <w:color w:val="000000"/>
          <w:sz w:val="20"/>
        </w:rPr>
        <w:t>5</w:t>
      </w:r>
      <w:r w:rsidRPr="00E52CFB">
        <w:rPr>
          <w:i/>
          <w:iCs/>
          <w:color w:val="000000"/>
          <w:sz w:val="20"/>
        </w:rPr>
        <w:t xml:space="preserve"> </w:t>
      </w:r>
      <w:r w:rsidRPr="00E52CFB">
        <w:rPr>
          <w:color w:val="000000"/>
          <w:sz w:val="20"/>
        </w:rPr>
        <w:t>Oświadczenie o przynależności do grupy kapitałowej</w:t>
      </w: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6135D7" w:rsidRDefault="006135D7" w:rsidP="006135D7">
      <w:pPr>
        <w:pStyle w:val="Tytu"/>
        <w:jc w:val="right"/>
        <w:rPr>
          <w:i/>
          <w:iCs/>
          <w:sz w:val="20"/>
        </w:rPr>
      </w:pPr>
    </w:p>
    <w:p w:rsidR="003501BF" w:rsidRDefault="003501BF" w:rsidP="006135D7">
      <w:pPr>
        <w:pStyle w:val="Tytu"/>
        <w:jc w:val="right"/>
        <w:rPr>
          <w:i/>
          <w:iCs/>
          <w:sz w:val="20"/>
        </w:rPr>
      </w:pPr>
    </w:p>
    <w:p w:rsidR="003501BF" w:rsidRDefault="003501BF" w:rsidP="006135D7">
      <w:pPr>
        <w:pStyle w:val="Tytu"/>
        <w:jc w:val="right"/>
        <w:rPr>
          <w:i/>
          <w:iCs/>
          <w:sz w:val="20"/>
        </w:rPr>
      </w:pPr>
    </w:p>
    <w:p w:rsidR="003501BF" w:rsidRDefault="003501BF" w:rsidP="006135D7">
      <w:pPr>
        <w:pStyle w:val="Tytu"/>
        <w:jc w:val="right"/>
        <w:rPr>
          <w:i/>
          <w:iCs/>
          <w:sz w:val="20"/>
        </w:rPr>
      </w:pPr>
    </w:p>
    <w:p w:rsidR="006135D7" w:rsidRDefault="006135D7" w:rsidP="006135D7">
      <w:pPr>
        <w:pStyle w:val="Tytu"/>
        <w:jc w:val="right"/>
        <w:rPr>
          <w:i/>
          <w:iCs/>
          <w:sz w:val="20"/>
        </w:rPr>
      </w:pPr>
    </w:p>
    <w:p w:rsidR="006135D7" w:rsidRPr="00E52CFB" w:rsidRDefault="006135D7" w:rsidP="006135D7">
      <w:pPr>
        <w:pStyle w:val="Tytu"/>
        <w:jc w:val="right"/>
        <w:rPr>
          <w:b w:val="0"/>
          <w:i/>
          <w:iCs/>
          <w:sz w:val="20"/>
        </w:rPr>
      </w:pPr>
      <w:r w:rsidRPr="00E52CFB">
        <w:rPr>
          <w:i/>
          <w:iCs/>
          <w:sz w:val="20"/>
        </w:rPr>
        <w:lastRenderedPageBreak/>
        <w:t>Załącznik nr 1</w:t>
      </w:r>
      <w:r w:rsidRPr="00E52CFB">
        <w:rPr>
          <w:b w:val="0"/>
          <w:i/>
          <w:iCs/>
          <w:sz w:val="20"/>
        </w:rPr>
        <w:t xml:space="preserve"> - Wzór Formularza Oferty</w:t>
      </w:r>
    </w:p>
    <w:p w:rsidR="006135D7" w:rsidRPr="007B3F10" w:rsidRDefault="006135D7" w:rsidP="006135D7">
      <w:pPr>
        <w:pStyle w:val="Nagwek1"/>
        <w:spacing w:before="0" w:after="0"/>
        <w:jc w:val="center"/>
        <w:rPr>
          <w:rFonts w:ascii="Times New Roman" w:hAnsi="Times New Roman" w:cs="Times New Roman"/>
          <w:sz w:val="20"/>
          <w:szCs w:val="20"/>
          <w:u w:val="single"/>
        </w:rPr>
      </w:pPr>
    </w:p>
    <w:p w:rsidR="006135D7" w:rsidRPr="00F25AD8" w:rsidRDefault="006135D7" w:rsidP="006135D7">
      <w:pPr>
        <w:rPr>
          <w:sz w:val="20"/>
        </w:rPr>
      </w:pPr>
      <w:r w:rsidRPr="00F25AD8">
        <w:rPr>
          <w:sz w:val="20"/>
        </w:rPr>
        <w:t>Załącznik nr  1</w:t>
      </w:r>
      <w:r w:rsidRPr="00F25AD8">
        <w:rPr>
          <w:sz w:val="20"/>
        </w:rPr>
        <w:cr/>
      </w:r>
    </w:p>
    <w:p w:rsidR="006135D7" w:rsidRPr="00F25AD8" w:rsidRDefault="006135D7" w:rsidP="006135D7">
      <w:pPr>
        <w:rPr>
          <w:sz w:val="20"/>
        </w:rPr>
      </w:pPr>
      <w:r w:rsidRPr="00F25AD8">
        <w:rPr>
          <w:sz w:val="20"/>
        </w:rPr>
        <w:t xml:space="preserve">FORMULARZ OFERTOWY WYKONAWCY W TRYBIE PRZETARGU NIEOGRANICZONEGO </w:t>
      </w:r>
      <w:r w:rsidRPr="00F25AD8">
        <w:rPr>
          <w:sz w:val="20"/>
        </w:rPr>
        <w:tab/>
        <w:t xml:space="preserve"> </w:t>
      </w:r>
    </w:p>
    <w:p w:rsidR="006135D7" w:rsidRPr="00F25AD8" w:rsidRDefault="006135D7" w:rsidP="006135D7">
      <w:pPr>
        <w:rPr>
          <w:b/>
          <w:sz w:val="20"/>
        </w:rPr>
      </w:pPr>
    </w:p>
    <w:p w:rsidR="006135D7" w:rsidRPr="00F25AD8" w:rsidRDefault="006135D7" w:rsidP="006135D7">
      <w:pPr>
        <w:rPr>
          <w:sz w:val="20"/>
        </w:rPr>
      </w:pPr>
      <w:r w:rsidRPr="00F25AD8">
        <w:rPr>
          <w:b/>
          <w:sz w:val="20"/>
        </w:rPr>
        <w:t>Dane dotyczące wykonawcy</w:t>
      </w:r>
      <w:r w:rsidRPr="00F25AD8">
        <w:rPr>
          <w:sz w:val="20"/>
        </w:rPr>
        <w:cr/>
        <w:t>Nazwa....................................................................................................................</w:t>
      </w:r>
      <w:r w:rsidRPr="00F25AD8">
        <w:rPr>
          <w:sz w:val="20"/>
        </w:rPr>
        <w:cr/>
        <w:t>Siedziba.................................................................................................................</w:t>
      </w:r>
      <w:r w:rsidRPr="00F25AD8">
        <w:rPr>
          <w:sz w:val="20"/>
        </w:rPr>
        <w:cr/>
        <w:t>Nr telefonu/faks......................................................................................................</w:t>
      </w:r>
      <w:r w:rsidRPr="00F25AD8">
        <w:rPr>
          <w:sz w:val="20"/>
        </w:rPr>
        <w:cr/>
        <w:t>nr NIP..................................................   nr REGON.............................................</w:t>
      </w:r>
      <w:r w:rsidRPr="00F25AD8">
        <w:rPr>
          <w:sz w:val="20"/>
        </w:rPr>
        <w:cr/>
        <w:t>e-mail ...................................................................</w:t>
      </w:r>
    </w:p>
    <w:p w:rsidR="006135D7" w:rsidRPr="00F25AD8" w:rsidRDefault="006135D7" w:rsidP="006135D7">
      <w:pPr>
        <w:rPr>
          <w:b/>
          <w:sz w:val="20"/>
        </w:rPr>
      </w:pPr>
      <w:r w:rsidRPr="00F25AD8">
        <w:rPr>
          <w:sz w:val="20"/>
        </w:rPr>
        <w:cr/>
      </w:r>
      <w:r w:rsidRPr="00F25AD8">
        <w:rPr>
          <w:b/>
          <w:i/>
          <w:sz w:val="20"/>
        </w:rPr>
        <w:t>Dane dotyczące zamawiającego</w:t>
      </w:r>
      <w:r w:rsidRPr="00F25AD8">
        <w:rPr>
          <w:sz w:val="20"/>
        </w:rPr>
        <w:t xml:space="preserve"> </w:t>
      </w:r>
      <w:r>
        <w:rPr>
          <w:sz w:val="20"/>
        </w:rPr>
        <w:t>: GMINA MAGNUSZEW</w:t>
      </w:r>
      <w:r w:rsidRPr="00F25AD8">
        <w:rPr>
          <w:sz w:val="20"/>
        </w:rPr>
        <w:t>, ul. Saperów 24, 26-910 Magnuszew</w:t>
      </w:r>
      <w:r w:rsidRPr="00F25AD8">
        <w:rPr>
          <w:sz w:val="20"/>
        </w:rPr>
        <w:cr/>
      </w:r>
      <w:r w:rsidRPr="00F25AD8">
        <w:rPr>
          <w:sz w:val="20"/>
        </w:rPr>
        <w:cr/>
      </w:r>
      <w:r w:rsidRPr="00F25AD8">
        <w:rPr>
          <w:b/>
          <w:i/>
          <w:sz w:val="20"/>
        </w:rPr>
        <w:t xml:space="preserve">Zobowiązania wykonawcy: </w:t>
      </w:r>
      <w:r w:rsidRPr="00F25AD8">
        <w:rPr>
          <w:sz w:val="20"/>
        </w:rPr>
        <w:t>Zobowiązuję się wykonać przedmiot zamówienia:</w:t>
      </w:r>
      <w:r w:rsidRPr="00F25AD8">
        <w:rPr>
          <w:sz w:val="20"/>
        </w:rPr>
        <w:cr/>
        <w:t>Dostawa</w:t>
      </w:r>
      <w:r w:rsidRPr="00F25AD8">
        <w:rPr>
          <w:b/>
          <w:sz w:val="20"/>
        </w:rPr>
        <w:t xml:space="preserve"> lekkiego oleju opałowego zgodnie z PN-C- 96024  dla L-1w ilości – </w:t>
      </w:r>
      <w:r w:rsidR="003501BF">
        <w:rPr>
          <w:b/>
          <w:sz w:val="20"/>
        </w:rPr>
        <w:t>190.</w:t>
      </w:r>
      <w:r w:rsidRPr="00F25AD8">
        <w:rPr>
          <w:b/>
          <w:sz w:val="20"/>
        </w:rPr>
        <w:t>000 litrów</w:t>
      </w:r>
      <w:r w:rsidRPr="00F25AD8">
        <w:rPr>
          <w:b/>
          <w:sz w:val="20"/>
        </w:rPr>
        <w:cr/>
      </w:r>
      <w:r>
        <w:rPr>
          <w:b/>
          <w:sz w:val="20"/>
        </w:rPr>
        <w:t>do wskazanych kotłowni</w:t>
      </w:r>
      <w:r w:rsidR="002007FE">
        <w:rPr>
          <w:b/>
          <w:sz w:val="20"/>
        </w:rPr>
        <w:t xml:space="preserve"> w 2016r</w:t>
      </w:r>
    </w:p>
    <w:p w:rsidR="006135D7" w:rsidRDefault="006135D7" w:rsidP="006135D7">
      <w:pPr>
        <w:spacing w:line="360" w:lineRule="auto"/>
        <w:rPr>
          <w:b/>
          <w:sz w:val="20"/>
        </w:rPr>
      </w:pPr>
    </w:p>
    <w:p w:rsidR="006135D7" w:rsidRPr="009C2305" w:rsidRDefault="006135D7" w:rsidP="006135D7">
      <w:pPr>
        <w:pStyle w:val="Tekstpodstawowy"/>
        <w:widowControl w:val="0"/>
        <w:numPr>
          <w:ilvl w:val="0"/>
          <w:numId w:val="7"/>
        </w:numPr>
        <w:spacing w:line="480" w:lineRule="auto"/>
        <w:rPr>
          <w:sz w:val="20"/>
          <w:szCs w:val="20"/>
        </w:rPr>
      </w:pPr>
      <w:r w:rsidRPr="009C2305">
        <w:rPr>
          <w:sz w:val="20"/>
          <w:szCs w:val="20"/>
        </w:rPr>
        <w:t xml:space="preserve">Cena jednostkowa brutto (tj. cena brutto zakupu jednego litra oleju opałowego u Producenta (dostawcy) obowiązująca na dzień </w:t>
      </w:r>
      <w:r>
        <w:rPr>
          <w:sz w:val="20"/>
          <w:szCs w:val="20"/>
        </w:rPr>
        <w:t>1</w:t>
      </w:r>
      <w:r w:rsidR="003501BF">
        <w:rPr>
          <w:sz w:val="20"/>
          <w:szCs w:val="20"/>
        </w:rPr>
        <w:t>8</w:t>
      </w:r>
      <w:r>
        <w:rPr>
          <w:sz w:val="20"/>
          <w:szCs w:val="20"/>
        </w:rPr>
        <w:t>.12.2015</w:t>
      </w:r>
      <w:r w:rsidRPr="009C2305">
        <w:rPr>
          <w:sz w:val="20"/>
          <w:szCs w:val="20"/>
        </w:rPr>
        <w:t>r: ……………… zł (słownie:…………… …….) (zł/litr do dwóch miejsc po przecinku)</w:t>
      </w:r>
    </w:p>
    <w:p w:rsidR="006135D7" w:rsidRPr="009C2305" w:rsidRDefault="006135D7" w:rsidP="006135D7">
      <w:pPr>
        <w:pStyle w:val="Tekstpodstawowy"/>
        <w:widowControl w:val="0"/>
        <w:spacing w:line="480" w:lineRule="auto"/>
        <w:ind w:left="720"/>
        <w:rPr>
          <w:sz w:val="20"/>
          <w:szCs w:val="20"/>
        </w:rPr>
      </w:pPr>
      <w:r w:rsidRPr="009C2305">
        <w:rPr>
          <w:sz w:val="20"/>
          <w:szCs w:val="20"/>
        </w:rPr>
        <w:t>Wydruk z oficjalnej strony internetowej Producenta stanowi integralną część oferty</w:t>
      </w:r>
    </w:p>
    <w:p w:rsidR="006135D7" w:rsidRPr="009C2305" w:rsidRDefault="006135D7" w:rsidP="006135D7">
      <w:pPr>
        <w:pStyle w:val="Tekstpodstawowy"/>
        <w:widowControl w:val="0"/>
        <w:spacing w:line="480" w:lineRule="auto"/>
        <w:ind w:left="1287" w:hanging="720"/>
        <w:rPr>
          <w:sz w:val="20"/>
          <w:szCs w:val="20"/>
        </w:rPr>
      </w:pPr>
    </w:p>
    <w:p w:rsidR="006135D7" w:rsidRPr="00C94396" w:rsidRDefault="006135D7" w:rsidP="006135D7">
      <w:pPr>
        <w:pStyle w:val="Tekstpodstawowy"/>
        <w:widowControl w:val="0"/>
        <w:numPr>
          <w:ilvl w:val="0"/>
          <w:numId w:val="7"/>
        </w:numPr>
        <w:spacing w:line="480" w:lineRule="auto"/>
      </w:pPr>
      <w:r w:rsidRPr="009C2305">
        <w:rPr>
          <w:sz w:val="20"/>
          <w:szCs w:val="20"/>
        </w:rPr>
        <w:t>Oferowany upust    …………%,</w:t>
      </w:r>
      <w:r>
        <w:rPr>
          <w:sz w:val="20"/>
          <w:szCs w:val="20"/>
        </w:rPr>
        <w:t xml:space="preserve"> </w:t>
      </w:r>
      <w:r w:rsidRPr="009C2305">
        <w:rPr>
          <w:sz w:val="20"/>
          <w:szCs w:val="20"/>
        </w:rPr>
        <w:t>(słownie</w:t>
      </w:r>
      <w:r>
        <w:rPr>
          <w:sz w:val="20"/>
          <w:szCs w:val="20"/>
        </w:rPr>
        <w:t>:</w:t>
      </w:r>
      <w:r w:rsidRPr="009C2305">
        <w:rPr>
          <w:sz w:val="20"/>
          <w:szCs w:val="20"/>
        </w:rPr>
        <w:t xml:space="preserve">  ………………………….)</w:t>
      </w:r>
      <w:r w:rsidRPr="00C94396">
        <w:t xml:space="preserve">                 </w:t>
      </w:r>
    </w:p>
    <w:p w:rsidR="006135D7" w:rsidRPr="00F25AD8" w:rsidRDefault="006135D7" w:rsidP="006135D7">
      <w:pPr>
        <w:rPr>
          <w:sz w:val="20"/>
        </w:rPr>
      </w:pPr>
      <w:r w:rsidRPr="00F25AD8">
        <w:rPr>
          <w:sz w:val="20"/>
        </w:rPr>
        <w:t>Oświadczenie:</w:t>
      </w:r>
    </w:p>
    <w:p w:rsidR="006135D7" w:rsidRPr="00F25AD8" w:rsidRDefault="006135D7" w:rsidP="006135D7">
      <w:pPr>
        <w:rPr>
          <w:sz w:val="20"/>
        </w:rPr>
      </w:pPr>
      <w:r w:rsidRPr="00F25AD8">
        <w:rPr>
          <w:sz w:val="20"/>
        </w:rPr>
        <w:t>1. Zapoznałem się z przedmiotem zamówienia i stwierdzam, że bez przeszkód mogę na nim podjąć realizację przedmiotu zamówienia.</w:t>
      </w:r>
    </w:p>
    <w:p w:rsidR="006135D7" w:rsidRPr="00F25AD8" w:rsidRDefault="006135D7" w:rsidP="006135D7">
      <w:pPr>
        <w:rPr>
          <w:sz w:val="20"/>
        </w:rPr>
      </w:pPr>
      <w:r w:rsidRPr="00F25AD8">
        <w:rPr>
          <w:sz w:val="20"/>
        </w:rPr>
        <w:t>2. Zapoznałem się z treścią wzor</w:t>
      </w:r>
      <w:r>
        <w:rPr>
          <w:sz w:val="20"/>
        </w:rPr>
        <w:t>u</w:t>
      </w:r>
      <w:r w:rsidRPr="00F25AD8">
        <w:rPr>
          <w:sz w:val="20"/>
        </w:rPr>
        <w:t xml:space="preserve"> um</w:t>
      </w:r>
      <w:r>
        <w:rPr>
          <w:sz w:val="20"/>
        </w:rPr>
        <w:t>owy</w:t>
      </w:r>
      <w:r w:rsidRPr="00F25AD8">
        <w:rPr>
          <w:sz w:val="20"/>
        </w:rPr>
        <w:t xml:space="preserve"> dołączon</w:t>
      </w:r>
      <w:r>
        <w:rPr>
          <w:sz w:val="20"/>
        </w:rPr>
        <w:t>ej</w:t>
      </w:r>
      <w:r w:rsidRPr="00F25AD8">
        <w:rPr>
          <w:sz w:val="20"/>
        </w:rPr>
        <w:t xml:space="preserve"> do </w:t>
      </w:r>
      <w:proofErr w:type="spellStart"/>
      <w:r w:rsidRPr="00F25AD8">
        <w:rPr>
          <w:sz w:val="20"/>
        </w:rPr>
        <w:t>siwz</w:t>
      </w:r>
      <w:proofErr w:type="spellEnd"/>
      <w:r w:rsidRPr="00F25AD8">
        <w:rPr>
          <w:sz w:val="20"/>
        </w:rPr>
        <w:t xml:space="preserve"> i akceptuję </w:t>
      </w:r>
      <w:r>
        <w:rPr>
          <w:sz w:val="20"/>
        </w:rPr>
        <w:t>jej</w:t>
      </w:r>
      <w:r w:rsidRPr="00F25AD8">
        <w:rPr>
          <w:sz w:val="20"/>
        </w:rPr>
        <w:t xml:space="preserve"> treść bez zastrzeżeń.</w:t>
      </w:r>
    </w:p>
    <w:p w:rsidR="006135D7" w:rsidRDefault="006135D7" w:rsidP="006135D7">
      <w:pPr>
        <w:rPr>
          <w:sz w:val="20"/>
        </w:rPr>
      </w:pPr>
      <w:r w:rsidRPr="00F25AD8">
        <w:rPr>
          <w:sz w:val="20"/>
        </w:rPr>
        <w:t>3. Pełnomocnik w przypadku składania oferty wspólnej</w:t>
      </w:r>
      <w:r w:rsidRPr="00F25AD8">
        <w:rPr>
          <w:sz w:val="20"/>
        </w:rPr>
        <w:cr/>
        <w:t>Nazwisko, imię ....................................................................................................</w:t>
      </w:r>
      <w:r w:rsidRPr="00F25AD8">
        <w:rPr>
          <w:sz w:val="20"/>
        </w:rPr>
        <w:cr/>
        <w:t>Stanowisko ...........................................................................................................</w:t>
      </w:r>
      <w:r w:rsidRPr="00F25AD8">
        <w:rPr>
          <w:sz w:val="20"/>
        </w:rPr>
        <w:cr/>
        <w:t>Telefon...................................................Fax.........................................................</w:t>
      </w:r>
      <w:r w:rsidRPr="00F25AD8">
        <w:rPr>
          <w:sz w:val="20"/>
        </w:rPr>
        <w:cr/>
        <w:t>Zakres*:</w:t>
      </w:r>
      <w:r w:rsidRPr="00F25AD8">
        <w:rPr>
          <w:sz w:val="20"/>
        </w:rPr>
        <w:cr/>
        <w:t>- do reprezentowania w postępowaniu</w:t>
      </w:r>
      <w:r w:rsidRPr="00F25AD8">
        <w:rPr>
          <w:sz w:val="20"/>
        </w:rPr>
        <w:cr/>
        <w:t>- do reprezentowania w postępowaniu i zawarcia umowy</w:t>
      </w:r>
      <w:r w:rsidRPr="00F25AD8">
        <w:rPr>
          <w:sz w:val="20"/>
        </w:rPr>
        <w:cr/>
        <w:t xml:space="preserve"> Na potwierdzenie spełnienia wymagań do oferty załączam:</w:t>
      </w:r>
      <w:r w:rsidRPr="00F25AD8">
        <w:rPr>
          <w:sz w:val="20"/>
        </w:rPr>
        <w:cr/>
        <w:t>……………………………………………………………………………………………</w:t>
      </w:r>
      <w:r w:rsidRPr="00F25AD8">
        <w:rPr>
          <w:sz w:val="20"/>
        </w:rPr>
        <w:cr/>
        <w:t>Zastrzeżenie wykonawcy</w:t>
      </w:r>
      <w:r w:rsidRPr="00F25AD8">
        <w:rPr>
          <w:sz w:val="20"/>
        </w:rPr>
        <w:cr/>
        <w:t>Niżej wymienione dokumenty składające się na ofertę nie mogą być ogólnie udostępnione:</w:t>
      </w:r>
      <w:r w:rsidRPr="00F25AD8">
        <w:rPr>
          <w:sz w:val="20"/>
        </w:rPr>
        <w:cr/>
        <w:t xml:space="preserve">……………………………………………………………………………………………………………………… </w:t>
      </w:r>
      <w:r w:rsidRPr="00F25AD8">
        <w:rPr>
          <w:sz w:val="20"/>
        </w:rPr>
        <w:cr/>
      </w: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Pr="00F25AD8" w:rsidRDefault="006135D7" w:rsidP="006135D7">
      <w:pPr>
        <w:rPr>
          <w:sz w:val="20"/>
        </w:rPr>
      </w:pPr>
    </w:p>
    <w:p w:rsidR="006135D7" w:rsidRDefault="006135D7" w:rsidP="006135D7">
      <w:pPr>
        <w:rPr>
          <w:sz w:val="20"/>
        </w:rPr>
      </w:pPr>
      <w:r w:rsidRPr="00F25AD8">
        <w:rPr>
          <w:sz w:val="20"/>
        </w:rPr>
        <w:tab/>
      </w:r>
      <w:r w:rsidRPr="00F25AD8">
        <w:rPr>
          <w:sz w:val="20"/>
        </w:rPr>
        <w:tab/>
      </w:r>
      <w:r w:rsidRPr="00F25AD8">
        <w:rPr>
          <w:sz w:val="20"/>
        </w:rPr>
        <w:tab/>
      </w:r>
      <w:r w:rsidRPr="00F25AD8">
        <w:rPr>
          <w:sz w:val="20"/>
        </w:rPr>
        <w:tab/>
      </w:r>
      <w:r w:rsidRPr="00F25AD8">
        <w:rPr>
          <w:sz w:val="20"/>
        </w:rPr>
        <w:tab/>
        <w:t>______________________________________</w:t>
      </w:r>
      <w:r w:rsidRPr="00F25AD8">
        <w:rPr>
          <w:sz w:val="20"/>
        </w:rPr>
        <w:cr/>
      </w:r>
      <w:r w:rsidRPr="00F25AD8">
        <w:rPr>
          <w:sz w:val="20"/>
        </w:rPr>
        <w:tab/>
      </w:r>
      <w:r w:rsidRPr="00F25AD8">
        <w:rPr>
          <w:sz w:val="20"/>
        </w:rPr>
        <w:tab/>
      </w:r>
      <w:r w:rsidRPr="00F25AD8">
        <w:rPr>
          <w:sz w:val="20"/>
        </w:rPr>
        <w:tab/>
      </w:r>
      <w:r w:rsidRPr="00F25AD8">
        <w:rPr>
          <w:sz w:val="20"/>
        </w:rPr>
        <w:tab/>
      </w:r>
      <w:r w:rsidRPr="00F25AD8">
        <w:rPr>
          <w:sz w:val="20"/>
        </w:rPr>
        <w:tab/>
      </w:r>
      <w:r w:rsidRPr="00F25AD8">
        <w:rPr>
          <w:sz w:val="20"/>
        </w:rPr>
        <w:tab/>
        <w:t xml:space="preserve">(imię i nazwisko) </w:t>
      </w:r>
      <w:r w:rsidRPr="00F25AD8">
        <w:rPr>
          <w:sz w:val="20"/>
        </w:rPr>
        <w:cr/>
      </w:r>
      <w:r w:rsidRPr="00F25AD8">
        <w:rPr>
          <w:sz w:val="20"/>
        </w:rPr>
        <w:tab/>
      </w:r>
      <w:r w:rsidRPr="00F25AD8">
        <w:rPr>
          <w:sz w:val="20"/>
        </w:rPr>
        <w:tab/>
      </w:r>
      <w:r w:rsidRPr="00F25AD8">
        <w:rPr>
          <w:sz w:val="20"/>
        </w:rPr>
        <w:tab/>
      </w:r>
      <w:r w:rsidRPr="00F25AD8">
        <w:rPr>
          <w:sz w:val="20"/>
        </w:rPr>
        <w:tab/>
        <w:t>podpis uprawnionego przedstawiciela wykonawcy</w:t>
      </w:r>
      <w:r w:rsidRPr="00F25AD8">
        <w:rPr>
          <w:sz w:val="20"/>
        </w:rPr>
        <w:cr/>
      </w:r>
    </w:p>
    <w:p w:rsidR="006135D7" w:rsidRPr="00A316B1" w:rsidRDefault="006135D7" w:rsidP="006135D7">
      <w:pPr>
        <w:rPr>
          <w:sz w:val="20"/>
        </w:rPr>
      </w:pPr>
      <w:r w:rsidRPr="00A316B1">
        <w:rPr>
          <w:sz w:val="18"/>
          <w:szCs w:val="18"/>
        </w:rPr>
        <w:t xml:space="preserve">* - niepotrzebne skreślić , </w:t>
      </w:r>
    </w:p>
    <w:p w:rsidR="006135D7" w:rsidRPr="007B3F10" w:rsidRDefault="006135D7" w:rsidP="006135D7">
      <w:pPr>
        <w:pStyle w:val="Tytu"/>
        <w:jc w:val="left"/>
        <w:rPr>
          <w:sz w:val="20"/>
          <w:u w:val="single"/>
        </w:rPr>
      </w:pPr>
    </w:p>
    <w:p w:rsidR="006135D7" w:rsidRPr="007B3F10" w:rsidRDefault="006135D7" w:rsidP="006135D7">
      <w:pPr>
        <w:pStyle w:val="Tytu"/>
        <w:jc w:val="left"/>
        <w:rPr>
          <w:sz w:val="20"/>
          <w:u w:val="single"/>
        </w:rPr>
      </w:pPr>
    </w:p>
    <w:p w:rsidR="006135D7" w:rsidRPr="003D0E30" w:rsidRDefault="006135D7" w:rsidP="006135D7">
      <w:pPr>
        <w:widowControl w:val="0"/>
        <w:autoSpaceDE w:val="0"/>
        <w:autoSpaceDN w:val="0"/>
        <w:adjustRightInd w:val="0"/>
        <w:jc w:val="right"/>
        <w:rPr>
          <w:i/>
          <w:iCs/>
          <w:color w:val="000000"/>
          <w:sz w:val="20"/>
        </w:rPr>
      </w:pPr>
      <w:r w:rsidRPr="003D0E30">
        <w:rPr>
          <w:i/>
          <w:iCs/>
          <w:color w:val="000000"/>
          <w:sz w:val="20"/>
        </w:rPr>
        <w:lastRenderedPageBreak/>
        <w:t xml:space="preserve">Załącznik nr. </w:t>
      </w:r>
      <w:r>
        <w:rPr>
          <w:i/>
          <w:iCs/>
          <w:color w:val="000000"/>
          <w:sz w:val="20"/>
        </w:rPr>
        <w:t>2</w:t>
      </w:r>
    </w:p>
    <w:p w:rsidR="006135D7" w:rsidRPr="003D0E30" w:rsidRDefault="006135D7" w:rsidP="006135D7">
      <w:pPr>
        <w:widowControl w:val="0"/>
        <w:autoSpaceDE w:val="0"/>
        <w:autoSpaceDN w:val="0"/>
        <w:adjustRightInd w:val="0"/>
        <w:jc w:val="right"/>
        <w:rPr>
          <w:i/>
          <w:iCs/>
          <w:color w:val="000000"/>
          <w:sz w:val="20"/>
        </w:rPr>
      </w:pP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b/>
          <w:bCs w:val="0"/>
          <w:color w:val="000000"/>
          <w:sz w:val="20"/>
        </w:rPr>
      </w:pPr>
      <w:r w:rsidRPr="003D0E30">
        <w:rPr>
          <w:b/>
          <w:bCs w:val="0"/>
          <w:color w:val="000000"/>
          <w:sz w:val="20"/>
        </w:rPr>
        <w:t>OŚWIADCZENIE O SPEŁNIENIU WARUNKÓW UDZIAŁU W POSTĘPOWANIU</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Nazwa wykonawcy</w:t>
      </w:r>
      <w:r w:rsidRPr="003D0E30">
        <w:rPr>
          <w:color w:val="000000"/>
          <w:sz w:val="20"/>
        </w:rPr>
        <w:tab/>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Adres wykonawcy</w:t>
      </w:r>
      <w:r w:rsidRPr="003D0E30">
        <w:rPr>
          <w:color w:val="000000"/>
          <w:sz w:val="20"/>
        </w:rPr>
        <w:tab/>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Miejscowość ................................................</w:t>
      </w:r>
      <w:r w:rsidRPr="003D0E30">
        <w:rPr>
          <w:color w:val="000000"/>
          <w:sz w:val="20"/>
        </w:rPr>
        <w:tab/>
      </w:r>
      <w:r w:rsidRPr="003D0E30">
        <w:rPr>
          <w:color w:val="000000"/>
          <w:sz w:val="20"/>
        </w:rPr>
        <w:tab/>
      </w:r>
      <w:r w:rsidRPr="003D0E30">
        <w:rPr>
          <w:color w:val="000000"/>
          <w:sz w:val="20"/>
        </w:rPr>
        <w:tab/>
        <w:t>Data .....................</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 xml:space="preserve"> </w:t>
      </w:r>
    </w:p>
    <w:p w:rsidR="006135D7" w:rsidRPr="003D0E30" w:rsidRDefault="006135D7" w:rsidP="006135D7">
      <w:pPr>
        <w:widowControl w:val="0"/>
        <w:autoSpaceDE w:val="0"/>
        <w:autoSpaceDN w:val="0"/>
        <w:adjustRightInd w:val="0"/>
        <w:jc w:val="both"/>
        <w:rPr>
          <w:color w:val="000000"/>
          <w:sz w:val="20"/>
        </w:rPr>
      </w:pPr>
      <w:r w:rsidRPr="003D0E30">
        <w:rPr>
          <w:color w:val="000000"/>
          <w:sz w:val="20"/>
        </w:rPr>
        <w:t xml:space="preserve">Oświadczamy, że spełniamy warunki udziału w postępowaniu określone szczegółowo w specyfikacji istotnych warunków zamawiającego, dotyczące w szczególności: </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tabs>
          <w:tab w:val="left" w:pos="720"/>
        </w:tabs>
        <w:autoSpaceDE w:val="0"/>
        <w:autoSpaceDN w:val="0"/>
        <w:adjustRightInd w:val="0"/>
        <w:ind w:left="720" w:hanging="360"/>
        <w:jc w:val="both"/>
        <w:rPr>
          <w:color w:val="000000"/>
          <w:sz w:val="20"/>
        </w:rPr>
      </w:pPr>
      <w:r w:rsidRPr="003D0E30">
        <w:rPr>
          <w:color w:val="000000"/>
          <w:sz w:val="20"/>
        </w:rPr>
        <w:t>1)</w:t>
      </w:r>
      <w:r w:rsidRPr="003D0E30">
        <w:rPr>
          <w:color w:val="000000"/>
          <w:sz w:val="20"/>
        </w:rPr>
        <w:tab/>
        <w:t xml:space="preserve">posiadania uprawnień do wykonywania określonej działalności lub czynności, jeżeli przepisy prawa nakładają obowiązek ich posiadania, </w:t>
      </w:r>
    </w:p>
    <w:p w:rsidR="006135D7" w:rsidRPr="003D0E30" w:rsidRDefault="006135D7" w:rsidP="006135D7">
      <w:pPr>
        <w:widowControl w:val="0"/>
        <w:tabs>
          <w:tab w:val="left" w:pos="720"/>
        </w:tabs>
        <w:autoSpaceDE w:val="0"/>
        <w:autoSpaceDN w:val="0"/>
        <w:adjustRightInd w:val="0"/>
        <w:ind w:left="720" w:hanging="360"/>
        <w:jc w:val="both"/>
        <w:rPr>
          <w:color w:val="000000"/>
          <w:sz w:val="20"/>
        </w:rPr>
      </w:pPr>
      <w:r w:rsidRPr="003D0E30">
        <w:rPr>
          <w:color w:val="000000"/>
          <w:sz w:val="20"/>
        </w:rPr>
        <w:t>2)</w:t>
      </w:r>
      <w:r w:rsidRPr="003D0E30">
        <w:rPr>
          <w:color w:val="000000"/>
          <w:sz w:val="20"/>
        </w:rPr>
        <w:tab/>
        <w:t xml:space="preserve">posiadania wiedzy i doświadczenia </w:t>
      </w:r>
    </w:p>
    <w:p w:rsidR="006135D7" w:rsidRPr="003D0E30" w:rsidRDefault="006135D7" w:rsidP="006135D7">
      <w:pPr>
        <w:widowControl w:val="0"/>
        <w:tabs>
          <w:tab w:val="left" w:pos="720"/>
        </w:tabs>
        <w:autoSpaceDE w:val="0"/>
        <w:autoSpaceDN w:val="0"/>
        <w:adjustRightInd w:val="0"/>
        <w:ind w:left="720" w:hanging="360"/>
        <w:jc w:val="both"/>
        <w:rPr>
          <w:color w:val="000000"/>
          <w:sz w:val="20"/>
        </w:rPr>
      </w:pPr>
      <w:r w:rsidRPr="003D0E30">
        <w:rPr>
          <w:color w:val="000000"/>
          <w:sz w:val="20"/>
        </w:rPr>
        <w:t>3)</w:t>
      </w:r>
      <w:r w:rsidRPr="003D0E30">
        <w:rPr>
          <w:color w:val="000000"/>
          <w:sz w:val="20"/>
        </w:rPr>
        <w:tab/>
        <w:t>dysponowania odpowiednim potencjałem technicznym oraz osobami zdolnymi do wykonania zamówienia,</w:t>
      </w:r>
    </w:p>
    <w:p w:rsidR="006135D7" w:rsidRPr="003D0E30" w:rsidRDefault="006135D7" w:rsidP="006135D7">
      <w:pPr>
        <w:widowControl w:val="0"/>
        <w:tabs>
          <w:tab w:val="left" w:pos="720"/>
        </w:tabs>
        <w:autoSpaceDE w:val="0"/>
        <w:autoSpaceDN w:val="0"/>
        <w:adjustRightInd w:val="0"/>
        <w:ind w:left="720" w:hanging="360"/>
        <w:jc w:val="both"/>
        <w:rPr>
          <w:color w:val="000000"/>
          <w:sz w:val="20"/>
        </w:rPr>
      </w:pPr>
      <w:r w:rsidRPr="003D0E30">
        <w:rPr>
          <w:color w:val="000000"/>
          <w:sz w:val="20"/>
        </w:rPr>
        <w:t>4)</w:t>
      </w:r>
      <w:r w:rsidRPr="003D0E30">
        <w:rPr>
          <w:color w:val="000000"/>
          <w:sz w:val="20"/>
        </w:rPr>
        <w:tab/>
        <w:t>sytuacji ekonomicznej i finansowej</w:t>
      </w:r>
    </w:p>
    <w:p w:rsidR="006135D7" w:rsidRPr="003D0E30" w:rsidRDefault="006135D7" w:rsidP="006135D7">
      <w:pPr>
        <w:widowControl w:val="0"/>
        <w:autoSpaceDE w:val="0"/>
        <w:autoSpaceDN w:val="0"/>
        <w:adjustRightInd w:val="0"/>
        <w:jc w:val="both"/>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Na potwierdzenie spełnienia wyżej wymienionych warunków do oferty załączam wszelkie dokumenty i oświadczenia wskazane przez zamawiającego w specyfikacji istotnych warunków zamówienia.</w:t>
      </w:r>
    </w:p>
    <w:p w:rsidR="006135D7" w:rsidRPr="003D0E30" w:rsidRDefault="006135D7" w:rsidP="006135D7">
      <w:pPr>
        <w:widowControl w:val="0"/>
        <w:autoSpaceDE w:val="0"/>
        <w:autoSpaceDN w:val="0"/>
        <w:adjustRightInd w:val="0"/>
        <w:rPr>
          <w:color w:val="000000"/>
          <w:sz w:val="20"/>
        </w:rPr>
      </w:pPr>
    </w:p>
    <w:p w:rsidR="006135D7" w:rsidRDefault="006135D7" w:rsidP="006135D7">
      <w:pPr>
        <w:widowControl w:val="0"/>
        <w:autoSpaceDE w:val="0"/>
        <w:autoSpaceDN w:val="0"/>
        <w:adjustRightInd w:val="0"/>
        <w:rPr>
          <w:color w:val="000000"/>
          <w:sz w:val="20"/>
        </w:rPr>
      </w:pPr>
    </w:p>
    <w:p w:rsidR="006135D7" w:rsidRDefault="006135D7" w:rsidP="006135D7">
      <w:pPr>
        <w:widowControl w:val="0"/>
        <w:autoSpaceDE w:val="0"/>
        <w:autoSpaceDN w:val="0"/>
        <w:adjustRightInd w:val="0"/>
        <w:rPr>
          <w:color w:val="000000"/>
          <w:sz w:val="20"/>
        </w:rPr>
      </w:pPr>
    </w:p>
    <w:p w:rsidR="006135D7" w:rsidRDefault="006135D7" w:rsidP="006135D7">
      <w:pPr>
        <w:widowControl w:val="0"/>
        <w:autoSpaceDE w:val="0"/>
        <w:autoSpaceDN w:val="0"/>
        <w:adjustRightInd w:val="0"/>
        <w:rPr>
          <w:color w:val="000000"/>
          <w:sz w:val="20"/>
        </w:rPr>
      </w:pPr>
    </w:p>
    <w:p w:rsidR="006135D7"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jc w:val="right"/>
        <w:rPr>
          <w:color w:val="000000"/>
          <w:sz w:val="20"/>
        </w:rPr>
      </w:pPr>
      <w:r w:rsidRPr="003D0E30">
        <w:rPr>
          <w:color w:val="000000"/>
          <w:sz w:val="20"/>
        </w:rPr>
        <w:t>.................................................................................</w:t>
      </w:r>
    </w:p>
    <w:p w:rsidR="006135D7" w:rsidRPr="003D0E30" w:rsidRDefault="006135D7" w:rsidP="006135D7">
      <w:pPr>
        <w:widowControl w:val="0"/>
        <w:autoSpaceDE w:val="0"/>
        <w:autoSpaceDN w:val="0"/>
        <w:adjustRightInd w:val="0"/>
        <w:jc w:val="right"/>
        <w:rPr>
          <w:color w:val="000000"/>
          <w:sz w:val="20"/>
        </w:rPr>
      </w:pPr>
      <w:r w:rsidRPr="003D0E30">
        <w:rPr>
          <w:color w:val="000000"/>
          <w:sz w:val="20"/>
        </w:rPr>
        <w:t>(data i czytelny podpis wykonawcy)</w:t>
      </w:r>
    </w:p>
    <w:p w:rsidR="006135D7" w:rsidRPr="003D0E30" w:rsidRDefault="006135D7" w:rsidP="006135D7">
      <w:pPr>
        <w:ind w:left="284" w:hanging="284"/>
        <w:rPr>
          <w:sz w:val="20"/>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Default="006135D7" w:rsidP="006135D7">
      <w:pPr>
        <w:ind w:left="284" w:hanging="284"/>
        <w:rPr>
          <w:szCs w:val="24"/>
        </w:rPr>
      </w:pPr>
    </w:p>
    <w:p w:rsidR="006135D7" w:rsidRPr="003D0E30" w:rsidRDefault="006135D7" w:rsidP="006135D7">
      <w:pPr>
        <w:widowControl w:val="0"/>
        <w:autoSpaceDE w:val="0"/>
        <w:autoSpaceDN w:val="0"/>
        <w:adjustRightInd w:val="0"/>
        <w:jc w:val="right"/>
        <w:rPr>
          <w:i/>
          <w:iCs/>
          <w:color w:val="000000"/>
          <w:sz w:val="20"/>
        </w:rPr>
      </w:pPr>
      <w:r w:rsidRPr="003D0E30">
        <w:rPr>
          <w:i/>
          <w:iCs/>
          <w:color w:val="000000"/>
          <w:sz w:val="20"/>
        </w:rPr>
        <w:t xml:space="preserve">Załącznik nr. </w:t>
      </w:r>
      <w:r>
        <w:rPr>
          <w:i/>
          <w:iCs/>
          <w:color w:val="000000"/>
          <w:sz w:val="20"/>
        </w:rPr>
        <w:t>4</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jc w:val="center"/>
        <w:rPr>
          <w:b/>
          <w:bCs w:val="0"/>
          <w:color w:val="000000"/>
          <w:sz w:val="20"/>
        </w:rPr>
      </w:pPr>
      <w:r w:rsidRPr="003D0E30">
        <w:rPr>
          <w:b/>
          <w:bCs w:val="0"/>
          <w:color w:val="000000"/>
          <w:sz w:val="20"/>
        </w:rPr>
        <w:t>OŚWIADCZENIE</w:t>
      </w:r>
    </w:p>
    <w:p w:rsidR="006135D7" w:rsidRPr="003D0E30" w:rsidRDefault="006135D7" w:rsidP="006135D7">
      <w:pPr>
        <w:widowControl w:val="0"/>
        <w:autoSpaceDE w:val="0"/>
        <w:autoSpaceDN w:val="0"/>
        <w:adjustRightInd w:val="0"/>
        <w:jc w:val="center"/>
        <w:rPr>
          <w:b/>
          <w:bCs w:val="0"/>
          <w:color w:val="000000"/>
          <w:sz w:val="20"/>
        </w:rPr>
      </w:pPr>
    </w:p>
    <w:p w:rsidR="006135D7" w:rsidRPr="003D0E30" w:rsidRDefault="006135D7" w:rsidP="006135D7">
      <w:pPr>
        <w:widowControl w:val="0"/>
        <w:autoSpaceDE w:val="0"/>
        <w:autoSpaceDN w:val="0"/>
        <w:adjustRightInd w:val="0"/>
        <w:jc w:val="center"/>
        <w:rPr>
          <w:b/>
          <w:bCs w:val="0"/>
          <w:color w:val="000000"/>
          <w:sz w:val="20"/>
        </w:rPr>
      </w:pPr>
      <w:r w:rsidRPr="003D0E30">
        <w:rPr>
          <w:b/>
          <w:bCs w:val="0"/>
          <w:color w:val="000000"/>
          <w:sz w:val="20"/>
        </w:rPr>
        <w:t>O BRAKU PODSTAW DO WYKLUCZENIA Z POSTĘPOWANIA</w:t>
      </w: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Nazwa wykonawcy</w:t>
      </w:r>
      <w:r w:rsidRPr="003D0E30">
        <w:rPr>
          <w:color w:val="000000"/>
          <w:sz w:val="20"/>
        </w:rPr>
        <w:tab/>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Adres wykonawcy</w:t>
      </w:r>
      <w:r w:rsidRPr="003D0E30">
        <w:rPr>
          <w:color w:val="000000"/>
          <w:sz w:val="20"/>
        </w:rPr>
        <w:tab/>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Miejscowość ................................................</w:t>
      </w:r>
      <w:r w:rsidRPr="003D0E30">
        <w:rPr>
          <w:color w:val="000000"/>
          <w:sz w:val="20"/>
        </w:rPr>
        <w:tab/>
      </w:r>
      <w:r w:rsidRPr="003D0E30">
        <w:rPr>
          <w:color w:val="000000"/>
          <w:sz w:val="20"/>
        </w:rPr>
        <w:tab/>
      </w:r>
      <w:r w:rsidRPr="003D0E30">
        <w:rPr>
          <w:color w:val="000000"/>
          <w:sz w:val="20"/>
        </w:rPr>
        <w:tab/>
        <w:t>Data .....................</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spacing w:before="60" w:after="60"/>
        <w:jc w:val="both"/>
        <w:rPr>
          <w:color w:val="000000"/>
          <w:sz w:val="20"/>
        </w:rPr>
      </w:pPr>
      <w:r w:rsidRPr="003D0E30">
        <w:rPr>
          <w:color w:val="000000"/>
          <w:sz w:val="20"/>
        </w:rPr>
        <w:t>Oświadczamy, że w stosunku do Firmy, którą reprezentujemy brak jest podstaw do wykluczenia z powodu niespełnienia warunków, o których mowa w art. 24 ust. 1 Prawa zamówień publicznych.</w:t>
      </w: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r w:rsidRPr="003D0E30">
        <w:rPr>
          <w:color w:val="000000"/>
          <w:sz w:val="20"/>
        </w:rPr>
        <w:t>Na potwierdzenie spełnienia wyżej wymienionych warunków do oferty załączam wszelkie dokumenty i oświadczenia wskazane przez zamawiającego w specyfikacji istotnych warunków zamówienia.</w:t>
      </w: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p>
    <w:p w:rsidR="006135D7" w:rsidRPr="003D0E30" w:rsidRDefault="006135D7" w:rsidP="006135D7">
      <w:pPr>
        <w:widowControl w:val="0"/>
        <w:tabs>
          <w:tab w:val="left" w:pos="3780"/>
          <w:tab w:val="left" w:leader="dot" w:pos="8460"/>
        </w:tabs>
        <w:autoSpaceDE w:val="0"/>
        <w:autoSpaceDN w:val="0"/>
        <w:adjustRightInd w:val="0"/>
        <w:spacing w:before="60" w:after="60"/>
        <w:jc w:val="both"/>
        <w:rPr>
          <w:color w:val="000000"/>
          <w:sz w:val="20"/>
        </w:rPr>
      </w:pPr>
    </w:p>
    <w:p w:rsidR="006135D7" w:rsidRPr="003D0E30" w:rsidRDefault="006135D7" w:rsidP="006135D7">
      <w:pPr>
        <w:widowControl w:val="0"/>
        <w:autoSpaceDE w:val="0"/>
        <w:autoSpaceDN w:val="0"/>
        <w:adjustRightInd w:val="0"/>
        <w:jc w:val="right"/>
        <w:rPr>
          <w:color w:val="000000"/>
          <w:sz w:val="20"/>
        </w:rPr>
      </w:pPr>
    </w:p>
    <w:p w:rsidR="006135D7" w:rsidRPr="003D0E30" w:rsidRDefault="006135D7" w:rsidP="006135D7">
      <w:pPr>
        <w:widowControl w:val="0"/>
        <w:autoSpaceDE w:val="0"/>
        <w:autoSpaceDN w:val="0"/>
        <w:adjustRightInd w:val="0"/>
        <w:jc w:val="right"/>
        <w:rPr>
          <w:color w:val="000000"/>
          <w:sz w:val="20"/>
        </w:rPr>
      </w:pPr>
      <w:r w:rsidRPr="003D0E30">
        <w:rPr>
          <w:color w:val="000000"/>
          <w:sz w:val="20"/>
        </w:rPr>
        <w:t>.................................................................................</w:t>
      </w:r>
    </w:p>
    <w:p w:rsidR="006135D7" w:rsidRPr="003D0E30" w:rsidRDefault="006135D7" w:rsidP="006135D7">
      <w:pPr>
        <w:widowControl w:val="0"/>
        <w:autoSpaceDE w:val="0"/>
        <w:autoSpaceDN w:val="0"/>
        <w:adjustRightInd w:val="0"/>
        <w:jc w:val="right"/>
        <w:rPr>
          <w:color w:val="000000"/>
          <w:sz w:val="20"/>
        </w:rPr>
      </w:pPr>
      <w:r w:rsidRPr="003D0E30">
        <w:rPr>
          <w:color w:val="000000"/>
          <w:sz w:val="20"/>
        </w:rPr>
        <w:t>(data i czytelny podpis wykonawcy)</w:t>
      </w:r>
    </w:p>
    <w:p w:rsidR="006135D7" w:rsidRPr="003D0E30" w:rsidRDefault="006135D7" w:rsidP="006135D7">
      <w:pPr>
        <w:widowControl w:val="0"/>
        <w:autoSpaceDE w:val="0"/>
        <w:autoSpaceDN w:val="0"/>
        <w:adjustRightInd w:val="0"/>
        <w:jc w:val="right"/>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rPr>
          <w:sz w:val="20"/>
        </w:rPr>
      </w:pPr>
    </w:p>
    <w:p w:rsidR="006135D7" w:rsidRPr="003D0E30" w:rsidRDefault="006135D7" w:rsidP="006135D7">
      <w:pPr>
        <w:ind w:left="284" w:hanging="284"/>
        <w:rPr>
          <w:sz w:val="20"/>
        </w:rPr>
      </w:pPr>
    </w:p>
    <w:p w:rsidR="006135D7" w:rsidRPr="003D0E30" w:rsidRDefault="006135D7" w:rsidP="006135D7">
      <w:pPr>
        <w:ind w:left="284" w:hanging="284"/>
        <w:rPr>
          <w:sz w:val="20"/>
        </w:rPr>
      </w:pPr>
    </w:p>
    <w:p w:rsidR="006135D7" w:rsidRPr="003D0E30" w:rsidRDefault="006135D7" w:rsidP="006135D7">
      <w:pPr>
        <w:ind w:left="284" w:hanging="284"/>
        <w:rPr>
          <w:sz w:val="20"/>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left="284" w:hanging="284"/>
        <w:rPr>
          <w:szCs w:val="24"/>
        </w:rPr>
      </w:pPr>
    </w:p>
    <w:p w:rsidR="006135D7" w:rsidRPr="003D0E30" w:rsidRDefault="006135D7" w:rsidP="006135D7">
      <w:pPr>
        <w:ind w:right="-134"/>
        <w:rPr>
          <w:szCs w:val="24"/>
        </w:rPr>
      </w:pPr>
    </w:p>
    <w:p w:rsidR="006135D7" w:rsidRPr="003D0E30" w:rsidRDefault="006135D7" w:rsidP="006135D7">
      <w:pPr>
        <w:rPr>
          <w:szCs w:val="24"/>
        </w:rPr>
      </w:pPr>
    </w:p>
    <w:p w:rsidR="006135D7" w:rsidRPr="003D0E30" w:rsidRDefault="006135D7" w:rsidP="006135D7">
      <w:pPr>
        <w:rPr>
          <w:szCs w:val="24"/>
        </w:rPr>
      </w:pPr>
    </w:p>
    <w:p w:rsidR="006135D7" w:rsidRPr="003D0E30" w:rsidRDefault="006135D7" w:rsidP="006135D7">
      <w:pPr>
        <w:rPr>
          <w:szCs w:val="24"/>
        </w:rPr>
      </w:pPr>
    </w:p>
    <w:p w:rsidR="006135D7" w:rsidRPr="003D0E30" w:rsidRDefault="006135D7" w:rsidP="006135D7">
      <w:pPr>
        <w:rPr>
          <w:szCs w:val="24"/>
        </w:rPr>
      </w:pPr>
    </w:p>
    <w:p w:rsidR="006135D7" w:rsidRPr="003D0E30" w:rsidRDefault="006135D7" w:rsidP="006135D7">
      <w:pPr>
        <w:rPr>
          <w:szCs w:val="24"/>
        </w:rPr>
      </w:pPr>
    </w:p>
    <w:p w:rsidR="006135D7" w:rsidRDefault="006135D7" w:rsidP="006135D7">
      <w:pPr>
        <w:rPr>
          <w:szCs w:val="24"/>
        </w:rPr>
      </w:pPr>
    </w:p>
    <w:p w:rsidR="006135D7" w:rsidRDefault="006135D7" w:rsidP="006135D7">
      <w:pPr>
        <w:rPr>
          <w:szCs w:val="24"/>
        </w:rPr>
      </w:pPr>
    </w:p>
    <w:p w:rsidR="006135D7" w:rsidRDefault="006135D7" w:rsidP="006135D7">
      <w:pPr>
        <w:rPr>
          <w:szCs w:val="24"/>
        </w:rPr>
      </w:pPr>
    </w:p>
    <w:p w:rsidR="006135D7" w:rsidRDefault="006135D7" w:rsidP="006135D7">
      <w:pPr>
        <w:rPr>
          <w:szCs w:val="24"/>
        </w:rPr>
      </w:pPr>
    </w:p>
    <w:p w:rsidR="006135D7" w:rsidRPr="003D0E30" w:rsidRDefault="006135D7" w:rsidP="006135D7">
      <w:pPr>
        <w:rPr>
          <w:sz w:val="20"/>
        </w:rPr>
      </w:pPr>
    </w:p>
    <w:p w:rsidR="006135D7" w:rsidRPr="003D0E30" w:rsidRDefault="006135D7" w:rsidP="006135D7">
      <w:pPr>
        <w:widowControl w:val="0"/>
        <w:autoSpaceDE w:val="0"/>
        <w:autoSpaceDN w:val="0"/>
        <w:adjustRightInd w:val="0"/>
        <w:jc w:val="right"/>
        <w:rPr>
          <w:i/>
          <w:iCs/>
          <w:color w:val="000000"/>
          <w:sz w:val="20"/>
        </w:rPr>
      </w:pPr>
      <w:r w:rsidRPr="003D0E30">
        <w:rPr>
          <w:i/>
          <w:iCs/>
          <w:color w:val="000000"/>
          <w:sz w:val="20"/>
        </w:rPr>
        <w:t xml:space="preserve">Załącznik nr: </w:t>
      </w:r>
      <w:r>
        <w:rPr>
          <w:i/>
          <w:iCs/>
          <w:color w:val="000000"/>
          <w:sz w:val="20"/>
        </w:rPr>
        <w:t>.5</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jc w:val="center"/>
        <w:rPr>
          <w:b/>
          <w:bCs w:val="0"/>
          <w:color w:val="000000"/>
          <w:sz w:val="20"/>
        </w:rPr>
      </w:pPr>
    </w:p>
    <w:p w:rsidR="006135D7" w:rsidRPr="003D0E30" w:rsidRDefault="006135D7" w:rsidP="006135D7">
      <w:pPr>
        <w:widowControl w:val="0"/>
        <w:autoSpaceDE w:val="0"/>
        <w:autoSpaceDN w:val="0"/>
        <w:adjustRightInd w:val="0"/>
        <w:jc w:val="center"/>
        <w:rPr>
          <w:b/>
          <w:bCs w:val="0"/>
          <w:color w:val="000000"/>
          <w:sz w:val="20"/>
        </w:rPr>
      </w:pPr>
    </w:p>
    <w:p w:rsidR="006135D7" w:rsidRPr="003D0E30" w:rsidRDefault="006135D7" w:rsidP="006135D7">
      <w:pPr>
        <w:widowControl w:val="0"/>
        <w:autoSpaceDE w:val="0"/>
        <w:autoSpaceDN w:val="0"/>
        <w:adjustRightInd w:val="0"/>
        <w:jc w:val="center"/>
        <w:rPr>
          <w:b/>
          <w:bCs w:val="0"/>
          <w:color w:val="000000"/>
          <w:sz w:val="20"/>
        </w:rPr>
      </w:pPr>
    </w:p>
    <w:p w:rsidR="006135D7" w:rsidRPr="003D0E30" w:rsidRDefault="006135D7" w:rsidP="006135D7">
      <w:pPr>
        <w:widowControl w:val="0"/>
        <w:autoSpaceDE w:val="0"/>
        <w:autoSpaceDN w:val="0"/>
        <w:adjustRightInd w:val="0"/>
        <w:jc w:val="center"/>
        <w:rPr>
          <w:b/>
          <w:bCs w:val="0"/>
          <w:color w:val="000000"/>
          <w:sz w:val="20"/>
        </w:rPr>
      </w:pPr>
    </w:p>
    <w:p w:rsidR="006135D7" w:rsidRPr="003D0E30" w:rsidRDefault="006135D7" w:rsidP="006135D7">
      <w:pPr>
        <w:widowControl w:val="0"/>
        <w:autoSpaceDE w:val="0"/>
        <w:autoSpaceDN w:val="0"/>
        <w:adjustRightInd w:val="0"/>
        <w:jc w:val="center"/>
        <w:rPr>
          <w:color w:val="000000"/>
          <w:sz w:val="20"/>
        </w:rPr>
      </w:pPr>
      <w:r w:rsidRPr="003D0E30">
        <w:rPr>
          <w:b/>
          <w:bCs w:val="0"/>
          <w:color w:val="000000"/>
          <w:sz w:val="20"/>
        </w:rPr>
        <w:t>OŚWIADCZENIE DOTYCZĄCE GRUPY KAPITAŁOWEJ</w:t>
      </w:r>
    </w:p>
    <w:p w:rsidR="006135D7" w:rsidRPr="003D0E30" w:rsidRDefault="006135D7" w:rsidP="006135D7">
      <w:pPr>
        <w:widowControl w:val="0"/>
        <w:autoSpaceDE w:val="0"/>
        <w:autoSpaceDN w:val="0"/>
        <w:adjustRightInd w:val="0"/>
        <w:rPr>
          <w:b/>
          <w:bCs w:val="0"/>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Nazwa wykonawcy</w:t>
      </w:r>
      <w:r w:rsidRPr="003D0E30">
        <w:rPr>
          <w:color w:val="000000"/>
          <w:sz w:val="20"/>
        </w:rPr>
        <w:tab/>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Adres wykonawcy</w:t>
      </w:r>
      <w:r w:rsidRPr="003D0E30">
        <w:rPr>
          <w:color w:val="000000"/>
          <w:sz w:val="20"/>
        </w:rPr>
        <w:tab/>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Miejscowość ................................................</w:t>
      </w:r>
      <w:r w:rsidRPr="003D0E30">
        <w:rPr>
          <w:color w:val="000000"/>
          <w:sz w:val="20"/>
        </w:rPr>
        <w:tab/>
      </w:r>
      <w:r w:rsidRPr="003D0E30">
        <w:rPr>
          <w:color w:val="000000"/>
          <w:sz w:val="20"/>
        </w:rPr>
        <w:tab/>
      </w:r>
      <w:r w:rsidRPr="003D0E30">
        <w:rPr>
          <w:color w:val="000000"/>
          <w:sz w:val="20"/>
        </w:rPr>
        <w:tab/>
        <w:t>Data .....................</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Na mocy art. 26 ust. 2d ustawy Prawo zamówień publicznych składam listę podmiotów należących do tej samej grupy kapitałowej:</w:t>
      </w:r>
    </w:p>
    <w:p w:rsidR="006135D7" w:rsidRPr="003D0E30" w:rsidRDefault="006135D7" w:rsidP="006135D7">
      <w:pPr>
        <w:widowControl w:val="0"/>
        <w:autoSpaceDE w:val="0"/>
        <w:autoSpaceDN w:val="0"/>
        <w:adjustRightInd w:val="0"/>
        <w:jc w:val="both"/>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 xml:space="preserve"> </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(data i czytelny podpis wykonawcy)</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Oświadczam, że nie należę do grupy kapitałowej / że podmiot, który reprezentuję nie należy do grupy kapitałowej *.</w:t>
      </w: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p>
    <w:p w:rsidR="006135D7" w:rsidRPr="003D0E30" w:rsidRDefault="006135D7" w:rsidP="006135D7">
      <w:pPr>
        <w:widowControl w:val="0"/>
        <w:autoSpaceDE w:val="0"/>
        <w:autoSpaceDN w:val="0"/>
        <w:adjustRightInd w:val="0"/>
        <w:rPr>
          <w:color w:val="000000"/>
          <w:sz w:val="20"/>
        </w:rPr>
      </w:pPr>
      <w:r w:rsidRPr="003D0E30">
        <w:rPr>
          <w:color w:val="000000"/>
          <w:sz w:val="20"/>
        </w:rPr>
        <w:t>.................................................................................</w:t>
      </w:r>
    </w:p>
    <w:p w:rsidR="006135D7" w:rsidRPr="003D0E30" w:rsidRDefault="006135D7" w:rsidP="006135D7">
      <w:pPr>
        <w:widowControl w:val="0"/>
        <w:autoSpaceDE w:val="0"/>
        <w:autoSpaceDN w:val="0"/>
        <w:adjustRightInd w:val="0"/>
        <w:rPr>
          <w:color w:val="000000"/>
          <w:sz w:val="20"/>
        </w:rPr>
      </w:pPr>
      <w:r w:rsidRPr="003D0E30">
        <w:rPr>
          <w:color w:val="000000"/>
          <w:sz w:val="20"/>
        </w:rPr>
        <w:t>(data i czytelny podpis wykonawcy)</w:t>
      </w:r>
    </w:p>
    <w:p w:rsidR="006135D7" w:rsidRPr="003D0E30" w:rsidRDefault="006135D7" w:rsidP="006135D7">
      <w:pPr>
        <w:widowControl w:val="0"/>
        <w:autoSpaceDE w:val="0"/>
        <w:autoSpaceDN w:val="0"/>
        <w:adjustRightInd w:val="0"/>
        <w:rPr>
          <w:color w:val="000000"/>
          <w:sz w:val="20"/>
        </w:rPr>
      </w:pPr>
    </w:p>
    <w:p w:rsidR="006135D7" w:rsidRPr="00727A41" w:rsidRDefault="006135D7" w:rsidP="006135D7">
      <w:pPr>
        <w:widowControl w:val="0"/>
        <w:autoSpaceDE w:val="0"/>
        <w:autoSpaceDN w:val="0"/>
        <w:adjustRightInd w:val="0"/>
        <w:rPr>
          <w:color w:val="000000"/>
          <w:sz w:val="20"/>
        </w:rPr>
      </w:pPr>
      <w:r w:rsidRPr="00727A41">
        <w:rPr>
          <w:color w:val="000000"/>
          <w:position w:val="9"/>
          <w:sz w:val="20"/>
        </w:rPr>
        <w:t>*</w:t>
      </w:r>
      <w:r w:rsidRPr="00727A41">
        <w:rPr>
          <w:color w:val="000000"/>
          <w:sz w:val="20"/>
        </w:rPr>
        <w:t xml:space="preserve"> Niepotrzebne skreślić</w:t>
      </w:r>
    </w:p>
    <w:p w:rsidR="006135D7" w:rsidRPr="003D0E30" w:rsidRDefault="006135D7" w:rsidP="006135D7">
      <w:pPr>
        <w:rPr>
          <w:sz w:val="20"/>
        </w:rPr>
      </w:pPr>
    </w:p>
    <w:p w:rsidR="006135D7" w:rsidRPr="003D0E30"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Default="006135D7" w:rsidP="006135D7">
      <w:pPr>
        <w:rPr>
          <w:sz w:val="20"/>
        </w:rPr>
      </w:pPr>
    </w:p>
    <w:p w:rsidR="006135D7" w:rsidRPr="00F25AD8" w:rsidRDefault="006135D7" w:rsidP="006135D7">
      <w:pPr>
        <w:pStyle w:val="Tytu"/>
        <w:jc w:val="right"/>
        <w:rPr>
          <w:b w:val="0"/>
          <w:i/>
          <w:sz w:val="20"/>
          <w:szCs w:val="20"/>
        </w:rPr>
      </w:pPr>
      <w:proofErr w:type="spellStart"/>
      <w:r w:rsidRPr="00F25AD8">
        <w:rPr>
          <w:b w:val="0"/>
          <w:i/>
          <w:sz w:val="20"/>
          <w:szCs w:val="20"/>
        </w:rPr>
        <w:t>zał</w:t>
      </w:r>
      <w:proofErr w:type="spellEnd"/>
      <w:r w:rsidRPr="00F25AD8">
        <w:rPr>
          <w:b w:val="0"/>
          <w:i/>
          <w:sz w:val="20"/>
          <w:szCs w:val="20"/>
        </w:rPr>
        <w:t xml:space="preserve"> nr.3</w:t>
      </w:r>
    </w:p>
    <w:p w:rsidR="006135D7" w:rsidRPr="00F25AD8" w:rsidRDefault="006135D7" w:rsidP="006135D7">
      <w:pPr>
        <w:pStyle w:val="Tytu"/>
        <w:jc w:val="right"/>
        <w:rPr>
          <w:b w:val="0"/>
          <w:sz w:val="20"/>
          <w:szCs w:val="20"/>
        </w:rPr>
      </w:pPr>
      <w:r>
        <w:rPr>
          <w:b w:val="0"/>
          <w:sz w:val="20"/>
          <w:szCs w:val="20"/>
        </w:rPr>
        <w:t>W</w:t>
      </w:r>
      <w:r w:rsidRPr="00F25AD8">
        <w:rPr>
          <w:b w:val="0"/>
          <w:sz w:val="20"/>
          <w:szCs w:val="20"/>
        </w:rPr>
        <w:t xml:space="preserve">ZÓR UMOWY  </w:t>
      </w:r>
    </w:p>
    <w:p w:rsidR="006135D7" w:rsidRPr="00F25AD8" w:rsidRDefault="006135D7" w:rsidP="006135D7">
      <w:pPr>
        <w:pStyle w:val="Tekstpodstawowy"/>
        <w:rPr>
          <w:sz w:val="20"/>
          <w:szCs w:val="20"/>
        </w:rPr>
      </w:pPr>
      <w:r w:rsidRPr="00F25AD8">
        <w:rPr>
          <w:sz w:val="20"/>
          <w:szCs w:val="20"/>
        </w:rPr>
        <w:t>Zawarta w dniu ................... 201</w:t>
      </w:r>
      <w:r>
        <w:rPr>
          <w:sz w:val="20"/>
          <w:szCs w:val="20"/>
        </w:rPr>
        <w:t>5</w:t>
      </w:r>
      <w:r w:rsidRPr="00F25AD8">
        <w:rPr>
          <w:sz w:val="20"/>
          <w:szCs w:val="20"/>
        </w:rPr>
        <w:t xml:space="preserve">r pomiędzy Gminą Magnuszew reprezentowanym przez </w:t>
      </w:r>
      <w:r w:rsidRPr="00F25AD8">
        <w:rPr>
          <w:bCs w:val="0"/>
          <w:sz w:val="20"/>
          <w:szCs w:val="20"/>
        </w:rPr>
        <w:t xml:space="preserve">Wójta Gminy   - </w:t>
      </w:r>
      <w:r>
        <w:rPr>
          <w:bCs w:val="0"/>
          <w:sz w:val="20"/>
          <w:szCs w:val="20"/>
        </w:rPr>
        <w:t>Marek Drapała,</w:t>
      </w:r>
      <w:r w:rsidRPr="00F25AD8">
        <w:rPr>
          <w:bCs w:val="0"/>
          <w:sz w:val="20"/>
          <w:szCs w:val="20"/>
        </w:rPr>
        <w:t xml:space="preserve"> </w:t>
      </w:r>
      <w:r w:rsidRPr="00F25AD8">
        <w:rPr>
          <w:sz w:val="20"/>
          <w:szCs w:val="20"/>
        </w:rPr>
        <w:t>zwanych w dalszej części umowy „Zamawiającym”,</w:t>
      </w:r>
    </w:p>
    <w:p w:rsidR="006135D7" w:rsidRPr="00F25AD8" w:rsidRDefault="006135D7" w:rsidP="006135D7">
      <w:pPr>
        <w:rPr>
          <w:sz w:val="20"/>
        </w:rPr>
      </w:pPr>
      <w:r w:rsidRPr="00F25AD8">
        <w:rPr>
          <w:bCs w:val="0"/>
          <w:sz w:val="20"/>
        </w:rPr>
        <w:t>a</w:t>
      </w:r>
      <w:r w:rsidRPr="00F25AD8">
        <w:rPr>
          <w:sz w:val="20"/>
        </w:rPr>
        <w:t xml:space="preserve">  .............................................................................................................. </w:t>
      </w:r>
    </w:p>
    <w:p w:rsidR="006135D7" w:rsidRPr="00F25AD8" w:rsidRDefault="006135D7" w:rsidP="006135D7">
      <w:pPr>
        <w:rPr>
          <w:bCs w:val="0"/>
          <w:sz w:val="20"/>
        </w:rPr>
      </w:pPr>
      <w:r w:rsidRPr="00F25AD8">
        <w:rPr>
          <w:sz w:val="20"/>
        </w:rPr>
        <w:t>zwanej w dalszej części umowy  „Wykonawcą” – który został wyłoniony w wyniku przeprowadzenia postępowania ustawy Prawo zamówień publicznych – przetarg nieograniczony</w:t>
      </w:r>
    </w:p>
    <w:p w:rsidR="006135D7" w:rsidRPr="00F25AD8" w:rsidRDefault="006135D7" w:rsidP="006135D7">
      <w:pPr>
        <w:jc w:val="center"/>
        <w:rPr>
          <w:b/>
          <w:bCs w:val="0"/>
          <w:sz w:val="20"/>
        </w:rPr>
      </w:pPr>
      <w:r w:rsidRPr="00F25AD8">
        <w:rPr>
          <w:b/>
          <w:bCs w:val="0"/>
          <w:sz w:val="20"/>
        </w:rPr>
        <w:t>§1</w:t>
      </w:r>
    </w:p>
    <w:p w:rsidR="006135D7" w:rsidRPr="00F25AD8" w:rsidRDefault="006135D7" w:rsidP="006135D7">
      <w:pPr>
        <w:rPr>
          <w:sz w:val="20"/>
        </w:rPr>
      </w:pPr>
      <w:r w:rsidRPr="00F25AD8">
        <w:rPr>
          <w:sz w:val="20"/>
        </w:rPr>
        <w:t>Zamawiający zleca, a Wykonawca przyjmuje do wykonania następujące prace:</w:t>
      </w:r>
    </w:p>
    <w:p w:rsidR="006135D7" w:rsidRPr="00F25AD8" w:rsidRDefault="006135D7" w:rsidP="006135D7">
      <w:pPr>
        <w:rPr>
          <w:sz w:val="20"/>
        </w:rPr>
      </w:pPr>
      <w:r w:rsidRPr="00F25AD8">
        <w:rPr>
          <w:b/>
          <w:sz w:val="20"/>
        </w:rPr>
        <w:t xml:space="preserve">Zakup lekkiego oleju opałowego </w:t>
      </w:r>
      <w:r w:rsidRPr="00F25AD8">
        <w:rPr>
          <w:b/>
          <w:sz w:val="20"/>
          <w:lang w:eastAsia="ar-SA"/>
        </w:rPr>
        <w:t xml:space="preserve">zgodnie z normą PN-C-96024 dla L-1 </w:t>
      </w:r>
      <w:r w:rsidRPr="00F25AD8">
        <w:rPr>
          <w:b/>
          <w:sz w:val="20"/>
        </w:rPr>
        <w:t xml:space="preserve">w ilości – </w:t>
      </w:r>
      <w:r w:rsidR="003501BF">
        <w:rPr>
          <w:b/>
          <w:sz w:val="20"/>
        </w:rPr>
        <w:t>190</w:t>
      </w:r>
      <w:r w:rsidRPr="00F25AD8">
        <w:rPr>
          <w:b/>
          <w:sz w:val="20"/>
        </w:rPr>
        <w:t xml:space="preserve">.000 litrów wraz  z dostawą do wskazanej kotłowni i zatankowanie zbiorników na  terenie </w:t>
      </w:r>
      <w:proofErr w:type="spellStart"/>
      <w:r w:rsidRPr="00F25AD8">
        <w:rPr>
          <w:b/>
          <w:sz w:val="20"/>
        </w:rPr>
        <w:t>gm.Magnuszew</w:t>
      </w:r>
      <w:proofErr w:type="spellEnd"/>
      <w:r w:rsidRPr="00F25AD8">
        <w:rPr>
          <w:b/>
          <w:sz w:val="20"/>
        </w:rPr>
        <w:t xml:space="preserve"> :</w:t>
      </w:r>
      <w:r w:rsidRPr="00F25AD8">
        <w:rPr>
          <w:sz w:val="20"/>
        </w:rPr>
        <w:t>.</w:t>
      </w:r>
    </w:p>
    <w:p w:rsidR="006135D7" w:rsidRDefault="006135D7" w:rsidP="006135D7">
      <w:pPr>
        <w:rPr>
          <w:sz w:val="20"/>
        </w:rPr>
      </w:pPr>
      <w:r>
        <w:rPr>
          <w:sz w:val="20"/>
        </w:rPr>
        <w:t>Gmina Magnuszew</w:t>
      </w:r>
      <w:r w:rsidRPr="00F25AD8">
        <w:rPr>
          <w:sz w:val="20"/>
        </w:rPr>
        <w:t xml:space="preserve">  NIP 812-1</w:t>
      </w:r>
      <w:r>
        <w:rPr>
          <w:sz w:val="20"/>
        </w:rPr>
        <w:t>9-14-938</w:t>
      </w:r>
      <w:r w:rsidRPr="00F25AD8">
        <w:rPr>
          <w:sz w:val="20"/>
        </w:rPr>
        <w:t xml:space="preserve">           -  </w:t>
      </w:r>
      <w:r w:rsidR="003501BF">
        <w:rPr>
          <w:sz w:val="20"/>
        </w:rPr>
        <w:t>30</w:t>
      </w:r>
      <w:r w:rsidRPr="00F25AD8">
        <w:rPr>
          <w:sz w:val="20"/>
        </w:rPr>
        <w:t xml:space="preserve">.000 litrów </w:t>
      </w:r>
    </w:p>
    <w:p w:rsidR="006135D7" w:rsidRPr="00F25AD8" w:rsidRDefault="006135D7" w:rsidP="006135D7">
      <w:pPr>
        <w:rPr>
          <w:sz w:val="20"/>
        </w:rPr>
      </w:pPr>
      <w:r w:rsidRPr="00F25AD8">
        <w:rPr>
          <w:sz w:val="20"/>
        </w:rPr>
        <w:t>(w t</w:t>
      </w:r>
      <w:r>
        <w:rPr>
          <w:sz w:val="20"/>
        </w:rPr>
        <w:t>ym Ośrodek Zdrowia Magnuszew, Ośrodek Zdrowia Mniszew, Gminne Centrum Kultury</w:t>
      </w:r>
      <w:r w:rsidRPr="00F25AD8">
        <w:rPr>
          <w:sz w:val="20"/>
        </w:rPr>
        <w:t>)</w:t>
      </w:r>
    </w:p>
    <w:p w:rsidR="006135D7" w:rsidRPr="00F25AD8" w:rsidRDefault="006135D7" w:rsidP="006135D7">
      <w:pPr>
        <w:rPr>
          <w:sz w:val="20"/>
        </w:rPr>
      </w:pPr>
      <w:r w:rsidRPr="00F25AD8">
        <w:rPr>
          <w:sz w:val="20"/>
        </w:rPr>
        <w:t xml:space="preserve">PSP Przydworzyce NIP 812-179-62-55        -  </w:t>
      </w:r>
      <w:r>
        <w:rPr>
          <w:sz w:val="20"/>
        </w:rPr>
        <w:t>20</w:t>
      </w:r>
      <w:r w:rsidRPr="00F25AD8">
        <w:rPr>
          <w:sz w:val="20"/>
        </w:rPr>
        <w:t>.000 litrów</w:t>
      </w:r>
    </w:p>
    <w:p w:rsidR="006135D7" w:rsidRPr="00F25AD8" w:rsidRDefault="006135D7" w:rsidP="006135D7">
      <w:pPr>
        <w:rPr>
          <w:sz w:val="20"/>
        </w:rPr>
      </w:pPr>
      <w:proofErr w:type="spellStart"/>
      <w:r w:rsidRPr="00F25AD8">
        <w:rPr>
          <w:sz w:val="20"/>
        </w:rPr>
        <w:t>ZSiPO</w:t>
      </w:r>
      <w:proofErr w:type="spellEnd"/>
      <w:r w:rsidRPr="00F25AD8">
        <w:rPr>
          <w:sz w:val="20"/>
        </w:rPr>
        <w:t xml:space="preserve"> Magnuszew NIP 812-181-87-84      -   </w:t>
      </w:r>
      <w:r w:rsidR="003501BF">
        <w:rPr>
          <w:sz w:val="20"/>
        </w:rPr>
        <w:t>75</w:t>
      </w:r>
      <w:r w:rsidRPr="00F25AD8">
        <w:rPr>
          <w:sz w:val="20"/>
        </w:rPr>
        <w:t>.000 litrów</w:t>
      </w:r>
    </w:p>
    <w:p w:rsidR="006135D7" w:rsidRPr="00F25AD8" w:rsidRDefault="006135D7" w:rsidP="006135D7">
      <w:pPr>
        <w:rPr>
          <w:sz w:val="20"/>
        </w:rPr>
      </w:pPr>
      <w:r w:rsidRPr="00F25AD8">
        <w:rPr>
          <w:sz w:val="20"/>
        </w:rPr>
        <w:t xml:space="preserve">PG Mniszew NIP 812-179-60-19                 -   </w:t>
      </w:r>
      <w:r>
        <w:rPr>
          <w:sz w:val="20"/>
        </w:rPr>
        <w:t>18</w:t>
      </w:r>
      <w:r w:rsidRPr="00F25AD8">
        <w:rPr>
          <w:sz w:val="20"/>
        </w:rPr>
        <w:t xml:space="preserve">.000 litrów </w:t>
      </w:r>
    </w:p>
    <w:p w:rsidR="006135D7" w:rsidRPr="00F25AD8" w:rsidRDefault="006135D7" w:rsidP="006135D7">
      <w:pPr>
        <w:rPr>
          <w:sz w:val="20"/>
        </w:rPr>
      </w:pPr>
      <w:r w:rsidRPr="00F25AD8">
        <w:rPr>
          <w:sz w:val="20"/>
        </w:rPr>
        <w:t xml:space="preserve">PSP Rozniszew NIP 812-172-60-71             -  </w:t>
      </w:r>
      <w:r w:rsidR="003501BF">
        <w:rPr>
          <w:sz w:val="20"/>
        </w:rPr>
        <w:t>20</w:t>
      </w:r>
      <w:r w:rsidRPr="00F25AD8">
        <w:rPr>
          <w:sz w:val="20"/>
        </w:rPr>
        <w:t>.000 litrów</w:t>
      </w:r>
    </w:p>
    <w:p w:rsidR="006135D7" w:rsidRPr="00F25AD8" w:rsidRDefault="006135D7" w:rsidP="006135D7">
      <w:pPr>
        <w:rPr>
          <w:sz w:val="20"/>
        </w:rPr>
      </w:pPr>
      <w:r w:rsidRPr="00F25AD8">
        <w:rPr>
          <w:sz w:val="20"/>
        </w:rPr>
        <w:t xml:space="preserve">PSP Chmielew  NIP 812-179-65-22             -  </w:t>
      </w:r>
      <w:r>
        <w:rPr>
          <w:sz w:val="20"/>
        </w:rPr>
        <w:t>25</w:t>
      </w:r>
      <w:r w:rsidRPr="00F25AD8">
        <w:rPr>
          <w:sz w:val="20"/>
        </w:rPr>
        <w:t>.000 litrów</w:t>
      </w:r>
    </w:p>
    <w:p w:rsidR="006135D7" w:rsidRPr="00F25AD8" w:rsidRDefault="006135D7" w:rsidP="006135D7">
      <w:pPr>
        <w:rPr>
          <w:b/>
          <w:sz w:val="20"/>
        </w:rPr>
      </w:pPr>
    </w:p>
    <w:p w:rsidR="00A44C8A" w:rsidRPr="00231020" w:rsidRDefault="00A44C8A" w:rsidP="00A44C8A">
      <w:pPr>
        <w:pStyle w:val="Tekstpodstawowy"/>
        <w:jc w:val="center"/>
        <w:rPr>
          <w:b w:val="0"/>
          <w:bCs w:val="0"/>
          <w:sz w:val="20"/>
          <w:szCs w:val="20"/>
        </w:rPr>
      </w:pPr>
      <w:r w:rsidRPr="00231020">
        <w:rPr>
          <w:b w:val="0"/>
          <w:bCs w:val="0"/>
          <w:sz w:val="20"/>
          <w:szCs w:val="20"/>
        </w:rPr>
        <w:t>§2</w:t>
      </w:r>
    </w:p>
    <w:p w:rsidR="00A44C8A" w:rsidRPr="00231020" w:rsidRDefault="00A44C8A" w:rsidP="00A44C8A">
      <w:pPr>
        <w:rPr>
          <w:sz w:val="20"/>
        </w:rPr>
      </w:pPr>
      <w:r w:rsidRPr="00231020">
        <w:rPr>
          <w:sz w:val="20"/>
        </w:rPr>
        <w:t xml:space="preserve">1. </w:t>
      </w:r>
      <w:r>
        <w:rPr>
          <w:sz w:val="20"/>
        </w:rPr>
        <w:t>C</w:t>
      </w:r>
      <w:r w:rsidRPr="009C2305">
        <w:rPr>
          <w:sz w:val="20"/>
        </w:rPr>
        <w:t xml:space="preserve">ena brutto zakupu jednego litra oleju opałowego u Producenta (dostawcy) obowiązująca na dzień </w:t>
      </w:r>
      <w:r>
        <w:rPr>
          <w:sz w:val="20"/>
        </w:rPr>
        <w:t>1</w:t>
      </w:r>
      <w:r w:rsidR="00155B34">
        <w:rPr>
          <w:sz w:val="20"/>
        </w:rPr>
        <w:t>8</w:t>
      </w:r>
      <w:r>
        <w:rPr>
          <w:sz w:val="20"/>
        </w:rPr>
        <w:t>.12.2</w:t>
      </w:r>
      <w:r w:rsidRPr="009C2305">
        <w:rPr>
          <w:sz w:val="20"/>
        </w:rPr>
        <w:t xml:space="preserve">015 roku </w:t>
      </w:r>
      <w:r>
        <w:rPr>
          <w:sz w:val="20"/>
        </w:rPr>
        <w:t xml:space="preserve">zgodnie z ofertą </w:t>
      </w:r>
      <w:r w:rsidRPr="00231020">
        <w:rPr>
          <w:sz w:val="20"/>
        </w:rPr>
        <w:t xml:space="preserve">wynosi </w:t>
      </w:r>
      <w:r>
        <w:rPr>
          <w:sz w:val="20"/>
        </w:rPr>
        <w:t>…….</w:t>
      </w:r>
      <w:r w:rsidRPr="00231020">
        <w:rPr>
          <w:sz w:val="20"/>
        </w:rPr>
        <w:t xml:space="preserve">zł. /Słownie zł: </w:t>
      </w:r>
      <w:r>
        <w:rPr>
          <w:sz w:val="20"/>
        </w:rPr>
        <w:t>…………………………….</w:t>
      </w:r>
      <w:r w:rsidRPr="00231020">
        <w:rPr>
          <w:sz w:val="20"/>
        </w:rPr>
        <w:t>.</w:t>
      </w:r>
    </w:p>
    <w:p w:rsidR="00A44C8A" w:rsidRPr="00231020" w:rsidRDefault="00A44C8A" w:rsidP="00A44C8A">
      <w:pPr>
        <w:rPr>
          <w:sz w:val="20"/>
        </w:rPr>
      </w:pPr>
      <w:r w:rsidRPr="00231020">
        <w:rPr>
          <w:sz w:val="20"/>
        </w:rPr>
        <w:t xml:space="preserve">2. </w:t>
      </w:r>
      <w:r>
        <w:rPr>
          <w:sz w:val="20"/>
        </w:rPr>
        <w:t>Szacunkowe w</w:t>
      </w:r>
      <w:r w:rsidRPr="00231020">
        <w:rPr>
          <w:sz w:val="20"/>
        </w:rPr>
        <w:t xml:space="preserve">ynagrodzenie </w:t>
      </w:r>
      <w:r>
        <w:rPr>
          <w:sz w:val="20"/>
        </w:rPr>
        <w:t>z</w:t>
      </w:r>
      <w:r w:rsidRPr="00231020">
        <w:rPr>
          <w:sz w:val="20"/>
        </w:rPr>
        <w:t xml:space="preserve">a przedmiot umowy dla wielkości określonej w § 1, wynosi (po upuście) </w:t>
      </w:r>
      <w:r>
        <w:rPr>
          <w:sz w:val="20"/>
        </w:rPr>
        <w:t>……………..</w:t>
      </w:r>
      <w:r w:rsidRPr="00231020">
        <w:rPr>
          <w:sz w:val="20"/>
        </w:rPr>
        <w:t>zł</w:t>
      </w:r>
      <w:r>
        <w:rPr>
          <w:sz w:val="20"/>
        </w:rPr>
        <w:t>/litr tj. ………………zł</w:t>
      </w:r>
      <w:r w:rsidRPr="00231020">
        <w:rPr>
          <w:sz w:val="20"/>
        </w:rPr>
        <w:t xml:space="preserve">. /Słownie zł: </w:t>
      </w:r>
      <w:r>
        <w:rPr>
          <w:sz w:val="20"/>
        </w:rPr>
        <w:t>…………………………………………. zł</w:t>
      </w:r>
      <w:r w:rsidRPr="00231020">
        <w:rPr>
          <w:sz w:val="20"/>
        </w:rPr>
        <w:t>/.</w:t>
      </w:r>
    </w:p>
    <w:p w:rsidR="00A44C8A" w:rsidRPr="00231020" w:rsidRDefault="00A44C8A" w:rsidP="00A44C8A">
      <w:pPr>
        <w:rPr>
          <w:sz w:val="20"/>
        </w:rPr>
      </w:pPr>
      <w:r w:rsidRPr="00231020">
        <w:rPr>
          <w:sz w:val="20"/>
        </w:rPr>
        <w:t xml:space="preserve">3. Upust za </w:t>
      </w:r>
      <w:smartTag w:uri="urn:schemas-microsoft-com:office:smarttags" w:element="metricconverter">
        <w:smartTagPr>
          <w:attr w:name="ProductID" w:val="1 litr"/>
        </w:smartTagPr>
        <w:r w:rsidRPr="00231020">
          <w:rPr>
            <w:sz w:val="20"/>
          </w:rPr>
          <w:t>1 litr</w:t>
        </w:r>
      </w:smartTag>
      <w:r w:rsidRPr="00231020">
        <w:rPr>
          <w:sz w:val="20"/>
        </w:rPr>
        <w:t xml:space="preserve"> oleju liczony od ceny brutto wynosi </w:t>
      </w:r>
      <w:r>
        <w:rPr>
          <w:sz w:val="20"/>
        </w:rPr>
        <w:t>………..</w:t>
      </w:r>
      <w:r w:rsidRPr="00842474">
        <w:rPr>
          <w:b/>
          <w:bCs w:val="0"/>
          <w:sz w:val="20"/>
        </w:rPr>
        <w:t>%</w:t>
      </w:r>
      <w:r w:rsidRPr="00231020">
        <w:rPr>
          <w:sz w:val="20"/>
        </w:rPr>
        <w:t xml:space="preserve"> słownie</w:t>
      </w:r>
      <w:r>
        <w:rPr>
          <w:sz w:val="20"/>
        </w:rPr>
        <w:t xml:space="preserve">: ………………………. </w:t>
      </w:r>
      <w:r w:rsidRPr="00231020">
        <w:rPr>
          <w:sz w:val="20"/>
        </w:rPr>
        <w:t>%  i nie może ulec zmianie przez cały okres trwania umowy.</w:t>
      </w:r>
    </w:p>
    <w:p w:rsidR="00A44C8A" w:rsidRPr="00231020" w:rsidRDefault="00A44C8A" w:rsidP="00A44C8A">
      <w:pPr>
        <w:rPr>
          <w:sz w:val="20"/>
        </w:rPr>
      </w:pPr>
      <w:r w:rsidRPr="00231020">
        <w:rPr>
          <w:sz w:val="20"/>
        </w:rPr>
        <w:t>4. Wartość umowy, o której mowa w ust. 2, określona została na podstawie przewidywanego zakresu dostaw (§1) w okresie trwania zamówienia i cen jednostkowych ujętych w ofercie.</w:t>
      </w:r>
    </w:p>
    <w:p w:rsidR="00A44C8A" w:rsidRPr="00231020" w:rsidRDefault="00A44C8A" w:rsidP="00A44C8A">
      <w:pPr>
        <w:rPr>
          <w:sz w:val="20"/>
        </w:rPr>
      </w:pPr>
      <w:r w:rsidRPr="00231020">
        <w:rPr>
          <w:sz w:val="20"/>
        </w:rPr>
        <w:t>5. Rozliczenie następować będzie za ilość rzeczywiście dostarczonego oleju opałowego.</w:t>
      </w:r>
    </w:p>
    <w:p w:rsidR="00A44C8A" w:rsidRPr="006D0679" w:rsidRDefault="00A44C8A" w:rsidP="00A44C8A">
      <w:pPr>
        <w:rPr>
          <w:sz w:val="20"/>
        </w:rPr>
      </w:pPr>
      <w:r w:rsidRPr="00231020">
        <w:rPr>
          <w:sz w:val="20"/>
        </w:rPr>
        <w:t>6.</w:t>
      </w:r>
      <w:r w:rsidRPr="00AD6EF9">
        <w:rPr>
          <w:rFonts w:ascii="Arial" w:hAnsi="Arial" w:cs="Arial"/>
          <w:color w:val="000000"/>
          <w:sz w:val="20"/>
        </w:rPr>
        <w:t xml:space="preserve"> </w:t>
      </w:r>
      <w:r w:rsidRPr="006D0679">
        <w:rPr>
          <w:color w:val="000000"/>
          <w:sz w:val="20"/>
        </w:rPr>
        <w:t xml:space="preserve">Strony ustalają, że wysokość wynagrodzenia za zamówioną dostawę ustalona będzie na podstawie ceny hurtowej netto Producenta (wytwórcy oleju opałowego) zaopatrującego Wykonawcę obowiązującej w dniu dostawy i opublikowanej na stronie internetowej Producenta. Cena hurtowa netto Producenta jest powiększona o należny podatek VAT i pomniejszoną o stały </w:t>
      </w:r>
      <w:r w:rsidRPr="006D0679">
        <w:rPr>
          <w:sz w:val="20"/>
        </w:rPr>
        <w:t xml:space="preserve">opustu określonego w ust. 3. </w:t>
      </w:r>
    </w:p>
    <w:p w:rsidR="00A44C8A" w:rsidRPr="006D0679" w:rsidRDefault="00A44C8A" w:rsidP="00A44C8A">
      <w:pPr>
        <w:rPr>
          <w:sz w:val="20"/>
        </w:rPr>
      </w:pPr>
      <w:r w:rsidRPr="006D0679">
        <w:rPr>
          <w:sz w:val="20"/>
        </w:rPr>
        <w:t xml:space="preserve">7. Cena jednostkowa przedmiotu zamówienia, o której mowa w ust. 1 niniejszego paragrafu jest zmienna i zależy od ceny Producenta zaopatrującego Dostawcę (Wykonawcę)  i wynosić będzie -  </w:t>
      </w:r>
      <w:r w:rsidRPr="006D0679">
        <w:rPr>
          <w:color w:val="000000"/>
          <w:sz w:val="20"/>
        </w:rPr>
        <w:t>cena netto Producenta – w dniu tankowania – powiększona o wartość VAT, pomniejszona o stały upust.</w:t>
      </w:r>
    </w:p>
    <w:p w:rsidR="00A44C8A" w:rsidRPr="00DE400C" w:rsidRDefault="00A44C8A" w:rsidP="00A44C8A">
      <w:pPr>
        <w:pStyle w:val="Tekstpodstawowy"/>
        <w:ind w:left="360"/>
        <w:jc w:val="left"/>
        <w:rPr>
          <w:sz w:val="20"/>
          <w:szCs w:val="20"/>
          <w:highlight w:val="white"/>
        </w:rPr>
      </w:pPr>
    </w:p>
    <w:p w:rsidR="00A44C8A" w:rsidRPr="00330AA7" w:rsidRDefault="00A44C8A" w:rsidP="00A44C8A">
      <w:pPr>
        <w:pStyle w:val="Tekstpodstawowy"/>
        <w:jc w:val="center"/>
        <w:rPr>
          <w:b w:val="0"/>
          <w:bCs w:val="0"/>
          <w:sz w:val="20"/>
          <w:szCs w:val="20"/>
        </w:rPr>
      </w:pPr>
      <w:r w:rsidRPr="00330AA7">
        <w:rPr>
          <w:b w:val="0"/>
          <w:bCs w:val="0"/>
          <w:sz w:val="20"/>
          <w:szCs w:val="20"/>
        </w:rPr>
        <w:t>§3</w:t>
      </w:r>
    </w:p>
    <w:p w:rsidR="00A44C8A" w:rsidRPr="00330AA7" w:rsidRDefault="00A44C8A" w:rsidP="00A44C8A">
      <w:pPr>
        <w:pStyle w:val="Tekstpodstawowy"/>
        <w:rPr>
          <w:b w:val="0"/>
          <w:bCs w:val="0"/>
          <w:sz w:val="20"/>
          <w:szCs w:val="20"/>
        </w:rPr>
      </w:pPr>
      <w:r w:rsidRPr="00330AA7">
        <w:rPr>
          <w:b w:val="0"/>
          <w:bCs w:val="0"/>
          <w:sz w:val="20"/>
          <w:szCs w:val="20"/>
        </w:rPr>
        <w:t xml:space="preserve">1. Wymagany termin wykonania zamówienia – sukcesywnie  w ciągu  48 godzin od zgłoszenia przekazanego na wskazany adres e-mail </w:t>
      </w:r>
      <w:hyperlink r:id="rId7" w:history="1">
        <w:r>
          <w:rPr>
            <w:rStyle w:val="Hipercze"/>
            <w:bCs w:val="0"/>
            <w:sz w:val="20"/>
          </w:rPr>
          <w:t>………………..</w:t>
        </w:r>
      </w:hyperlink>
      <w:r>
        <w:rPr>
          <w:b w:val="0"/>
          <w:bCs w:val="0"/>
          <w:sz w:val="20"/>
          <w:szCs w:val="20"/>
        </w:rPr>
        <w:t xml:space="preserve"> </w:t>
      </w:r>
      <w:r w:rsidRPr="00330AA7">
        <w:rPr>
          <w:b w:val="0"/>
          <w:bCs w:val="0"/>
          <w:sz w:val="20"/>
          <w:szCs w:val="20"/>
        </w:rPr>
        <w:t xml:space="preserve">lub faksem  </w:t>
      </w:r>
      <w:r>
        <w:rPr>
          <w:b w:val="0"/>
          <w:bCs w:val="0"/>
          <w:sz w:val="20"/>
          <w:szCs w:val="20"/>
        </w:rPr>
        <w:t>…………………..</w:t>
      </w:r>
      <w:r w:rsidRPr="00330AA7">
        <w:rPr>
          <w:b w:val="0"/>
          <w:bCs w:val="0"/>
          <w:sz w:val="20"/>
          <w:szCs w:val="20"/>
        </w:rPr>
        <w:t xml:space="preserve">  lub telefonicznie przez przedstawiciela danej placówki.</w:t>
      </w:r>
    </w:p>
    <w:p w:rsidR="00A44C8A" w:rsidRPr="00330AA7" w:rsidRDefault="00A44C8A" w:rsidP="00A44C8A">
      <w:pPr>
        <w:pStyle w:val="Tekstpodstawowy"/>
        <w:rPr>
          <w:b w:val="0"/>
          <w:bCs w:val="0"/>
          <w:sz w:val="20"/>
          <w:szCs w:val="20"/>
        </w:rPr>
      </w:pPr>
      <w:r w:rsidRPr="00330AA7">
        <w:rPr>
          <w:b w:val="0"/>
          <w:bCs w:val="0"/>
          <w:sz w:val="20"/>
          <w:szCs w:val="20"/>
        </w:rPr>
        <w:t>2. Dostawa w godzinach od 7:30 do 14:30 do wskazanych miejsc .</w:t>
      </w:r>
    </w:p>
    <w:p w:rsidR="00A44C8A" w:rsidRPr="00330AA7" w:rsidRDefault="00A44C8A" w:rsidP="00A44C8A">
      <w:pPr>
        <w:pStyle w:val="Tekstpodstawowy"/>
        <w:rPr>
          <w:b w:val="0"/>
          <w:bCs w:val="0"/>
          <w:sz w:val="20"/>
          <w:szCs w:val="20"/>
          <w:highlight w:val="white"/>
        </w:rPr>
      </w:pPr>
      <w:r w:rsidRPr="00330AA7">
        <w:rPr>
          <w:b w:val="0"/>
          <w:bCs w:val="0"/>
          <w:sz w:val="20"/>
          <w:szCs w:val="20"/>
        </w:rPr>
        <w:t xml:space="preserve">3. </w:t>
      </w:r>
      <w:r w:rsidRPr="00330AA7">
        <w:rPr>
          <w:b w:val="0"/>
          <w:bCs w:val="0"/>
          <w:sz w:val="20"/>
          <w:szCs w:val="20"/>
          <w:highlight w:val="white"/>
        </w:rPr>
        <w:t xml:space="preserve">Dostawy mierzone będą w litrach rzeczywistych na podstawie miernika cysterny. </w:t>
      </w:r>
    </w:p>
    <w:p w:rsidR="00A44C8A" w:rsidRPr="00330AA7" w:rsidRDefault="00A44C8A" w:rsidP="00A44C8A">
      <w:pPr>
        <w:pStyle w:val="Tekstpodstawowy"/>
        <w:rPr>
          <w:b w:val="0"/>
          <w:bCs w:val="0"/>
          <w:sz w:val="20"/>
          <w:szCs w:val="20"/>
          <w:highlight w:val="white"/>
        </w:rPr>
      </w:pPr>
      <w:r w:rsidRPr="00330AA7">
        <w:rPr>
          <w:b w:val="0"/>
          <w:bCs w:val="0"/>
          <w:sz w:val="20"/>
          <w:szCs w:val="20"/>
          <w:highlight w:val="white"/>
        </w:rPr>
        <w:t xml:space="preserve">4. Wykonawca przy każdej dostawie winien okazać legalizację licznika cysterny. </w:t>
      </w:r>
    </w:p>
    <w:p w:rsidR="00A44C8A" w:rsidRPr="00330AA7" w:rsidRDefault="00A44C8A" w:rsidP="00A44C8A">
      <w:pPr>
        <w:pStyle w:val="Tekstpodstawowy"/>
        <w:rPr>
          <w:b w:val="0"/>
          <w:bCs w:val="0"/>
          <w:sz w:val="20"/>
          <w:szCs w:val="20"/>
          <w:highlight w:val="white"/>
        </w:rPr>
      </w:pPr>
      <w:r w:rsidRPr="00330AA7">
        <w:rPr>
          <w:b w:val="0"/>
          <w:bCs w:val="0"/>
          <w:sz w:val="20"/>
          <w:szCs w:val="20"/>
          <w:highlight w:val="white"/>
        </w:rPr>
        <w:t>5. Odbiór dostarczonej partii oleju opałowego dokonywany będzie na podstawie wystawionego przez Wykonawcę dokumentu – W-Z.</w:t>
      </w:r>
    </w:p>
    <w:p w:rsidR="00A44C8A" w:rsidRPr="00330AA7" w:rsidRDefault="00A44C8A" w:rsidP="00A44C8A">
      <w:pPr>
        <w:pStyle w:val="Tekstpodstawowy"/>
        <w:rPr>
          <w:b w:val="0"/>
          <w:bCs w:val="0"/>
          <w:sz w:val="20"/>
          <w:szCs w:val="20"/>
          <w:highlight w:val="white"/>
        </w:rPr>
      </w:pPr>
      <w:r w:rsidRPr="00330AA7">
        <w:rPr>
          <w:b w:val="0"/>
          <w:bCs w:val="0"/>
          <w:sz w:val="20"/>
          <w:szCs w:val="20"/>
          <w:highlight w:val="white"/>
        </w:rPr>
        <w:t xml:space="preserve">6. Pokwitowanie odbioru dokument W-Z, należy wystawić oddzielnie dla każdej zatankowanej kotłowni. </w:t>
      </w:r>
    </w:p>
    <w:p w:rsidR="00A44C8A" w:rsidRPr="00330AA7" w:rsidRDefault="00A44C8A" w:rsidP="00A44C8A">
      <w:pPr>
        <w:pStyle w:val="Tekstpodstawowy"/>
        <w:rPr>
          <w:b w:val="0"/>
          <w:bCs w:val="0"/>
          <w:sz w:val="20"/>
          <w:szCs w:val="20"/>
        </w:rPr>
      </w:pPr>
      <w:r w:rsidRPr="00330AA7">
        <w:rPr>
          <w:b w:val="0"/>
          <w:bCs w:val="0"/>
          <w:sz w:val="20"/>
          <w:szCs w:val="20"/>
          <w:highlight w:val="white"/>
        </w:rPr>
        <w:t xml:space="preserve">7. Do każdej dostawy Wykonawca zobowiązany jest dołączyć certyfikat - świadectwo jakości dostarczonego oleju opałowego. </w:t>
      </w:r>
    </w:p>
    <w:p w:rsidR="00A44C8A" w:rsidRPr="00330AA7" w:rsidRDefault="00A44C8A" w:rsidP="00A44C8A">
      <w:pPr>
        <w:pStyle w:val="Tekstpodstawowy"/>
        <w:rPr>
          <w:b w:val="0"/>
          <w:bCs w:val="0"/>
          <w:sz w:val="20"/>
          <w:szCs w:val="20"/>
        </w:rPr>
      </w:pPr>
      <w:r w:rsidRPr="00330AA7">
        <w:rPr>
          <w:b w:val="0"/>
          <w:bCs w:val="0"/>
          <w:sz w:val="20"/>
          <w:szCs w:val="20"/>
        </w:rPr>
        <w:t xml:space="preserve">8. Wykonawcy nie przysługują wobec </w:t>
      </w:r>
      <w:r w:rsidRPr="00330AA7">
        <w:rPr>
          <w:b w:val="0"/>
          <w:bCs w:val="0"/>
          <w:iCs/>
          <w:sz w:val="20"/>
          <w:szCs w:val="20"/>
        </w:rPr>
        <w:t>Zamawiającego</w:t>
      </w:r>
      <w:r w:rsidRPr="00330AA7">
        <w:rPr>
          <w:b w:val="0"/>
          <w:bCs w:val="0"/>
          <w:sz w:val="20"/>
          <w:szCs w:val="20"/>
        </w:rPr>
        <w:t xml:space="preserve"> żadne roszczenia odszkodowawcze z tytułu zamówienia mniejszej ilości dostaw. </w:t>
      </w:r>
    </w:p>
    <w:p w:rsidR="00A44C8A" w:rsidRPr="00330AA7" w:rsidRDefault="00A44C8A" w:rsidP="00A44C8A">
      <w:pPr>
        <w:rPr>
          <w:bCs w:val="0"/>
          <w:sz w:val="20"/>
        </w:rPr>
      </w:pPr>
      <w:r>
        <w:rPr>
          <w:bCs w:val="0"/>
          <w:sz w:val="20"/>
        </w:rPr>
        <w:t>9</w:t>
      </w:r>
      <w:r w:rsidRPr="00330AA7">
        <w:rPr>
          <w:bCs w:val="0"/>
          <w:sz w:val="20"/>
        </w:rPr>
        <w:t>. Wykonawcy nie przysługuje roszczenie zmiany ceny jednostkowej z tytułu zamówienia mniejszej ilości dostaw.</w:t>
      </w:r>
    </w:p>
    <w:p w:rsidR="00A44C8A" w:rsidRPr="00330AA7" w:rsidRDefault="00A44C8A" w:rsidP="00A44C8A">
      <w:pPr>
        <w:rPr>
          <w:bCs w:val="0"/>
          <w:sz w:val="20"/>
        </w:rPr>
      </w:pPr>
      <w:r w:rsidRPr="00330AA7">
        <w:rPr>
          <w:bCs w:val="0"/>
          <w:sz w:val="20"/>
        </w:rPr>
        <w:t>1</w:t>
      </w:r>
      <w:r>
        <w:rPr>
          <w:bCs w:val="0"/>
          <w:sz w:val="20"/>
        </w:rPr>
        <w:t>0</w:t>
      </w:r>
      <w:r w:rsidRPr="00330AA7">
        <w:rPr>
          <w:bCs w:val="0"/>
          <w:sz w:val="20"/>
        </w:rPr>
        <w:t xml:space="preserve">. W przypadku niewykorzystania środków w wysokości wynikającej z </w:t>
      </w:r>
      <w:r>
        <w:rPr>
          <w:bCs w:val="0"/>
          <w:sz w:val="20"/>
        </w:rPr>
        <w:t xml:space="preserve">§2 ust. 2 </w:t>
      </w:r>
      <w:r w:rsidRPr="00330AA7">
        <w:rPr>
          <w:bCs w:val="0"/>
          <w:sz w:val="20"/>
        </w:rPr>
        <w:t>, Wykonawca nie będzie występował z roszczeniami w celu realizacji pełnej wartości umowy.</w:t>
      </w:r>
    </w:p>
    <w:p w:rsidR="00A44C8A" w:rsidRPr="00330AA7" w:rsidRDefault="00A44C8A" w:rsidP="00A44C8A">
      <w:pPr>
        <w:rPr>
          <w:bCs w:val="0"/>
          <w:sz w:val="20"/>
        </w:rPr>
      </w:pPr>
      <w:r w:rsidRPr="00330AA7">
        <w:rPr>
          <w:bCs w:val="0"/>
          <w:sz w:val="20"/>
        </w:rPr>
        <w:t>1</w:t>
      </w:r>
      <w:r>
        <w:rPr>
          <w:bCs w:val="0"/>
          <w:sz w:val="20"/>
        </w:rPr>
        <w:t>1</w:t>
      </w:r>
      <w:r w:rsidRPr="00330AA7">
        <w:rPr>
          <w:bCs w:val="0"/>
          <w:sz w:val="20"/>
        </w:rPr>
        <w:t xml:space="preserve">. Strony ustalają, że </w:t>
      </w:r>
      <w:r w:rsidRPr="00330AA7">
        <w:rPr>
          <w:bCs w:val="0"/>
          <w:iCs/>
          <w:sz w:val="20"/>
        </w:rPr>
        <w:t>Zamawiając</w:t>
      </w:r>
      <w:r w:rsidRPr="00330AA7">
        <w:rPr>
          <w:bCs w:val="0"/>
          <w:iCs/>
        </w:rPr>
        <w:t>y</w:t>
      </w:r>
      <w:r w:rsidRPr="00330AA7">
        <w:rPr>
          <w:bCs w:val="0"/>
          <w:sz w:val="20"/>
        </w:rPr>
        <w:t xml:space="preserve"> może potrącić z należnego Wykonawcy wynagrodzenia wszelkie wierzytelności pieniężne powstałe z tytułu wykonania  niniejszej umowy w tym, w szczególności, kary umowne, przy czym potrącenie, o którym tu mowa nie ogranicza w żaden sposób praw </w:t>
      </w:r>
      <w:r w:rsidRPr="00231020">
        <w:rPr>
          <w:bCs w:val="0"/>
          <w:iCs/>
          <w:sz w:val="20"/>
        </w:rPr>
        <w:t>Zamawiającego</w:t>
      </w:r>
      <w:r w:rsidRPr="00231020">
        <w:rPr>
          <w:bCs w:val="0"/>
          <w:sz w:val="20"/>
        </w:rPr>
        <w:t xml:space="preserve"> </w:t>
      </w:r>
      <w:r w:rsidRPr="00330AA7">
        <w:rPr>
          <w:bCs w:val="0"/>
          <w:sz w:val="20"/>
        </w:rPr>
        <w:t>do potrącenia ustawowego. Potrącenie może być dokonywane bezpośrednio z faktury wystawionej przez Wykonawcę.</w:t>
      </w:r>
    </w:p>
    <w:p w:rsidR="00A44C8A" w:rsidRPr="00330AA7" w:rsidRDefault="00A44C8A" w:rsidP="00A44C8A">
      <w:pPr>
        <w:rPr>
          <w:bCs w:val="0"/>
          <w:sz w:val="20"/>
        </w:rPr>
      </w:pPr>
      <w:r w:rsidRPr="00330AA7">
        <w:rPr>
          <w:bCs w:val="0"/>
          <w:sz w:val="20"/>
        </w:rPr>
        <w:t>1</w:t>
      </w:r>
      <w:r>
        <w:rPr>
          <w:bCs w:val="0"/>
          <w:sz w:val="20"/>
        </w:rPr>
        <w:t>2</w:t>
      </w:r>
      <w:r w:rsidRPr="00330AA7">
        <w:rPr>
          <w:bCs w:val="0"/>
          <w:sz w:val="20"/>
        </w:rPr>
        <w:t>. Wszelkie konsekwencje wynikające z wadliwego wystawienia faktury obciążają wyłącznie Wykonawcę i nie mogą być powodem dochodzenia jakichkolwiek roszczeń.</w:t>
      </w:r>
    </w:p>
    <w:p w:rsidR="00A44C8A" w:rsidRPr="00330AA7" w:rsidRDefault="00A44C8A" w:rsidP="00A44C8A">
      <w:pPr>
        <w:pStyle w:val="Tekstpodstawowy"/>
        <w:rPr>
          <w:b w:val="0"/>
          <w:bCs w:val="0"/>
          <w:sz w:val="20"/>
          <w:szCs w:val="20"/>
        </w:rPr>
      </w:pPr>
      <w:r w:rsidRPr="00330AA7">
        <w:rPr>
          <w:b w:val="0"/>
          <w:bCs w:val="0"/>
          <w:sz w:val="20"/>
          <w:szCs w:val="20"/>
        </w:rPr>
        <w:lastRenderedPageBreak/>
        <w:t>1</w:t>
      </w:r>
      <w:r>
        <w:rPr>
          <w:b w:val="0"/>
          <w:bCs w:val="0"/>
          <w:sz w:val="20"/>
          <w:szCs w:val="20"/>
        </w:rPr>
        <w:t>3</w:t>
      </w:r>
      <w:r w:rsidRPr="00330AA7">
        <w:rPr>
          <w:b w:val="0"/>
          <w:bCs w:val="0"/>
          <w:sz w:val="20"/>
          <w:szCs w:val="20"/>
        </w:rPr>
        <w:t>. W przypadku błędnie wystawionej faktury lub niezgodności zafakturowanych ilości towaru z rzeczywiście dostarczoną ilością, termin płatności liczony będzie od daty dostarczenia faktury korygującej faktury wystawionej przez Wykonawcę.</w:t>
      </w:r>
    </w:p>
    <w:p w:rsidR="00A44C8A" w:rsidRPr="00DE400C" w:rsidRDefault="00A44C8A" w:rsidP="00A44C8A">
      <w:pPr>
        <w:pStyle w:val="Tekstpodstawowy"/>
        <w:jc w:val="center"/>
        <w:rPr>
          <w:b w:val="0"/>
          <w:bCs w:val="0"/>
          <w:sz w:val="20"/>
          <w:szCs w:val="20"/>
        </w:rPr>
      </w:pPr>
      <w:r w:rsidRPr="00DE400C">
        <w:rPr>
          <w:b w:val="0"/>
          <w:bCs w:val="0"/>
          <w:sz w:val="20"/>
          <w:szCs w:val="20"/>
        </w:rPr>
        <w:t>§4</w:t>
      </w:r>
    </w:p>
    <w:p w:rsidR="00A44C8A" w:rsidRPr="00DE400C" w:rsidRDefault="00A44C8A" w:rsidP="00A44C8A">
      <w:pPr>
        <w:pStyle w:val="Tekstpodstawowy"/>
        <w:rPr>
          <w:bCs w:val="0"/>
          <w:sz w:val="20"/>
          <w:szCs w:val="20"/>
        </w:rPr>
      </w:pPr>
      <w:r w:rsidRPr="007F4B36">
        <w:rPr>
          <w:b w:val="0"/>
          <w:sz w:val="20"/>
          <w:szCs w:val="20"/>
        </w:rPr>
        <w:t>Umowa zostaje zawarta</w:t>
      </w:r>
      <w:r w:rsidRPr="00DE400C">
        <w:rPr>
          <w:bCs w:val="0"/>
          <w:sz w:val="20"/>
          <w:szCs w:val="20"/>
        </w:rPr>
        <w:t xml:space="preserve"> </w:t>
      </w:r>
      <w:r w:rsidRPr="00DE400C">
        <w:rPr>
          <w:b w:val="0"/>
          <w:bCs w:val="0"/>
          <w:sz w:val="20"/>
          <w:szCs w:val="20"/>
        </w:rPr>
        <w:t xml:space="preserve"> do 3</w:t>
      </w:r>
      <w:r>
        <w:rPr>
          <w:b w:val="0"/>
          <w:bCs w:val="0"/>
          <w:sz w:val="20"/>
          <w:szCs w:val="20"/>
        </w:rPr>
        <w:t>1</w:t>
      </w:r>
      <w:r w:rsidRPr="00DE400C">
        <w:rPr>
          <w:b w:val="0"/>
          <w:bCs w:val="0"/>
          <w:sz w:val="20"/>
          <w:szCs w:val="20"/>
        </w:rPr>
        <w:t xml:space="preserve"> </w:t>
      </w:r>
      <w:r>
        <w:rPr>
          <w:b w:val="0"/>
          <w:bCs w:val="0"/>
          <w:sz w:val="20"/>
          <w:szCs w:val="20"/>
        </w:rPr>
        <w:t xml:space="preserve">grudnia </w:t>
      </w:r>
      <w:r w:rsidRPr="00DE400C">
        <w:rPr>
          <w:b w:val="0"/>
          <w:bCs w:val="0"/>
          <w:sz w:val="20"/>
          <w:szCs w:val="20"/>
        </w:rPr>
        <w:t>201</w:t>
      </w:r>
      <w:r>
        <w:rPr>
          <w:b w:val="0"/>
          <w:bCs w:val="0"/>
          <w:sz w:val="20"/>
          <w:szCs w:val="20"/>
        </w:rPr>
        <w:t>6</w:t>
      </w:r>
      <w:r w:rsidRPr="00DE400C">
        <w:rPr>
          <w:b w:val="0"/>
          <w:bCs w:val="0"/>
          <w:sz w:val="20"/>
          <w:szCs w:val="20"/>
        </w:rPr>
        <w:t>r</w:t>
      </w:r>
      <w:r w:rsidRPr="00DE400C">
        <w:rPr>
          <w:bCs w:val="0"/>
          <w:sz w:val="20"/>
          <w:szCs w:val="20"/>
        </w:rPr>
        <w:t>.</w:t>
      </w:r>
    </w:p>
    <w:p w:rsidR="00A44C8A" w:rsidRPr="00DE400C" w:rsidRDefault="00A44C8A" w:rsidP="00A44C8A">
      <w:pPr>
        <w:pStyle w:val="Tekstpodstawowy"/>
        <w:jc w:val="center"/>
        <w:rPr>
          <w:b w:val="0"/>
          <w:bCs w:val="0"/>
          <w:sz w:val="20"/>
          <w:szCs w:val="20"/>
        </w:rPr>
      </w:pPr>
      <w:r w:rsidRPr="00DE400C">
        <w:rPr>
          <w:b w:val="0"/>
          <w:bCs w:val="0"/>
          <w:sz w:val="20"/>
          <w:szCs w:val="20"/>
        </w:rPr>
        <w:t>§5</w:t>
      </w:r>
    </w:p>
    <w:p w:rsidR="00A44C8A" w:rsidRPr="00AE67DA" w:rsidRDefault="00A44C8A" w:rsidP="00A44C8A">
      <w:pPr>
        <w:pStyle w:val="Tekstpodstawowy"/>
        <w:rPr>
          <w:b w:val="0"/>
          <w:sz w:val="20"/>
          <w:szCs w:val="20"/>
        </w:rPr>
      </w:pPr>
      <w:r w:rsidRPr="00AE67DA">
        <w:rPr>
          <w:b w:val="0"/>
          <w:sz w:val="20"/>
          <w:szCs w:val="20"/>
        </w:rPr>
        <w:t>Strony ustaliły, że z tytułu niewykonania, bądź nienależytego wykonania umowy Wykonawca zapłaci Zamawiającemu karę umowną w wysokości:</w:t>
      </w:r>
    </w:p>
    <w:p w:rsidR="00A44C8A" w:rsidRPr="00AE67DA" w:rsidRDefault="00A44C8A" w:rsidP="00A44C8A">
      <w:pPr>
        <w:pStyle w:val="Tekstpodstawowy"/>
        <w:numPr>
          <w:ilvl w:val="0"/>
          <w:numId w:val="6"/>
        </w:numPr>
        <w:jc w:val="left"/>
        <w:rPr>
          <w:b w:val="0"/>
          <w:sz w:val="20"/>
          <w:szCs w:val="20"/>
        </w:rPr>
      </w:pPr>
      <w:r w:rsidRPr="00AE67DA">
        <w:rPr>
          <w:b w:val="0"/>
          <w:sz w:val="20"/>
          <w:szCs w:val="20"/>
        </w:rPr>
        <w:t>3000 zł gdy Zamawiający odstąpi od umowy z powodu okoliczności za które odpowiada Wykonawca.</w:t>
      </w:r>
    </w:p>
    <w:p w:rsidR="00A44C8A" w:rsidRPr="00AE67DA" w:rsidRDefault="00A44C8A" w:rsidP="00A44C8A">
      <w:pPr>
        <w:pStyle w:val="Tekstpodstawowy"/>
        <w:numPr>
          <w:ilvl w:val="0"/>
          <w:numId w:val="6"/>
        </w:numPr>
        <w:jc w:val="left"/>
        <w:rPr>
          <w:b w:val="0"/>
          <w:sz w:val="20"/>
          <w:szCs w:val="20"/>
          <w:lang w:eastAsia="ar-SA"/>
        </w:rPr>
      </w:pPr>
      <w:r w:rsidRPr="00AE67DA">
        <w:rPr>
          <w:b w:val="0"/>
          <w:sz w:val="20"/>
          <w:szCs w:val="20"/>
        </w:rPr>
        <w:t>10% wartości towaru nie dostarczonego w terminie, za każdy rozpoczęty dzień zwłoki</w:t>
      </w:r>
    </w:p>
    <w:p w:rsidR="00A44C8A" w:rsidRPr="00AE67DA" w:rsidRDefault="00A44C8A" w:rsidP="00A44C8A">
      <w:pPr>
        <w:pStyle w:val="Tekstpodstawowy"/>
        <w:numPr>
          <w:ilvl w:val="0"/>
          <w:numId w:val="6"/>
        </w:numPr>
        <w:jc w:val="left"/>
        <w:rPr>
          <w:b w:val="0"/>
          <w:sz w:val="20"/>
          <w:szCs w:val="20"/>
          <w:lang w:eastAsia="ar-SA"/>
        </w:rPr>
      </w:pPr>
      <w:r w:rsidRPr="006D0679">
        <w:rPr>
          <w:b w:val="0"/>
          <w:sz w:val="20"/>
          <w:szCs w:val="20"/>
        </w:rPr>
        <w:t>Zamawiający zastrzega sobie prawo do kontroli zamówionego i dostarczonego towaru.</w:t>
      </w:r>
      <w:r>
        <w:rPr>
          <w:b w:val="0"/>
          <w:sz w:val="20"/>
          <w:szCs w:val="20"/>
        </w:rPr>
        <w:t xml:space="preserve"> </w:t>
      </w:r>
      <w:r w:rsidRPr="00AE67DA">
        <w:rPr>
          <w:b w:val="0"/>
          <w:sz w:val="20"/>
          <w:szCs w:val="20"/>
        </w:rPr>
        <w:t>Wykonawca</w:t>
      </w:r>
      <w:r w:rsidRPr="00AE67DA">
        <w:rPr>
          <w:b w:val="0"/>
          <w:sz w:val="20"/>
          <w:szCs w:val="20"/>
          <w:lang w:eastAsia="ar-SA"/>
        </w:rPr>
        <w:t xml:space="preserve"> jest zobowiązany do naprawienia wszelkich szkód spowodowanych złą jakością  oleju  opałowego   w tym w szczególności:</w:t>
      </w:r>
    </w:p>
    <w:p w:rsidR="00A44C8A" w:rsidRPr="00DE400C" w:rsidRDefault="00A44C8A" w:rsidP="00A44C8A">
      <w:pPr>
        <w:numPr>
          <w:ilvl w:val="1"/>
          <w:numId w:val="6"/>
        </w:numPr>
        <w:tabs>
          <w:tab w:val="left" w:pos="180"/>
        </w:tabs>
        <w:rPr>
          <w:sz w:val="20"/>
          <w:lang w:eastAsia="ar-SA"/>
        </w:rPr>
      </w:pPr>
      <w:r w:rsidRPr="00DE400C">
        <w:rPr>
          <w:sz w:val="20"/>
          <w:lang w:eastAsia="ar-SA"/>
        </w:rPr>
        <w:t>odebrać zły olej własnym  transportem i na własny koszt</w:t>
      </w:r>
    </w:p>
    <w:p w:rsidR="00A44C8A" w:rsidRPr="00DE400C" w:rsidRDefault="00A44C8A" w:rsidP="00A44C8A">
      <w:pPr>
        <w:numPr>
          <w:ilvl w:val="1"/>
          <w:numId w:val="6"/>
        </w:numPr>
        <w:tabs>
          <w:tab w:val="left" w:pos="180"/>
        </w:tabs>
        <w:rPr>
          <w:sz w:val="20"/>
          <w:lang w:eastAsia="ar-SA"/>
        </w:rPr>
      </w:pPr>
      <w:r w:rsidRPr="00DE400C">
        <w:rPr>
          <w:sz w:val="20"/>
          <w:lang w:eastAsia="ar-SA"/>
        </w:rPr>
        <w:t>pokryć  koszty wykonania badania oleju.</w:t>
      </w:r>
    </w:p>
    <w:p w:rsidR="00A44C8A" w:rsidRPr="00DE400C" w:rsidRDefault="00A44C8A" w:rsidP="00A44C8A">
      <w:pPr>
        <w:numPr>
          <w:ilvl w:val="1"/>
          <w:numId w:val="6"/>
        </w:numPr>
        <w:tabs>
          <w:tab w:val="left" w:pos="180"/>
        </w:tabs>
        <w:rPr>
          <w:sz w:val="20"/>
          <w:lang w:eastAsia="ar-SA"/>
        </w:rPr>
      </w:pPr>
      <w:r w:rsidRPr="00DE400C">
        <w:rPr>
          <w:sz w:val="20"/>
          <w:lang w:eastAsia="ar-SA"/>
        </w:rPr>
        <w:t>pokryć  koszty i straty wynikłe z użycia  oleju  złej jakości.</w:t>
      </w:r>
    </w:p>
    <w:p w:rsidR="00A44C8A" w:rsidRPr="00DE400C" w:rsidRDefault="00A44C8A" w:rsidP="00A44C8A">
      <w:pPr>
        <w:numPr>
          <w:ilvl w:val="1"/>
          <w:numId w:val="6"/>
        </w:numPr>
        <w:tabs>
          <w:tab w:val="left" w:pos="180"/>
        </w:tabs>
        <w:rPr>
          <w:sz w:val="20"/>
          <w:lang w:eastAsia="ar-SA"/>
        </w:rPr>
      </w:pPr>
      <w:r w:rsidRPr="00DE400C">
        <w:rPr>
          <w:sz w:val="20"/>
          <w:lang w:eastAsia="ar-SA"/>
        </w:rPr>
        <w:t>koszty badania urządzeń  do których  wprowadzony został olej.</w:t>
      </w:r>
    </w:p>
    <w:p w:rsidR="00A44C8A" w:rsidRPr="00DE400C" w:rsidRDefault="00A44C8A" w:rsidP="00A44C8A">
      <w:pPr>
        <w:numPr>
          <w:ilvl w:val="0"/>
          <w:numId w:val="6"/>
        </w:numPr>
        <w:tabs>
          <w:tab w:val="left" w:pos="180"/>
        </w:tabs>
        <w:rPr>
          <w:sz w:val="20"/>
          <w:lang w:eastAsia="ar-SA"/>
        </w:rPr>
      </w:pPr>
      <w:r w:rsidRPr="00DE400C">
        <w:rPr>
          <w:sz w:val="20"/>
          <w:lang w:eastAsia="ar-SA"/>
        </w:rPr>
        <w:t>Zamawiający może odstąpić  od  umowy  w następujących  przypadkach:</w:t>
      </w:r>
    </w:p>
    <w:p w:rsidR="00A44C8A" w:rsidRPr="00DE400C" w:rsidRDefault="00A44C8A" w:rsidP="00A44C8A">
      <w:pPr>
        <w:numPr>
          <w:ilvl w:val="1"/>
          <w:numId w:val="6"/>
        </w:numPr>
        <w:rPr>
          <w:sz w:val="20"/>
          <w:lang w:eastAsia="ar-SA"/>
        </w:rPr>
      </w:pPr>
      <w:r w:rsidRPr="00DE400C">
        <w:rPr>
          <w:sz w:val="20"/>
          <w:lang w:eastAsia="ar-SA"/>
        </w:rPr>
        <w:t>Opóźnienie  w dostawie</w:t>
      </w:r>
    </w:p>
    <w:p w:rsidR="00A44C8A" w:rsidRPr="00DE400C" w:rsidRDefault="00A44C8A" w:rsidP="00A44C8A">
      <w:pPr>
        <w:numPr>
          <w:ilvl w:val="1"/>
          <w:numId w:val="6"/>
        </w:numPr>
        <w:rPr>
          <w:sz w:val="20"/>
          <w:lang w:eastAsia="ar-SA"/>
        </w:rPr>
      </w:pPr>
      <w:r w:rsidRPr="00DE400C">
        <w:rPr>
          <w:sz w:val="20"/>
          <w:lang w:eastAsia="ar-SA"/>
        </w:rPr>
        <w:t>Wykonawca  dostarczy towar  w ilości  nie odpowiadającej zamówieniu.</w:t>
      </w:r>
    </w:p>
    <w:p w:rsidR="00A44C8A" w:rsidRPr="00DE400C" w:rsidRDefault="00A44C8A" w:rsidP="00A44C8A">
      <w:pPr>
        <w:numPr>
          <w:ilvl w:val="1"/>
          <w:numId w:val="6"/>
        </w:numPr>
        <w:rPr>
          <w:bCs w:val="0"/>
          <w:sz w:val="20"/>
        </w:rPr>
      </w:pPr>
      <w:r w:rsidRPr="00DE400C">
        <w:rPr>
          <w:sz w:val="20"/>
          <w:lang w:eastAsia="ar-SA"/>
        </w:rPr>
        <w:t>Dostarczony  olej  nie odpowiada wymaganiom umowy bądź jest złej jakości.</w:t>
      </w:r>
    </w:p>
    <w:p w:rsidR="00A44C8A" w:rsidRPr="00DE400C" w:rsidRDefault="00A44C8A" w:rsidP="00A44C8A">
      <w:pPr>
        <w:numPr>
          <w:ilvl w:val="1"/>
          <w:numId w:val="6"/>
        </w:numPr>
        <w:rPr>
          <w:bCs w:val="0"/>
          <w:sz w:val="20"/>
        </w:rPr>
      </w:pPr>
      <w:r w:rsidRPr="00DE400C">
        <w:rPr>
          <w:sz w:val="20"/>
          <w:lang w:eastAsia="ar-SA"/>
        </w:rPr>
        <w:t>Nie  przedłoży  atestu (świadectwa jakości)  o jakości oleju.</w:t>
      </w:r>
    </w:p>
    <w:p w:rsidR="00A44C8A" w:rsidRPr="00DE400C" w:rsidRDefault="00A44C8A" w:rsidP="00A44C8A">
      <w:pPr>
        <w:rPr>
          <w:bCs w:val="0"/>
          <w:sz w:val="20"/>
        </w:rPr>
      </w:pPr>
      <w:r w:rsidRPr="00DE400C">
        <w:rPr>
          <w:bCs w:val="0"/>
          <w:sz w:val="20"/>
        </w:rPr>
        <w:t xml:space="preserve">5. </w:t>
      </w:r>
      <w:r w:rsidRPr="00DE400C">
        <w:rPr>
          <w:sz w:val="20"/>
          <w:lang w:eastAsia="ar-SA"/>
        </w:rPr>
        <w:t xml:space="preserve">W przypadku  gdy  opóźnienie  w dostawie  wyniosło  więcej  niż dwa dni  bądź  Wykonawca dostarczył olej  w ilości  mniejszej  niż zamawiano, Zamawiający może </w:t>
      </w:r>
      <w:r w:rsidRPr="00DE400C">
        <w:rPr>
          <w:sz w:val="20"/>
        </w:rPr>
        <w:t>powierzyć dostawę osobie  trzeciej  na koszt i  ryzyko  Wykonawcy.</w:t>
      </w:r>
    </w:p>
    <w:p w:rsidR="00A44C8A" w:rsidRPr="00DE400C" w:rsidRDefault="00A44C8A" w:rsidP="00A44C8A">
      <w:pPr>
        <w:pStyle w:val="Tekstpodstawowy"/>
        <w:jc w:val="center"/>
        <w:rPr>
          <w:b w:val="0"/>
          <w:bCs w:val="0"/>
          <w:sz w:val="20"/>
          <w:szCs w:val="20"/>
        </w:rPr>
      </w:pPr>
      <w:r w:rsidRPr="00DE400C">
        <w:rPr>
          <w:b w:val="0"/>
          <w:bCs w:val="0"/>
          <w:sz w:val="20"/>
          <w:szCs w:val="20"/>
        </w:rPr>
        <w:t>§6</w:t>
      </w:r>
    </w:p>
    <w:p w:rsidR="00A44C8A" w:rsidRPr="00DE400C" w:rsidRDefault="00A44C8A" w:rsidP="00A44C8A">
      <w:pPr>
        <w:rPr>
          <w:sz w:val="20"/>
        </w:rPr>
      </w:pPr>
      <w:r w:rsidRPr="00DE400C">
        <w:rPr>
          <w:sz w:val="20"/>
        </w:rPr>
        <w:tab/>
        <w:t xml:space="preserve">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 </w:t>
      </w:r>
    </w:p>
    <w:p w:rsidR="00A44C8A" w:rsidRPr="00DE400C" w:rsidRDefault="00A44C8A" w:rsidP="00A44C8A">
      <w:pPr>
        <w:numPr>
          <w:ilvl w:val="0"/>
          <w:numId w:val="5"/>
        </w:numPr>
        <w:rPr>
          <w:sz w:val="20"/>
        </w:rPr>
      </w:pPr>
      <w:r w:rsidRPr="00DE400C">
        <w:rPr>
          <w:sz w:val="20"/>
        </w:rPr>
        <w:t>Potwierdzenie Dyrektora Szkoły o faktycznej ilości dostarczonego oleju oraz świadectwo jakości.</w:t>
      </w:r>
    </w:p>
    <w:p w:rsidR="00A44C8A" w:rsidRPr="00DE400C" w:rsidRDefault="00A44C8A" w:rsidP="00A44C8A">
      <w:pPr>
        <w:numPr>
          <w:ilvl w:val="0"/>
          <w:numId w:val="5"/>
        </w:numPr>
        <w:rPr>
          <w:sz w:val="20"/>
        </w:rPr>
      </w:pPr>
      <w:r w:rsidRPr="00DE400C">
        <w:rPr>
          <w:sz w:val="20"/>
        </w:rPr>
        <w:t>Decyzję cenową Producenta obowiązującą w dniu dostawy Zamawiającemu.</w:t>
      </w:r>
    </w:p>
    <w:p w:rsidR="00A44C8A" w:rsidRPr="00DE400C" w:rsidRDefault="00A44C8A" w:rsidP="00A44C8A">
      <w:pPr>
        <w:jc w:val="center"/>
        <w:rPr>
          <w:b/>
          <w:sz w:val="20"/>
        </w:rPr>
      </w:pPr>
      <w:r w:rsidRPr="00DE400C">
        <w:rPr>
          <w:b/>
          <w:sz w:val="20"/>
        </w:rPr>
        <w:t>§7</w:t>
      </w:r>
    </w:p>
    <w:p w:rsidR="00A44C8A" w:rsidRPr="00DE400C" w:rsidRDefault="00A44C8A" w:rsidP="00A44C8A">
      <w:pPr>
        <w:shd w:val="clear" w:color="auto" w:fill="FFFFFF"/>
        <w:tabs>
          <w:tab w:val="left" w:pos="706"/>
        </w:tabs>
        <w:spacing w:before="24"/>
        <w:ind w:right="5"/>
        <w:jc w:val="both"/>
        <w:rPr>
          <w:sz w:val="20"/>
        </w:rPr>
      </w:pPr>
      <w:r w:rsidRPr="00DE400C">
        <w:rPr>
          <w:color w:val="000000"/>
          <w:sz w:val="20"/>
        </w:rPr>
        <w:t xml:space="preserve">Przewiduje się możliwość dokonania zmian w umowie na warunkach określonych w umowie </w:t>
      </w:r>
      <w:r w:rsidRPr="00DE400C">
        <w:rPr>
          <w:color w:val="000000"/>
          <w:spacing w:val="-1"/>
          <w:sz w:val="20"/>
        </w:rPr>
        <w:t xml:space="preserve">na warunkach określonych w niniejszym paragrafie. Wystąpienie którejkolwiek z okoliczności </w:t>
      </w:r>
      <w:r w:rsidRPr="00DE400C">
        <w:rPr>
          <w:color w:val="000000"/>
          <w:sz w:val="20"/>
        </w:rPr>
        <w:t>wskazanych w niniejszym paragrafie nie stanowi zobowiązania Stron do wprowadzenia zmiany. Zamawiający dopuszcza możliwość wprowadzenia następujących zmian terminów   wynikających   z   Umowy,   jeżeli</w:t>
      </w:r>
    </w:p>
    <w:p w:rsidR="00A44C8A" w:rsidRPr="00DE400C" w:rsidRDefault="00A44C8A" w:rsidP="00A44C8A">
      <w:pPr>
        <w:shd w:val="clear" w:color="auto" w:fill="FFFFFF"/>
        <w:rPr>
          <w:sz w:val="20"/>
        </w:rPr>
      </w:pPr>
      <w:r w:rsidRPr="00DE400C">
        <w:rPr>
          <w:color w:val="000000"/>
          <w:sz w:val="20"/>
        </w:rPr>
        <w:t>uzasadnione to będzie sytuacją finansową Zamawiającego lub warunkami organizacyjnymi</w:t>
      </w:r>
    </w:p>
    <w:p w:rsidR="00A44C8A" w:rsidRPr="00DE400C" w:rsidRDefault="00A44C8A" w:rsidP="00A44C8A">
      <w:pPr>
        <w:shd w:val="clear" w:color="auto" w:fill="FFFFFF"/>
        <w:rPr>
          <w:sz w:val="20"/>
        </w:rPr>
      </w:pPr>
      <w:r w:rsidRPr="00DE400C">
        <w:rPr>
          <w:color w:val="000000"/>
          <w:spacing w:val="-1"/>
          <w:sz w:val="20"/>
        </w:rPr>
        <w:t>leżącymi po stronie Zamawiającego.</w:t>
      </w:r>
    </w:p>
    <w:p w:rsidR="00A44C8A" w:rsidRPr="00DE400C" w:rsidRDefault="00A44C8A" w:rsidP="00A44C8A">
      <w:pPr>
        <w:shd w:val="clear" w:color="auto" w:fill="FFFFFF"/>
        <w:rPr>
          <w:sz w:val="20"/>
        </w:rPr>
      </w:pPr>
      <w:r w:rsidRPr="00DE400C">
        <w:rPr>
          <w:color w:val="000000"/>
          <w:sz w:val="20"/>
        </w:rPr>
        <w:t>Ponadto Zamawiający dopuszcza wprowadzenie zmian w przypadku:</w:t>
      </w:r>
    </w:p>
    <w:p w:rsidR="00A44C8A" w:rsidRDefault="00A44C8A" w:rsidP="00A44C8A">
      <w:pPr>
        <w:shd w:val="clear" w:color="auto" w:fill="FFFFFF"/>
        <w:rPr>
          <w:color w:val="000000"/>
          <w:sz w:val="20"/>
        </w:rPr>
      </w:pPr>
      <w:r w:rsidRPr="00DE400C">
        <w:rPr>
          <w:color w:val="000000"/>
          <w:sz w:val="20"/>
        </w:rPr>
        <w:t>a/ wystąpienia siły wyższej, co uniemożliwia wykonanie przedmiotu umowy zgodnie ze SIWZ,</w:t>
      </w:r>
    </w:p>
    <w:p w:rsidR="00A44C8A" w:rsidRPr="00DE400C" w:rsidRDefault="00A44C8A" w:rsidP="00A44C8A">
      <w:pPr>
        <w:shd w:val="clear" w:color="auto" w:fill="FFFFFF"/>
        <w:rPr>
          <w:sz w:val="20"/>
        </w:rPr>
      </w:pPr>
      <w:r w:rsidRPr="00DE400C">
        <w:rPr>
          <w:color w:val="000000"/>
          <w:sz w:val="20"/>
        </w:rPr>
        <w:t>b/</w:t>
      </w:r>
      <w:r>
        <w:rPr>
          <w:color w:val="000000"/>
          <w:sz w:val="20"/>
        </w:rPr>
        <w:t xml:space="preserve"> zmiany obowiązującego podatku VAT</w:t>
      </w:r>
    </w:p>
    <w:p w:rsidR="00A44C8A" w:rsidRPr="00DE400C" w:rsidRDefault="00A44C8A" w:rsidP="00A44C8A">
      <w:pPr>
        <w:shd w:val="clear" w:color="auto" w:fill="FFFFFF"/>
        <w:rPr>
          <w:sz w:val="20"/>
        </w:rPr>
      </w:pPr>
      <w:r>
        <w:rPr>
          <w:color w:val="000000"/>
          <w:sz w:val="20"/>
        </w:rPr>
        <w:t>c/</w:t>
      </w:r>
      <w:r w:rsidRPr="00DE400C">
        <w:rPr>
          <w:color w:val="000000"/>
          <w:sz w:val="20"/>
        </w:rPr>
        <w:t xml:space="preserve"> rezygnacji przez Zamawiającego z realizacji części przedmiotu umowy. W takim przypadku</w:t>
      </w:r>
    </w:p>
    <w:p w:rsidR="00A44C8A" w:rsidRPr="00DE400C" w:rsidRDefault="00A44C8A" w:rsidP="00A44C8A">
      <w:pPr>
        <w:shd w:val="clear" w:color="auto" w:fill="FFFFFF"/>
        <w:rPr>
          <w:sz w:val="20"/>
        </w:rPr>
      </w:pPr>
      <w:r w:rsidRPr="00DE400C">
        <w:rPr>
          <w:color w:val="000000"/>
          <w:sz w:val="20"/>
        </w:rPr>
        <w:t>wynagrodzenie przysługujące Wykonawcy zostanie pomniejszone, przy czym Zamawiający</w:t>
      </w:r>
    </w:p>
    <w:p w:rsidR="00A44C8A" w:rsidRPr="00DE400C" w:rsidRDefault="00A44C8A" w:rsidP="00A44C8A">
      <w:pPr>
        <w:shd w:val="clear" w:color="auto" w:fill="FFFFFF"/>
        <w:rPr>
          <w:sz w:val="20"/>
        </w:rPr>
      </w:pPr>
      <w:r w:rsidRPr="00DE400C">
        <w:rPr>
          <w:color w:val="000000"/>
          <w:sz w:val="20"/>
        </w:rPr>
        <w:t>zapłaci za wszystkie spełnione świadczenia oraz udokumentowane koszty, które Wykonawca</w:t>
      </w:r>
    </w:p>
    <w:p w:rsidR="00A44C8A" w:rsidRPr="00DE400C" w:rsidRDefault="00A44C8A" w:rsidP="00A44C8A">
      <w:pPr>
        <w:shd w:val="clear" w:color="auto" w:fill="FFFFFF"/>
        <w:rPr>
          <w:sz w:val="20"/>
        </w:rPr>
      </w:pPr>
      <w:r w:rsidRPr="00DE400C">
        <w:rPr>
          <w:color w:val="000000"/>
          <w:sz w:val="20"/>
        </w:rPr>
        <w:t>poniósł w związku z wynikającymi z Umowy planowanymi świadczeniami.</w:t>
      </w:r>
    </w:p>
    <w:p w:rsidR="00A44C8A" w:rsidRPr="00DE400C" w:rsidRDefault="00A44C8A" w:rsidP="00A44C8A">
      <w:pPr>
        <w:jc w:val="center"/>
        <w:rPr>
          <w:b/>
          <w:bCs w:val="0"/>
          <w:sz w:val="20"/>
        </w:rPr>
      </w:pPr>
      <w:r w:rsidRPr="00DE400C">
        <w:rPr>
          <w:b/>
          <w:bCs w:val="0"/>
          <w:sz w:val="20"/>
        </w:rPr>
        <w:t>§8</w:t>
      </w:r>
    </w:p>
    <w:p w:rsidR="00A44C8A" w:rsidRPr="00DE400C" w:rsidRDefault="00A44C8A" w:rsidP="00A44C8A">
      <w:pPr>
        <w:rPr>
          <w:sz w:val="20"/>
        </w:rPr>
      </w:pPr>
      <w:r w:rsidRPr="00DE400C">
        <w:rPr>
          <w:sz w:val="20"/>
        </w:rPr>
        <w:tab/>
        <w:t>W sprawach nieuregulowanych niniejszą umową maja zastosowania przepisy Kodeksu Cywilnego.</w:t>
      </w:r>
    </w:p>
    <w:p w:rsidR="00A44C8A" w:rsidRPr="00DE400C" w:rsidRDefault="00A44C8A" w:rsidP="00A44C8A">
      <w:pPr>
        <w:jc w:val="center"/>
        <w:rPr>
          <w:b/>
          <w:bCs w:val="0"/>
          <w:sz w:val="20"/>
        </w:rPr>
      </w:pPr>
      <w:r w:rsidRPr="00DE400C">
        <w:rPr>
          <w:b/>
          <w:bCs w:val="0"/>
          <w:sz w:val="20"/>
        </w:rPr>
        <w:t>§9</w:t>
      </w:r>
    </w:p>
    <w:p w:rsidR="00A44C8A" w:rsidRPr="00DE400C" w:rsidRDefault="00A44C8A" w:rsidP="00A44C8A">
      <w:pPr>
        <w:rPr>
          <w:bCs w:val="0"/>
          <w:sz w:val="20"/>
        </w:rPr>
      </w:pPr>
      <w:r w:rsidRPr="00DE400C">
        <w:rPr>
          <w:bCs w:val="0"/>
          <w:sz w:val="20"/>
        </w:rPr>
        <w:t xml:space="preserve">Integralną częścią niniejszej umowy jest oferta i </w:t>
      </w:r>
      <w:proofErr w:type="spellStart"/>
      <w:r w:rsidRPr="00DE400C">
        <w:rPr>
          <w:bCs w:val="0"/>
          <w:sz w:val="20"/>
        </w:rPr>
        <w:t>s.i.w.z</w:t>
      </w:r>
      <w:proofErr w:type="spellEnd"/>
      <w:r w:rsidRPr="00DE400C">
        <w:rPr>
          <w:bCs w:val="0"/>
          <w:sz w:val="20"/>
        </w:rPr>
        <w:t>.</w:t>
      </w:r>
    </w:p>
    <w:p w:rsidR="00A44C8A" w:rsidRPr="00DE400C" w:rsidRDefault="00A44C8A" w:rsidP="00A44C8A">
      <w:pPr>
        <w:jc w:val="center"/>
        <w:rPr>
          <w:b/>
          <w:bCs w:val="0"/>
          <w:sz w:val="20"/>
        </w:rPr>
      </w:pPr>
      <w:r w:rsidRPr="00DE400C">
        <w:rPr>
          <w:b/>
          <w:bCs w:val="0"/>
          <w:sz w:val="20"/>
        </w:rPr>
        <w:t>§10</w:t>
      </w:r>
    </w:p>
    <w:p w:rsidR="00A44C8A" w:rsidRPr="00DE400C" w:rsidRDefault="00A44C8A" w:rsidP="00A44C8A">
      <w:pPr>
        <w:pStyle w:val="Nagwek1"/>
        <w:rPr>
          <w:rFonts w:ascii="Times New Roman" w:hAnsi="Times New Roman" w:cs="Times New Roman"/>
          <w:b w:val="0"/>
          <w:sz w:val="20"/>
          <w:szCs w:val="20"/>
        </w:rPr>
      </w:pPr>
      <w:r w:rsidRPr="00DE400C">
        <w:rPr>
          <w:rFonts w:ascii="Times New Roman" w:hAnsi="Times New Roman" w:cs="Times New Roman"/>
          <w:sz w:val="20"/>
          <w:szCs w:val="20"/>
        </w:rPr>
        <w:tab/>
      </w:r>
      <w:r w:rsidRPr="00DE400C">
        <w:rPr>
          <w:rFonts w:ascii="Times New Roman" w:hAnsi="Times New Roman" w:cs="Times New Roman"/>
          <w:b w:val="0"/>
          <w:sz w:val="20"/>
          <w:szCs w:val="20"/>
        </w:rPr>
        <w:t>Umowę sporządzono w 2 jednobrzmiących egzemplarzach po jednym dla każdej ze stron.</w:t>
      </w:r>
    </w:p>
    <w:p w:rsidR="00A44C8A" w:rsidRDefault="00A44C8A" w:rsidP="00A44C8A">
      <w:pPr>
        <w:rPr>
          <w:sz w:val="20"/>
        </w:rPr>
      </w:pPr>
    </w:p>
    <w:p w:rsidR="00A44C8A" w:rsidRDefault="00A44C8A" w:rsidP="00A44C8A">
      <w:pPr>
        <w:rPr>
          <w:sz w:val="20"/>
        </w:rPr>
      </w:pPr>
    </w:p>
    <w:p w:rsidR="00A44C8A" w:rsidRDefault="00A44C8A" w:rsidP="00A44C8A">
      <w:pPr>
        <w:rPr>
          <w:sz w:val="20"/>
        </w:rPr>
      </w:pPr>
    </w:p>
    <w:p w:rsidR="00A44C8A" w:rsidRDefault="00A44C8A" w:rsidP="00A44C8A">
      <w:pPr>
        <w:rPr>
          <w:sz w:val="20"/>
        </w:rPr>
      </w:pPr>
    </w:p>
    <w:p w:rsidR="00A44C8A" w:rsidRPr="00DE400C" w:rsidRDefault="00A44C8A" w:rsidP="00A44C8A">
      <w:pPr>
        <w:rPr>
          <w:sz w:val="20"/>
        </w:rPr>
      </w:pPr>
    </w:p>
    <w:p w:rsidR="00A44C8A" w:rsidRPr="00DE400C" w:rsidRDefault="00A44C8A" w:rsidP="00A44C8A">
      <w:pPr>
        <w:ind w:firstLine="708"/>
        <w:rPr>
          <w:sz w:val="20"/>
        </w:rPr>
      </w:pPr>
      <w:r w:rsidRPr="00DE400C">
        <w:rPr>
          <w:sz w:val="20"/>
        </w:rPr>
        <w:t>Wykonawca</w:t>
      </w:r>
      <w:r w:rsidRPr="00DE400C">
        <w:rPr>
          <w:sz w:val="20"/>
        </w:rPr>
        <w:tab/>
      </w:r>
      <w:r w:rsidRPr="00DE400C">
        <w:rPr>
          <w:sz w:val="20"/>
        </w:rPr>
        <w:tab/>
      </w:r>
      <w:r w:rsidRPr="00DE400C">
        <w:rPr>
          <w:sz w:val="20"/>
        </w:rPr>
        <w:tab/>
      </w:r>
      <w:r w:rsidRPr="00DE400C">
        <w:rPr>
          <w:sz w:val="20"/>
        </w:rPr>
        <w:tab/>
      </w:r>
      <w:r w:rsidRPr="00DE400C">
        <w:rPr>
          <w:sz w:val="20"/>
        </w:rPr>
        <w:tab/>
      </w:r>
      <w:r w:rsidRPr="00DE400C">
        <w:rPr>
          <w:sz w:val="20"/>
        </w:rPr>
        <w:tab/>
        <w:t>Zamawiający</w:t>
      </w:r>
    </w:p>
    <w:p w:rsidR="00A44C8A" w:rsidRPr="00DE400C" w:rsidRDefault="00A44C8A" w:rsidP="00A44C8A">
      <w:pPr>
        <w:rPr>
          <w:sz w:val="20"/>
        </w:rPr>
      </w:pPr>
    </w:p>
    <w:p w:rsidR="00A44C8A" w:rsidRDefault="00A44C8A" w:rsidP="002007FE">
      <w:pPr>
        <w:spacing w:line="360" w:lineRule="auto"/>
        <w:jc w:val="center"/>
      </w:pPr>
      <w:r w:rsidRPr="00F25AD8">
        <w:rPr>
          <w:bCs w:val="0"/>
          <w:sz w:val="20"/>
        </w:rPr>
        <w:t>KONTRASYGNUJE</w:t>
      </w:r>
    </w:p>
    <w:sectPr w:rsidR="00A44C8A" w:rsidSect="002C4FA7">
      <w:footerReference w:type="even" r:id="rId8"/>
      <w:footerReference w:type="default" r:id="rId9"/>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3" w:rsidRDefault="00781B13">
      <w:r>
        <w:separator/>
      </w:r>
    </w:p>
  </w:endnote>
  <w:endnote w:type="continuationSeparator" w:id="0">
    <w:p w:rsidR="00781B13" w:rsidRDefault="0078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Użyj czcionki tekstu azjatycki">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81" w:rsidRDefault="00D87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7F81" w:rsidRDefault="00D87F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81" w:rsidRDefault="00D87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53EC">
      <w:rPr>
        <w:rStyle w:val="Numerstrony"/>
        <w:noProof/>
      </w:rPr>
      <w:t>19</w:t>
    </w:r>
    <w:r>
      <w:rPr>
        <w:rStyle w:val="Numerstrony"/>
      </w:rPr>
      <w:fldChar w:fldCharType="end"/>
    </w:r>
  </w:p>
  <w:p w:rsidR="00D87F81" w:rsidRDefault="00D87F8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3" w:rsidRDefault="00781B13">
      <w:r>
        <w:separator/>
      </w:r>
    </w:p>
  </w:footnote>
  <w:footnote w:type="continuationSeparator" w:id="0">
    <w:p w:rsidR="00781B13" w:rsidRDefault="00781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25F27037"/>
    <w:multiLevelType w:val="hybridMultilevel"/>
    <w:tmpl w:val="E490F3F4"/>
    <w:lvl w:ilvl="0" w:tplc="4448D494">
      <w:start w:val="2"/>
      <w:numFmt w:val="lowerLetter"/>
      <w:lvlText w:val="%1)"/>
      <w:lvlJc w:val="left"/>
      <w:pPr>
        <w:tabs>
          <w:tab w:val="num" w:pos="1023"/>
        </w:tabs>
        <w:ind w:left="1023" w:hanging="495"/>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4"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115F87"/>
    <w:multiLevelType w:val="hybridMultilevel"/>
    <w:tmpl w:val="F5544ECA"/>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7"/>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D7"/>
    <w:rsid w:val="000304DF"/>
    <w:rsid w:val="00155B34"/>
    <w:rsid w:val="002007FE"/>
    <w:rsid w:val="002153EC"/>
    <w:rsid w:val="002C15E4"/>
    <w:rsid w:val="002C4FA7"/>
    <w:rsid w:val="00323777"/>
    <w:rsid w:val="003501BF"/>
    <w:rsid w:val="00375734"/>
    <w:rsid w:val="006135D7"/>
    <w:rsid w:val="00781B13"/>
    <w:rsid w:val="007A725E"/>
    <w:rsid w:val="008A16A9"/>
    <w:rsid w:val="00A03923"/>
    <w:rsid w:val="00A44C8A"/>
    <w:rsid w:val="00CE4B4F"/>
    <w:rsid w:val="00D87F81"/>
    <w:rsid w:val="00F0171D"/>
    <w:rsid w:val="00F13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CED99B-ED5F-4E02-BB72-158DC401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5D7"/>
    <w:pPr>
      <w:spacing w:after="0" w:line="240" w:lineRule="auto"/>
    </w:pPr>
    <w:rPr>
      <w:rFonts w:ascii="Times New Roman" w:eastAsia="Times New Roman" w:hAnsi="Times New Roman" w:cs="Times New Roman"/>
      <w:bCs/>
      <w:sz w:val="24"/>
      <w:szCs w:val="20"/>
      <w:lang w:eastAsia="pl-PL"/>
    </w:rPr>
  </w:style>
  <w:style w:type="paragraph" w:styleId="Nagwek1">
    <w:name w:val="heading 1"/>
    <w:basedOn w:val="Normalny"/>
    <w:next w:val="Normalny"/>
    <w:link w:val="Nagwek1Znak"/>
    <w:qFormat/>
    <w:rsid w:val="006135D7"/>
    <w:pPr>
      <w:keepNext/>
      <w:spacing w:before="240" w:after="60"/>
      <w:outlineLvl w:val="0"/>
    </w:pPr>
    <w:rPr>
      <w:rFonts w:ascii="Arial" w:hAnsi="Arial" w:cs="Arial"/>
      <w:b/>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35D7"/>
    <w:rPr>
      <w:rFonts w:ascii="Arial" w:eastAsia="Times New Roman" w:hAnsi="Arial" w:cs="Arial"/>
      <w:b/>
      <w:bCs/>
      <w:kern w:val="32"/>
      <w:sz w:val="32"/>
      <w:szCs w:val="32"/>
      <w:lang w:eastAsia="pl-PL"/>
    </w:rPr>
  </w:style>
  <w:style w:type="paragraph" w:styleId="Tekstpodstawowy3">
    <w:name w:val="Body Text 3"/>
    <w:basedOn w:val="Normalny"/>
    <w:link w:val="Tekstpodstawowy3Znak"/>
    <w:rsid w:val="006135D7"/>
    <w:pPr>
      <w:jc w:val="both"/>
    </w:pPr>
    <w:rPr>
      <w:bCs w:val="0"/>
      <w:szCs w:val="24"/>
    </w:rPr>
  </w:style>
  <w:style w:type="character" w:customStyle="1" w:styleId="Tekstpodstawowy3Znak">
    <w:name w:val="Tekst podstawowy 3 Znak"/>
    <w:basedOn w:val="Domylnaczcionkaakapitu"/>
    <w:link w:val="Tekstpodstawowy3"/>
    <w:rsid w:val="006135D7"/>
    <w:rPr>
      <w:rFonts w:ascii="Times New Roman" w:eastAsia="Times New Roman" w:hAnsi="Times New Roman" w:cs="Times New Roman"/>
      <w:sz w:val="24"/>
      <w:szCs w:val="24"/>
      <w:lang w:eastAsia="pl-PL"/>
    </w:rPr>
  </w:style>
  <w:style w:type="paragraph" w:styleId="Stopka">
    <w:name w:val="footer"/>
    <w:basedOn w:val="Normalny"/>
    <w:link w:val="StopkaZnak"/>
    <w:rsid w:val="006135D7"/>
    <w:pPr>
      <w:tabs>
        <w:tab w:val="center" w:pos="4536"/>
        <w:tab w:val="right" w:pos="9072"/>
      </w:tabs>
    </w:pPr>
    <w:rPr>
      <w:bCs w:val="0"/>
      <w:szCs w:val="24"/>
    </w:rPr>
  </w:style>
  <w:style w:type="character" w:customStyle="1" w:styleId="StopkaZnak">
    <w:name w:val="Stopka Znak"/>
    <w:basedOn w:val="Domylnaczcionkaakapitu"/>
    <w:link w:val="Stopka"/>
    <w:rsid w:val="006135D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135D7"/>
    <w:pPr>
      <w:jc w:val="both"/>
    </w:pPr>
    <w:rPr>
      <w:b/>
      <w:szCs w:val="24"/>
    </w:rPr>
  </w:style>
  <w:style w:type="character" w:customStyle="1" w:styleId="TekstpodstawowyZnak">
    <w:name w:val="Tekst podstawowy Znak"/>
    <w:basedOn w:val="Domylnaczcionkaakapitu"/>
    <w:link w:val="Tekstpodstawowy"/>
    <w:rsid w:val="006135D7"/>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6135D7"/>
    <w:pPr>
      <w:ind w:left="360"/>
    </w:pPr>
    <w:rPr>
      <w:bCs w:val="0"/>
      <w:szCs w:val="24"/>
    </w:rPr>
  </w:style>
  <w:style w:type="character" w:customStyle="1" w:styleId="TekstpodstawowywcityZnak">
    <w:name w:val="Tekst podstawowy wcięty Znak"/>
    <w:basedOn w:val="Domylnaczcionkaakapitu"/>
    <w:link w:val="Tekstpodstawowywcity"/>
    <w:rsid w:val="006135D7"/>
    <w:rPr>
      <w:rFonts w:ascii="Times New Roman" w:eastAsia="Times New Roman" w:hAnsi="Times New Roman" w:cs="Times New Roman"/>
      <w:sz w:val="24"/>
      <w:szCs w:val="24"/>
      <w:lang w:eastAsia="pl-PL"/>
    </w:rPr>
  </w:style>
  <w:style w:type="character" w:styleId="Numerstrony">
    <w:name w:val="page number"/>
    <w:basedOn w:val="Domylnaczcionkaakapitu"/>
    <w:rsid w:val="006135D7"/>
  </w:style>
  <w:style w:type="paragraph" w:styleId="Tytu">
    <w:name w:val="Title"/>
    <w:basedOn w:val="Normalny"/>
    <w:link w:val="TytuZnak"/>
    <w:qFormat/>
    <w:rsid w:val="006135D7"/>
    <w:pPr>
      <w:widowControl w:val="0"/>
      <w:shd w:val="clear" w:color="auto" w:fill="FFFFFF"/>
      <w:autoSpaceDE w:val="0"/>
      <w:autoSpaceDN w:val="0"/>
      <w:adjustRightInd w:val="0"/>
      <w:spacing w:line="418" w:lineRule="exact"/>
      <w:ind w:right="43"/>
      <w:jc w:val="center"/>
    </w:pPr>
    <w:rPr>
      <w:b/>
      <w:color w:val="000000"/>
      <w:spacing w:val="8"/>
      <w:sz w:val="28"/>
      <w:szCs w:val="24"/>
    </w:rPr>
  </w:style>
  <w:style w:type="character" w:customStyle="1" w:styleId="TytuZnak">
    <w:name w:val="Tytuł Znak"/>
    <w:basedOn w:val="Domylnaczcionkaakapitu"/>
    <w:link w:val="Tytu"/>
    <w:rsid w:val="006135D7"/>
    <w:rPr>
      <w:rFonts w:ascii="Times New Roman" w:eastAsia="Times New Roman" w:hAnsi="Times New Roman" w:cs="Times New Roman"/>
      <w:b/>
      <w:bCs/>
      <w:color w:val="000000"/>
      <w:spacing w:val="8"/>
      <w:sz w:val="28"/>
      <w:szCs w:val="24"/>
      <w:shd w:val="clear" w:color="auto" w:fill="FFFFFF"/>
      <w:lang w:eastAsia="pl-PL"/>
    </w:rPr>
  </w:style>
  <w:style w:type="paragraph" w:customStyle="1" w:styleId="11111111ustZnakZnakZnak">
    <w:name w:val="11111111 ust Znak Znak Znak"/>
    <w:basedOn w:val="Normalny"/>
    <w:link w:val="11111111ustZnakZnakZnakZnak"/>
    <w:rsid w:val="006135D7"/>
    <w:pPr>
      <w:spacing w:after="80"/>
      <w:ind w:left="431" w:hanging="255"/>
      <w:jc w:val="both"/>
    </w:pPr>
  </w:style>
  <w:style w:type="character" w:customStyle="1" w:styleId="11111111ustZnakZnakZnakZnak">
    <w:name w:val="11111111 ust Znak Znak Znak Znak"/>
    <w:link w:val="11111111ustZnakZnakZnak"/>
    <w:rsid w:val="006135D7"/>
    <w:rPr>
      <w:rFonts w:ascii="Times New Roman" w:eastAsia="Times New Roman" w:hAnsi="Times New Roman" w:cs="Times New Roman"/>
      <w:bCs/>
      <w:sz w:val="24"/>
      <w:szCs w:val="20"/>
      <w:lang w:eastAsia="pl-PL"/>
    </w:rPr>
  </w:style>
  <w:style w:type="paragraph" w:customStyle="1" w:styleId="Default">
    <w:name w:val="Default"/>
    <w:rsid w:val="006135D7"/>
    <w:pPr>
      <w:autoSpaceDE w:val="0"/>
      <w:autoSpaceDN w:val="0"/>
      <w:adjustRightInd w:val="0"/>
      <w:spacing w:after="0" w:line="240" w:lineRule="auto"/>
    </w:pPr>
    <w:rPr>
      <w:rFonts w:ascii="Garamond" w:eastAsia="SimSun" w:hAnsi="Garamond" w:cs="Garamond"/>
      <w:color w:val="000000"/>
      <w:sz w:val="24"/>
      <w:szCs w:val="24"/>
      <w:lang w:eastAsia="zh-CN"/>
    </w:rPr>
  </w:style>
  <w:style w:type="character" w:styleId="Pogrubienie">
    <w:name w:val="Strong"/>
    <w:qFormat/>
    <w:rsid w:val="006135D7"/>
    <w:rPr>
      <w:b/>
      <w:bCs/>
    </w:rPr>
  </w:style>
  <w:style w:type="character" w:styleId="Hipercze">
    <w:name w:val="Hyperlink"/>
    <w:basedOn w:val="Domylnaczcionkaakapitu"/>
    <w:rsid w:val="00A44C8A"/>
    <w:rPr>
      <w:color w:val="0000FF"/>
      <w:u w:val="single"/>
    </w:rPr>
  </w:style>
  <w:style w:type="paragraph" w:styleId="Tekstdymka">
    <w:name w:val="Balloon Text"/>
    <w:basedOn w:val="Normalny"/>
    <w:link w:val="TekstdymkaZnak"/>
    <w:uiPriority w:val="99"/>
    <w:semiHidden/>
    <w:unhideWhenUsed/>
    <w:rsid w:val="00D87F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F81"/>
    <w:rPr>
      <w:rFonts w:ascii="Segoe UI" w:eastAsia="Times New Roman" w:hAnsi="Segoe UI" w:cs="Segoe UI"/>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otr@petroj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19</Pages>
  <Words>8877</Words>
  <Characters>53265</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9</cp:revision>
  <cp:lastPrinted>2015-12-28T14:47:00Z</cp:lastPrinted>
  <dcterms:created xsi:type="dcterms:W3CDTF">2015-12-01T09:51:00Z</dcterms:created>
  <dcterms:modified xsi:type="dcterms:W3CDTF">2015-12-28T14:47:00Z</dcterms:modified>
</cp:coreProperties>
</file>