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640904" w:rsidP="00891B2B">
      <w:pPr>
        <w:autoSpaceDE w:val="0"/>
        <w:adjustRightInd w:val="0"/>
        <w:spacing w:line="276" w:lineRule="auto"/>
        <w:jc w:val="center"/>
        <w:rPr>
          <w:rFonts w:asciiTheme="minorHAnsi" w:hAnsiTheme="minorHAnsi" w:cstheme="minorHAnsi"/>
          <w:b/>
          <w:bCs/>
          <w:sz w:val="22"/>
          <w:szCs w:val="22"/>
        </w:rPr>
      </w:pPr>
      <w:r w:rsidRPr="00761670">
        <w:rPr>
          <w:rFonts w:asciiTheme="minorHAnsi" w:hAnsiTheme="minorHAnsi" w:cstheme="minorHAnsi"/>
          <w:b/>
          <w:bCs/>
          <w:sz w:val="22"/>
          <w:szCs w:val="22"/>
        </w:rPr>
        <w:t>Umowa nr ……………………</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0F14A3" w:rsidRPr="00761670" w:rsidRDefault="000F14A3" w:rsidP="00891B2B">
      <w:pPr>
        <w:jc w:val="center"/>
        <w:rPr>
          <w:rFonts w:asciiTheme="minorHAnsi" w:hAnsiTheme="minorHAnsi" w:cstheme="minorHAnsi"/>
          <w:sz w:val="22"/>
          <w:szCs w:val="22"/>
        </w:rPr>
      </w:pP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t>Podstaw</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zawarcia umowy stanowi wynik post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powania – zamówienia pub</w:t>
      </w:r>
      <w:r w:rsidR="00D97C98" w:rsidRPr="00761670">
        <w:rPr>
          <w:rFonts w:asciiTheme="minorHAnsi" w:hAnsiTheme="minorHAnsi" w:cstheme="minorHAnsi"/>
          <w:sz w:val="22"/>
          <w:szCs w:val="22"/>
        </w:rPr>
        <w:t xml:space="preserve">licznego prowadzonego w trybie </w:t>
      </w:r>
      <w:r w:rsidR="00A51004" w:rsidRPr="00761670">
        <w:rPr>
          <w:rFonts w:asciiTheme="minorHAnsi" w:hAnsiTheme="minorHAnsi" w:cstheme="minorHAnsi"/>
          <w:sz w:val="22"/>
          <w:szCs w:val="22"/>
        </w:rPr>
        <w:t xml:space="preserve">podstawowym na podstawie art. 275 ust. </w:t>
      </w:r>
      <w:r w:rsidR="00761670" w:rsidRPr="00761670">
        <w:rPr>
          <w:rFonts w:asciiTheme="minorHAnsi" w:hAnsiTheme="minorHAnsi" w:cstheme="minorHAnsi"/>
          <w:sz w:val="22"/>
          <w:szCs w:val="22"/>
        </w:rPr>
        <w:t>1</w:t>
      </w:r>
      <w:r w:rsidR="000F14A3" w:rsidRPr="00761670">
        <w:rPr>
          <w:rFonts w:asciiTheme="minorHAnsi" w:hAnsiTheme="minorHAnsi" w:cstheme="minorHAnsi"/>
          <w:sz w:val="22"/>
          <w:szCs w:val="22"/>
        </w:rPr>
        <w:t>, zgodnie</w:t>
      </w:r>
      <w:r w:rsidR="002A44A4" w:rsidRPr="00761670">
        <w:rPr>
          <w:rFonts w:asciiTheme="minorHAnsi" w:hAnsiTheme="minorHAnsi" w:cstheme="minorHAnsi"/>
          <w:sz w:val="22"/>
          <w:szCs w:val="22"/>
        </w:rPr>
        <w:t xml:space="preserve"> z ustawą z dnia 11 września 2019 r. Prawo zamówień publicznych (Dz. U. 2019, poz. 2019)</w:t>
      </w:r>
    </w:p>
    <w:p w:rsidR="000F14A3" w:rsidRPr="00761670" w:rsidRDefault="006E4225" w:rsidP="006E4225">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 xml:space="preserve"> </w:t>
      </w:r>
      <w:r w:rsidR="00A51004" w:rsidRPr="00761670">
        <w:rPr>
          <w:rFonts w:asciiTheme="minorHAnsi" w:hAnsiTheme="minorHAnsi" w:cstheme="minorHAnsi"/>
          <w:sz w:val="22"/>
          <w:szCs w:val="22"/>
        </w:rPr>
        <w:t>D</w:t>
      </w:r>
      <w:r w:rsidR="000F14A3" w:rsidRPr="00761670">
        <w:rPr>
          <w:rFonts w:asciiTheme="minorHAnsi" w:hAnsiTheme="minorHAnsi" w:cstheme="minorHAnsi"/>
          <w:sz w:val="22"/>
          <w:szCs w:val="22"/>
        </w:rPr>
        <w:t>okumenty</w:t>
      </w:r>
      <w:r w:rsidR="00B20385" w:rsidRPr="00761670">
        <w:rPr>
          <w:rFonts w:asciiTheme="minorHAnsi" w:hAnsiTheme="minorHAnsi" w:cstheme="minorHAnsi"/>
          <w:sz w:val="22"/>
          <w:szCs w:val="22"/>
        </w:rPr>
        <w:t xml:space="preserve"> dotyczące</w:t>
      </w:r>
      <w:r w:rsidR="00B90BDA" w:rsidRPr="00761670">
        <w:rPr>
          <w:rFonts w:asciiTheme="minorHAnsi" w:hAnsiTheme="minorHAnsi" w:cstheme="minorHAnsi"/>
          <w:sz w:val="22"/>
          <w:szCs w:val="22"/>
        </w:rPr>
        <w:t xml:space="preserve">: </w:t>
      </w:r>
      <w:r w:rsidR="00761670" w:rsidRPr="00761670">
        <w:rPr>
          <w:rFonts w:asciiTheme="minorHAnsi" w:hAnsiTheme="minorHAnsi" w:cstheme="minorHAnsi"/>
          <w:b/>
          <w:sz w:val="22"/>
          <w:szCs w:val="22"/>
        </w:rPr>
        <w:t>„Remont drogi gminnej w miejscowości Ostrów”</w:t>
      </w:r>
      <w:r w:rsidR="00A51004" w:rsidRPr="00761670">
        <w:rPr>
          <w:rFonts w:asciiTheme="minorHAnsi" w:hAnsiTheme="minorHAnsi" w:cstheme="minorHAnsi"/>
          <w:bCs/>
          <w:sz w:val="22"/>
          <w:szCs w:val="22"/>
        </w:rPr>
        <w:t>:</w:t>
      </w:r>
    </w:p>
    <w:p w:rsidR="001A1FD9" w:rsidRPr="00761670" w:rsidRDefault="001A1FD9"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Oferta Wykonawcy wraz z załącznikami,</w:t>
      </w:r>
    </w:p>
    <w:p w:rsidR="00C7702F" w:rsidRPr="00761670" w:rsidRDefault="00B90BDA"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Dokumentacja kosztorysowa.</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761670" w:rsidRPr="00761670" w:rsidRDefault="000F14A3" w:rsidP="00623E78">
      <w:pPr>
        <w:numPr>
          <w:ilvl w:val="0"/>
          <w:numId w:val="22"/>
        </w:numPr>
        <w:jc w:val="both"/>
        <w:rPr>
          <w:rFonts w:asciiTheme="minorHAnsi" w:hAnsiTheme="minorHAnsi" w:cstheme="minorHAnsi"/>
          <w:sz w:val="22"/>
          <w:szCs w:val="22"/>
        </w:rPr>
      </w:pPr>
      <w:r w:rsidRPr="00761670">
        <w:rPr>
          <w:rFonts w:asciiTheme="minorHAnsi" w:hAnsiTheme="minorHAnsi" w:cstheme="minorHAnsi"/>
          <w:sz w:val="22"/>
          <w:szCs w:val="22"/>
        </w:rPr>
        <w:t>Zamawiający powierza, a W</w:t>
      </w:r>
      <w:r w:rsidR="00F30197" w:rsidRPr="00761670">
        <w:rPr>
          <w:rFonts w:asciiTheme="minorHAnsi" w:hAnsiTheme="minorHAnsi" w:cstheme="minorHAnsi"/>
          <w:sz w:val="22"/>
          <w:szCs w:val="22"/>
        </w:rPr>
        <w:t>ykonawca p</w:t>
      </w:r>
      <w:r w:rsidR="00FD4869" w:rsidRPr="00761670">
        <w:rPr>
          <w:rFonts w:asciiTheme="minorHAnsi" w:hAnsiTheme="minorHAnsi" w:cstheme="minorHAnsi"/>
          <w:sz w:val="22"/>
          <w:szCs w:val="22"/>
        </w:rPr>
        <w:t>rzyjmuje do wykonania zadanie p</w:t>
      </w:r>
      <w:r w:rsidR="00F30197" w:rsidRPr="00761670">
        <w:rPr>
          <w:rFonts w:asciiTheme="minorHAnsi" w:hAnsiTheme="minorHAnsi" w:cstheme="minorHAnsi"/>
          <w:sz w:val="22"/>
          <w:szCs w:val="22"/>
        </w:rPr>
        <w:t>n</w:t>
      </w:r>
      <w:r w:rsidR="000A743B" w:rsidRPr="00761670">
        <w:rPr>
          <w:rFonts w:asciiTheme="minorHAnsi" w:hAnsiTheme="minorHAnsi" w:cstheme="minorHAnsi"/>
          <w:bCs/>
          <w:sz w:val="22"/>
          <w:szCs w:val="22"/>
        </w:rPr>
        <w:t>.</w:t>
      </w:r>
      <w:r w:rsidR="00F344F5" w:rsidRPr="00761670">
        <w:rPr>
          <w:rFonts w:asciiTheme="minorHAnsi" w:hAnsiTheme="minorHAnsi" w:cstheme="minorHAnsi"/>
        </w:rPr>
        <w:t xml:space="preserve"> </w:t>
      </w:r>
      <w:r w:rsidR="00761670" w:rsidRPr="00761670">
        <w:rPr>
          <w:rFonts w:asciiTheme="minorHAnsi" w:hAnsiTheme="minorHAnsi" w:cstheme="minorHAnsi"/>
          <w:b/>
          <w:sz w:val="22"/>
          <w:szCs w:val="22"/>
        </w:rPr>
        <w:t xml:space="preserve">„Remont drogi gminnej w miejscowości Ostrów” </w:t>
      </w:r>
    </w:p>
    <w:p w:rsidR="000F14A3" w:rsidRPr="00761670" w:rsidRDefault="000F14A3" w:rsidP="00623E78">
      <w:pPr>
        <w:numPr>
          <w:ilvl w:val="0"/>
          <w:numId w:val="22"/>
        </w:numPr>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do oddania w/w zamówienia wykonanego zgodnie </w:t>
      </w:r>
      <w:r w:rsidR="008C6D8C" w:rsidRPr="00761670">
        <w:rPr>
          <w:rFonts w:asciiTheme="minorHAnsi" w:hAnsiTheme="minorHAnsi" w:cstheme="minorHAnsi"/>
          <w:sz w:val="22"/>
          <w:szCs w:val="22"/>
        </w:rPr>
        <w:t>z projektem</w:t>
      </w:r>
      <w:r w:rsidR="007D28ED" w:rsidRPr="00761670">
        <w:rPr>
          <w:rFonts w:asciiTheme="minorHAnsi" w:hAnsiTheme="minorHAnsi" w:cstheme="minorHAnsi"/>
          <w:sz w:val="22"/>
          <w:szCs w:val="22"/>
        </w:rPr>
        <w:t xml:space="preserve"> </w:t>
      </w:r>
      <w:r w:rsidR="00761670" w:rsidRPr="00761670">
        <w:rPr>
          <w:rFonts w:asciiTheme="minorHAnsi" w:hAnsiTheme="minorHAnsi" w:cstheme="minorHAnsi"/>
          <w:sz w:val="22"/>
          <w:szCs w:val="22"/>
        </w:rPr>
        <w:t xml:space="preserve">                </w:t>
      </w:r>
      <w:r w:rsidRPr="00761670">
        <w:rPr>
          <w:rFonts w:asciiTheme="minorHAnsi" w:hAnsiTheme="minorHAnsi" w:cstheme="minorHAnsi"/>
          <w:sz w:val="22"/>
          <w:szCs w:val="22"/>
        </w:rPr>
        <w:t>i zasadami wiedzy technicznej</w:t>
      </w:r>
      <w:r w:rsidR="003274F2" w:rsidRPr="00761670">
        <w:rPr>
          <w:rFonts w:asciiTheme="minorHAnsi" w:hAnsiTheme="minorHAnsi" w:cstheme="minorHAnsi"/>
          <w:sz w:val="22"/>
          <w:szCs w:val="22"/>
        </w:rPr>
        <w:t xml:space="preserve"> i sztuki budowlanej</w:t>
      </w:r>
      <w:r w:rsidR="00F7349D" w:rsidRPr="00761670">
        <w:rPr>
          <w:rFonts w:asciiTheme="minorHAnsi" w:hAnsiTheme="minorHAnsi" w:cstheme="minorHAnsi"/>
          <w:sz w:val="22"/>
          <w:szCs w:val="22"/>
        </w:rPr>
        <w:t xml:space="preserve">, obowiązującymi przepisami, normami </w:t>
      </w:r>
      <w:r w:rsidR="00761670" w:rsidRPr="00761670">
        <w:rPr>
          <w:rFonts w:asciiTheme="minorHAnsi" w:hAnsiTheme="minorHAnsi" w:cstheme="minorHAnsi"/>
          <w:sz w:val="22"/>
          <w:szCs w:val="22"/>
        </w:rPr>
        <w:t xml:space="preserve">                       </w:t>
      </w:r>
      <w:r w:rsidR="00F7349D" w:rsidRPr="00761670">
        <w:rPr>
          <w:rFonts w:asciiTheme="minorHAnsi" w:hAnsiTheme="minorHAnsi" w:cstheme="minorHAnsi"/>
          <w:sz w:val="22"/>
          <w:szCs w:val="22"/>
        </w:rPr>
        <w:t>i wskazaniami Zamawiającego.</w:t>
      </w:r>
    </w:p>
    <w:p w:rsidR="00761670" w:rsidRPr="00761670" w:rsidRDefault="00761670" w:rsidP="00761670">
      <w:pPr>
        <w:pStyle w:val="Akapitzlist"/>
        <w:numPr>
          <w:ilvl w:val="0"/>
          <w:numId w:val="22"/>
        </w:numPr>
        <w:shd w:val="clear" w:color="auto" w:fill="FFFFFF"/>
        <w:ind w:right="72"/>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Przedmiotem zamówienia jest wykonanie remontu istniejącej nawierzchni bitumicznej  drogi gminnej w miejscowości Ostrów. </w:t>
      </w:r>
    </w:p>
    <w:p w:rsidR="00761670" w:rsidRPr="00761670" w:rsidRDefault="00761670" w:rsidP="00761670">
      <w:pPr>
        <w:pStyle w:val="Akapitzlist"/>
        <w:shd w:val="clear" w:color="auto" w:fill="FFFFFF"/>
        <w:tabs>
          <w:tab w:val="left" w:pos="426"/>
        </w:tabs>
        <w:ind w:left="360"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Parametry techniczne drogi:</w:t>
      </w:r>
    </w:p>
    <w:p w:rsidR="00761670" w:rsidRPr="00761670" w:rsidRDefault="00761670" w:rsidP="00761670">
      <w:pPr>
        <w:pStyle w:val="Akapitzlist"/>
        <w:shd w:val="clear" w:color="auto" w:fill="FFFFFF"/>
        <w:tabs>
          <w:tab w:val="left" w:pos="426"/>
        </w:tabs>
        <w:ind w:left="360"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Klasa drogi – D</w:t>
      </w:r>
    </w:p>
    <w:p w:rsidR="00761670" w:rsidRPr="00761670" w:rsidRDefault="00761670" w:rsidP="00761670">
      <w:pPr>
        <w:pStyle w:val="Akapitzlist"/>
        <w:shd w:val="clear" w:color="auto" w:fill="FFFFFF"/>
        <w:tabs>
          <w:tab w:val="left" w:pos="426"/>
        </w:tabs>
        <w:ind w:left="360"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Kategoria obciążenia ruchem – KR 1</w:t>
      </w:r>
    </w:p>
    <w:p w:rsidR="00761670" w:rsidRPr="00761670" w:rsidRDefault="00761670" w:rsidP="00761670">
      <w:pPr>
        <w:pStyle w:val="Akapitzlist"/>
        <w:shd w:val="clear" w:color="auto" w:fill="FFFFFF"/>
        <w:tabs>
          <w:tab w:val="left" w:pos="426"/>
        </w:tabs>
        <w:ind w:left="360"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Przekrój drogi – drogowy</w:t>
      </w:r>
    </w:p>
    <w:p w:rsidR="00761670" w:rsidRPr="00761670" w:rsidRDefault="00761670" w:rsidP="00761670">
      <w:pPr>
        <w:pStyle w:val="Akapitzlist"/>
        <w:shd w:val="clear" w:color="auto" w:fill="FFFFFF"/>
        <w:tabs>
          <w:tab w:val="left" w:pos="426"/>
        </w:tabs>
        <w:ind w:left="360"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Jezdnia – szerokość 4,00 m, pochylenie poprzeczne 2 %</w:t>
      </w:r>
    </w:p>
    <w:p w:rsidR="00761670" w:rsidRPr="00761670" w:rsidRDefault="00761670" w:rsidP="00761670">
      <w:pPr>
        <w:pStyle w:val="Akapitzlist"/>
        <w:shd w:val="clear" w:color="auto" w:fill="FFFFFF"/>
        <w:tabs>
          <w:tab w:val="left" w:pos="426"/>
        </w:tabs>
        <w:ind w:left="360"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Łączna długość odcinka drogi objęta remontem nawierzchni wynosi 1270,00</w:t>
      </w:r>
      <w:r>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m. </w:t>
      </w:r>
    </w:p>
    <w:p w:rsidR="00761670" w:rsidRPr="00761670" w:rsidRDefault="00761670" w:rsidP="00761670">
      <w:pPr>
        <w:pStyle w:val="Akapitzlist"/>
        <w:numPr>
          <w:ilvl w:val="0"/>
          <w:numId w:val="22"/>
        </w:numPr>
        <w:shd w:val="clear" w:color="auto" w:fill="FFFFFF"/>
        <w:tabs>
          <w:tab w:val="left" w:pos="426"/>
        </w:tabs>
        <w:ind w:right="23"/>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Przedmiot zamówienia należy wykonać zgodnie z dokumentacją kosztorysową znajdująca się </w:t>
      </w:r>
      <w:r>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w dokumentach zamówienia- </w:t>
      </w:r>
      <w:r w:rsidRPr="00761670">
        <w:rPr>
          <w:rFonts w:asciiTheme="minorHAnsi" w:hAnsiTheme="minorHAnsi" w:cstheme="minorHAnsi"/>
          <w:b/>
          <w:i/>
          <w:color w:val="000000"/>
          <w:sz w:val="22"/>
          <w:szCs w:val="22"/>
        </w:rPr>
        <w:t>Załącznik nr 10 do SWZ.</w:t>
      </w:r>
    </w:p>
    <w:p w:rsidR="00F344F5" w:rsidRPr="00761670" w:rsidRDefault="00F344F5" w:rsidP="00F344F5">
      <w:pPr>
        <w:widowControl w:val="0"/>
        <w:shd w:val="clear" w:color="auto" w:fill="FFFFFF"/>
        <w:tabs>
          <w:tab w:val="left" w:pos="426"/>
        </w:tabs>
        <w:autoSpaceDE w:val="0"/>
        <w:autoSpaceDN w:val="0"/>
        <w:adjustRightInd w:val="0"/>
        <w:ind w:right="23"/>
        <w:jc w:val="both"/>
        <w:rPr>
          <w:rFonts w:asciiTheme="minorHAnsi" w:hAnsiTheme="minorHAnsi" w:cstheme="minorHAnsi"/>
          <w:color w:val="000000"/>
          <w:spacing w:val="-9"/>
          <w:sz w:val="22"/>
          <w:szCs w:val="22"/>
        </w:rPr>
      </w:pPr>
    </w:p>
    <w:p w:rsidR="00AF03D6" w:rsidRPr="00761670" w:rsidRDefault="00E666FD" w:rsidP="00F16FA9">
      <w:pPr>
        <w:numPr>
          <w:ilvl w:val="0"/>
          <w:numId w:val="22"/>
        </w:numPr>
        <w:jc w:val="both"/>
        <w:rPr>
          <w:rFonts w:asciiTheme="minorHAnsi" w:hAnsiTheme="minorHAnsi" w:cstheme="minorHAnsi"/>
          <w:sz w:val="22"/>
          <w:szCs w:val="22"/>
        </w:rPr>
      </w:pPr>
      <w:r w:rsidRPr="00761670">
        <w:rPr>
          <w:rFonts w:asciiTheme="minorHAnsi" w:hAnsiTheme="minorHAnsi" w:cstheme="minorHAnsi"/>
          <w:sz w:val="22"/>
          <w:szCs w:val="22"/>
        </w:rPr>
        <w:lastRenderedPageBreak/>
        <w:t>W</w:t>
      </w:r>
      <w:r w:rsidR="00AF03D6" w:rsidRPr="00761670">
        <w:rPr>
          <w:rFonts w:asciiTheme="minorHAnsi" w:hAnsiTheme="minorHAnsi" w:cstheme="minorHAnsi"/>
          <w:sz w:val="22"/>
          <w:szCs w:val="22"/>
        </w:rPr>
        <w:t>arunki realizacji przedmiotu umowy:</w:t>
      </w:r>
    </w:p>
    <w:p w:rsidR="00F46A8A" w:rsidRPr="00761670" w:rsidRDefault="009C193A" w:rsidP="00F16FA9">
      <w:pPr>
        <w:numPr>
          <w:ilvl w:val="0"/>
          <w:numId w:val="43"/>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22CEB">
      <w:pPr>
        <w:pStyle w:val="Tekstpodstawowy"/>
        <w:numPr>
          <w:ilvl w:val="0"/>
          <w:numId w:val="43"/>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F16FA9">
      <w:pPr>
        <w:numPr>
          <w:ilvl w:val="0"/>
          <w:numId w:val="43"/>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F16FA9">
      <w:pPr>
        <w:pStyle w:val="Tekstpodstawowy"/>
        <w:numPr>
          <w:ilvl w:val="0"/>
          <w:numId w:val="43"/>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F16FA9">
      <w:pPr>
        <w:pStyle w:val="Tekstpodstawowy"/>
        <w:numPr>
          <w:ilvl w:val="0"/>
          <w:numId w:val="43"/>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F16FA9">
      <w:pPr>
        <w:pStyle w:val="Tekstpodstawowy"/>
        <w:numPr>
          <w:ilvl w:val="0"/>
          <w:numId w:val="43"/>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F16FA9">
      <w:pPr>
        <w:pStyle w:val="Tekstpodstawowy"/>
        <w:numPr>
          <w:ilvl w:val="0"/>
          <w:numId w:val="43"/>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bookmarkStart w:id="0" w:name="_GoBack"/>
      <w:bookmarkEnd w:id="0"/>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761670">
        <w:rPr>
          <w:rFonts w:asciiTheme="minorHAnsi" w:hAnsiTheme="minorHAnsi" w:cstheme="minorHAnsi"/>
          <w:b/>
          <w:sz w:val="22"/>
          <w:szCs w:val="22"/>
        </w:rPr>
        <w:t>2</w:t>
      </w:r>
      <w:r w:rsidR="00F344F5" w:rsidRPr="00761670">
        <w:rPr>
          <w:rFonts w:asciiTheme="minorHAnsi" w:hAnsiTheme="minorHAnsi" w:cstheme="minorHAnsi"/>
          <w:b/>
          <w:sz w:val="22"/>
          <w:szCs w:val="22"/>
        </w:rPr>
        <w:t xml:space="preserve"> miesiąc</w:t>
      </w:r>
      <w:r w:rsidR="00761670">
        <w:rPr>
          <w:rFonts w:asciiTheme="minorHAnsi" w:hAnsiTheme="minorHAnsi" w:cstheme="minorHAnsi"/>
          <w:b/>
          <w:sz w:val="22"/>
          <w:szCs w:val="22"/>
        </w:rPr>
        <w:t>e</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F344F5" w:rsidRPr="00761670">
        <w:rPr>
          <w:rFonts w:asciiTheme="minorHAnsi" w:hAnsiTheme="minorHAnsi" w:cstheme="minorHAnsi"/>
          <w:b/>
          <w:bCs/>
          <w:sz w:val="22"/>
          <w:szCs w:val="22"/>
        </w:rPr>
        <w:t>(7</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3255B7" w:rsidRPr="00761670">
        <w:rPr>
          <w:rFonts w:asciiTheme="minorHAnsi" w:hAnsiTheme="minorHAnsi" w:cstheme="minorHAnsi"/>
          <w:b/>
          <w:bCs/>
          <w:sz w:val="22"/>
          <w:szCs w:val="22"/>
        </w:rPr>
        <w:t>do 14</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F16FA9">
      <w:pPr>
        <w:numPr>
          <w:ilvl w:val="0"/>
          <w:numId w:val="23"/>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F16FA9">
      <w:pPr>
        <w:numPr>
          <w:ilvl w:val="0"/>
          <w:numId w:val="23"/>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F16FA9">
      <w:pPr>
        <w:numPr>
          <w:ilvl w:val="0"/>
          <w:numId w:val="23"/>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761670">
      <w:pPr>
        <w:pStyle w:val="Akapitzlist"/>
        <w:numPr>
          <w:ilvl w:val="0"/>
          <w:numId w:val="58"/>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Pr="00761670"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E666FD" w:rsidRPr="00761670" w:rsidRDefault="00E666FD" w:rsidP="00D74ED0">
      <w:pPr>
        <w:autoSpaceDE w:val="0"/>
        <w:autoSpaceDN w:val="0"/>
        <w:adjustRightInd w:val="0"/>
        <w:jc w:val="center"/>
        <w:rPr>
          <w:rFonts w:asciiTheme="minorHAnsi" w:hAnsiTheme="minorHAnsi" w:cstheme="minorHAnsi"/>
          <w:b/>
          <w:bCs/>
          <w:sz w:val="22"/>
          <w:szCs w:val="22"/>
        </w:rPr>
      </w:pP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F16FA9">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F16FA9">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F16FA9">
      <w:pPr>
        <w:pStyle w:val="Tekstpodstawowy"/>
        <w:numPr>
          <w:ilvl w:val="0"/>
          <w:numId w:val="16"/>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F16FA9">
      <w:pPr>
        <w:pStyle w:val="Tekstpodstawowy"/>
        <w:numPr>
          <w:ilvl w:val="0"/>
          <w:numId w:val="16"/>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F16FA9">
      <w:pPr>
        <w:numPr>
          <w:ilvl w:val="0"/>
          <w:numId w:val="16"/>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820A68">
      <w:pPr>
        <w:numPr>
          <w:ilvl w:val="0"/>
          <w:numId w:val="16"/>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F16FA9">
      <w:pPr>
        <w:numPr>
          <w:ilvl w:val="0"/>
          <w:numId w:val="16"/>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F16FA9">
      <w:pPr>
        <w:numPr>
          <w:ilvl w:val="0"/>
          <w:numId w:val="16"/>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F16FA9">
      <w:pPr>
        <w:numPr>
          <w:ilvl w:val="0"/>
          <w:numId w:val="16"/>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F16FA9">
      <w:pPr>
        <w:numPr>
          <w:ilvl w:val="0"/>
          <w:numId w:val="16"/>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F16FA9">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F16FA9">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F16FA9">
      <w:pPr>
        <w:numPr>
          <w:ilvl w:val="0"/>
          <w:numId w:val="4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lastRenderedPageBreak/>
        <w:t>Wykonawca oświadcza, że:</w:t>
      </w:r>
    </w:p>
    <w:p w:rsidR="00E666FD" w:rsidRPr="00761670" w:rsidRDefault="00E666FD" w:rsidP="00E666FD">
      <w:pPr>
        <w:numPr>
          <w:ilvl w:val="0"/>
          <w:numId w:val="19"/>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E666FD">
      <w:pPr>
        <w:numPr>
          <w:ilvl w:val="0"/>
          <w:numId w:val="19"/>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E666FD">
      <w:pPr>
        <w:numPr>
          <w:ilvl w:val="0"/>
          <w:numId w:val="19"/>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F16FA9">
      <w:pPr>
        <w:numPr>
          <w:ilvl w:val="0"/>
          <w:numId w:val="2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F16FA9">
      <w:pPr>
        <w:numPr>
          <w:ilvl w:val="0"/>
          <w:numId w:val="42"/>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F16FA9">
      <w:pPr>
        <w:numPr>
          <w:ilvl w:val="0"/>
          <w:numId w:val="42"/>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drogowej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0B6E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761670">
        <w:rPr>
          <w:rFonts w:asciiTheme="minorHAnsi" w:hAnsiTheme="minorHAnsi" w:cstheme="minorHAnsi"/>
          <w:bCs/>
          <w:iCs/>
          <w:sz w:val="22"/>
          <w:szCs w:val="22"/>
        </w:rPr>
        <w:t xml:space="preserve"> </w:t>
      </w:r>
      <w:r w:rsidR="002C2BB5" w:rsidRPr="00761670">
        <w:rPr>
          <w:rFonts w:asciiTheme="minorHAnsi" w:hAnsiTheme="minorHAnsi" w:cstheme="minorHAnsi"/>
          <w:sz w:val="22"/>
          <w:szCs w:val="22"/>
        </w:rPr>
        <w:t xml:space="preserve"> -</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696707" w:rsidRPr="00761670"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lastRenderedPageBreak/>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C7170E" w:rsidRDefault="00C7170E" w:rsidP="00A33266">
      <w:pPr>
        <w:autoSpaceDE w:val="0"/>
        <w:autoSpaceDN w:val="0"/>
        <w:adjustRightInd w:val="0"/>
        <w:ind w:left="426"/>
        <w:jc w:val="both"/>
        <w:rPr>
          <w:rFonts w:asciiTheme="minorHAnsi" w:hAnsiTheme="minorHAnsi" w:cstheme="minorHAnsi"/>
          <w:sz w:val="22"/>
          <w:szCs w:val="22"/>
        </w:rPr>
      </w:pPr>
    </w:p>
    <w:p w:rsidR="00761670" w:rsidRDefault="00761670" w:rsidP="00A33266">
      <w:pPr>
        <w:autoSpaceDE w:val="0"/>
        <w:autoSpaceDN w:val="0"/>
        <w:adjustRightInd w:val="0"/>
        <w:ind w:left="426"/>
        <w:jc w:val="both"/>
        <w:rPr>
          <w:rFonts w:asciiTheme="minorHAnsi" w:hAnsiTheme="minorHAnsi" w:cstheme="minorHAnsi"/>
          <w:sz w:val="22"/>
          <w:szCs w:val="22"/>
        </w:rPr>
      </w:pP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Pr="00761670"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F16FA9">
      <w:pPr>
        <w:numPr>
          <w:ilvl w:val="0"/>
          <w:numId w:val="46"/>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696707">
      <w:pPr>
        <w:numPr>
          <w:ilvl w:val="0"/>
          <w:numId w:val="46"/>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P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761670">
        <w:rPr>
          <w:rFonts w:asciiTheme="minorHAnsi" w:hAnsiTheme="minorHAnsi" w:cstheme="minorHAnsi"/>
          <w:bCs/>
          <w:iCs/>
          <w:sz w:val="22"/>
          <w:szCs w:val="22"/>
        </w:rPr>
        <w:t>5</w:t>
      </w:r>
      <w:r w:rsidRPr="00761670">
        <w:rPr>
          <w:rFonts w:asciiTheme="minorHAnsi" w:hAnsiTheme="minorHAnsi" w:cstheme="minorHAnsi"/>
          <w:bCs/>
          <w:i/>
          <w:iCs/>
          <w:sz w:val="22"/>
          <w:szCs w:val="22"/>
        </w:rPr>
        <w:t xml:space="preserve"> % </w:t>
      </w:r>
      <w:r w:rsidRPr="00761670">
        <w:rPr>
          <w:rFonts w:asciiTheme="minorHAnsi" w:hAnsiTheme="minorHAnsi" w:cstheme="minorHAnsi"/>
          <w:sz w:val="22"/>
          <w:szCs w:val="22"/>
        </w:rPr>
        <w:t>wynagrodzenia brutto,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w:t>
      </w:r>
      <w:r w:rsidR="002E4EAD" w:rsidRPr="00761670">
        <w:rPr>
          <w:rFonts w:asciiTheme="minorHAnsi" w:hAnsiTheme="minorHAnsi" w:cstheme="minorHAnsi"/>
          <w:sz w:val="22"/>
          <w:szCs w:val="22"/>
        </w:rPr>
        <w:lastRenderedPageBreak/>
        <w:t>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F16FA9">
      <w:pPr>
        <w:numPr>
          <w:ilvl w:val="0"/>
          <w:numId w:val="20"/>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F16FA9">
      <w:pPr>
        <w:numPr>
          <w:ilvl w:val="0"/>
          <w:numId w:val="20"/>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F16FA9">
      <w:pPr>
        <w:numPr>
          <w:ilvl w:val="0"/>
          <w:numId w:val="20"/>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F16FA9">
      <w:pPr>
        <w:numPr>
          <w:ilvl w:val="0"/>
          <w:numId w:val="28"/>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w:t>
      </w:r>
      <w:r w:rsidR="00EE1983" w:rsidRPr="00761670">
        <w:rPr>
          <w:rFonts w:asciiTheme="minorHAnsi" w:hAnsiTheme="minorHAnsi" w:cstheme="minorHAnsi"/>
          <w:color w:val="000000"/>
          <w:sz w:val="22"/>
          <w:szCs w:val="22"/>
        </w:rPr>
        <w:lastRenderedPageBreak/>
        <w:t xml:space="preserve">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F16FA9">
      <w:pPr>
        <w:numPr>
          <w:ilvl w:val="1"/>
          <w:numId w:val="21"/>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F16FA9">
      <w:pPr>
        <w:numPr>
          <w:ilvl w:val="1"/>
          <w:numId w:val="21"/>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F16FA9">
      <w:pPr>
        <w:numPr>
          <w:ilvl w:val="1"/>
          <w:numId w:val="21"/>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w:t>
      </w:r>
      <w:r w:rsidRPr="00761670">
        <w:rPr>
          <w:rFonts w:asciiTheme="minorHAnsi" w:hAnsiTheme="minorHAnsi" w:cstheme="minorHAnsi"/>
          <w:sz w:val="22"/>
          <w:szCs w:val="22"/>
        </w:rPr>
        <w:lastRenderedPageBreak/>
        <w:t xml:space="preserve">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F16FA9">
      <w:pPr>
        <w:pStyle w:val="Akapitzlist"/>
        <w:numPr>
          <w:ilvl w:val="2"/>
          <w:numId w:val="13"/>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F16FA9">
      <w:pPr>
        <w:pStyle w:val="Akapitzlist"/>
        <w:numPr>
          <w:ilvl w:val="2"/>
          <w:numId w:val="13"/>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4053AA">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w:t>
      </w:r>
      <w:r w:rsidR="000F14A3" w:rsidRPr="00761670">
        <w:rPr>
          <w:rFonts w:asciiTheme="minorHAnsi" w:hAnsiTheme="minorHAnsi" w:cstheme="minorHAnsi"/>
          <w:sz w:val="22"/>
          <w:szCs w:val="22"/>
        </w:rPr>
        <w:lastRenderedPageBreak/>
        <w:t>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Pr="00761670" w:rsidRDefault="00696707" w:rsidP="00A33266">
      <w:pPr>
        <w:autoSpaceDE w:val="0"/>
        <w:autoSpaceDN w:val="0"/>
        <w:adjustRightInd w:val="0"/>
        <w:jc w:val="center"/>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F16FA9">
      <w:pPr>
        <w:numPr>
          <w:ilvl w:val="0"/>
          <w:numId w:val="34"/>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w:t>
      </w:r>
      <w:r w:rsidRPr="00761670">
        <w:rPr>
          <w:rFonts w:asciiTheme="minorHAnsi" w:hAnsiTheme="minorHAnsi" w:cstheme="minorHAnsi"/>
          <w:sz w:val="22"/>
          <w:szCs w:val="22"/>
        </w:rPr>
        <w:lastRenderedPageBreak/>
        <w:t>oraz uchylenia dyrektywy 95/46/WE o ochronie danych z dnia 27 kwietnia 2016 r. (zwanego w dalszej części „Rozporządzeniem”) dane osobowe do przetwarzania, na zasadach i w celu określonym w niniejszej Umowie.</w:t>
      </w:r>
    </w:p>
    <w:p w:rsidR="00B2741C" w:rsidRPr="00761670"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F16FA9">
      <w:pPr>
        <w:pStyle w:val="Akapitzlist"/>
        <w:numPr>
          <w:ilvl w:val="0"/>
          <w:numId w:val="34"/>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F16FA9">
      <w:pPr>
        <w:numPr>
          <w:ilvl w:val="0"/>
          <w:numId w:val="34"/>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F16FA9">
      <w:pPr>
        <w:pStyle w:val="Akapitzlist"/>
        <w:numPr>
          <w:ilvl w:val="0"/>
          <w:numId w:val="39"/>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F16FA9">
      <w:pPr>
        <w:pStyle w:val="Akapitzlist"/>
        <w:numPr>
          <w:ilvl w:val="0"/>
          <w:numId w:val="38"/>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rsidR="00B2741C" w:rsidRPr="00761670" w:rsidRDefault="00B2741C" w:rsidP="00F16FA9">
      <w:pPr>
        <w:pStyle w:val="Akapitzlist"/>
        <w:numPr>
          <w:ilvl w:val="0"/>
          <w:numId w:val="3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F16FA9">
      <w:pPr>
        <w:pStyle w:val="Akapitzlist"/>
        <w:numPr>
          <w:ilvl w:val="0"/>
          <w:numId w:val="37"/>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F16FA9">
      <w:pPr>
        <w:pStyle w:val="Akapitzlist"/>
        <w:numPr>
          <w:ilvl w:val="0"/>
          <w:numId w:val="37"/>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A33266" w:rsidRPr="00761670" w:rsidRDefault="00A33266" w:rsidP="00A33266">
      <w:pPr>
        <w:autoSpaceDE w:val="0"/>
        <w:autoSpaceDN w:val="0"/>
        <w:adjustRightInd w:val="0"/>
        <w:jc w:val="both"/>
        <w:rPr>
          <w:rFonts w:asciiTheme="minorHAnsi" w:hAnsiTheme="minorHAnsi" w:cstheme="minorHAnsi"/>
          <w:b/>
          <w:bCs/>
          <w:sz w:val="22"/>
          <w:szCs w:val="22"/>
        </w:rPr>
      </w:pPr>
    </w:p>
    <w:p w:rsidR="00937151" w:rsidRPr="00761670" w:rsidRDefault="00937151" w:rsidP="00A33266">
      <w:pPr>
        <w:autoSpaceDE w:val="0"/>
        <w:autoSpaceDN w:val="0"/>
        <w:adjustRightInd w:val="0"/>
        <w:jc w:val="both"/>
        <w:rPr>
          <w:rFonts w:asciiTheme="minorHAnsi" w:hAnsiTheme="minorHAnsi" w:cstheme="minorHAnsi"/>
          <w:b/>
          <w:bCs/>
          <w:sz w:val="22"/>
          <w:szCs w:val="22"/>
        </w:rPr>
      </w:pPr>
    </w:p>
    <w:p w:rsidR="00F40E5F" w:rsidRPr="00761670" w:rsidRDefault="00F40E5F"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F5" w:rsidRDefault="009608F5" w:rsidP="00F30197">
      <w:r>
        <w:separator/>
      </w:r>
    </w:p>
  </w:endnote>
  <w:endnote w:type="continuationSeparator" w:id="0">
    <w:p w:rsidR="009608F5" w:rsidRDefault="009608F5"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Content>
      <w:sdt>
        <w:sdtPr>
          <w:id w:val="-1769616900"/>
          <w:docPartObj>
            <w:docPartGallery w:val="Page Numbers (Top of Page)"/>
            <w:docPartUnique/>
          </w:docPartObj>
        </w:sdt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F5" w:rsidRDefault="009608F5" w:rsidP="00F30197">
      <w:r>
        <w:separator/>
      </w:r>
    </w:p>
  </w:footnote>
  <w:footnote w:type="continuationSeparator" w:id="0">
    <w:p w:rsidR="009608F5" w:rsidRDefault="009608F5"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5F6"/>
    <w:multiLevelType w:val="hybridMultilevel"/>
    <w:tmpl w:val="74426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4C52AD"/>
    <w:multiLevelType w:val="hybridMultilevel"/>
    <w:tmpl w:val="0DCEF3D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B66658"/>
    <w:multiLevelType w:val="hybridMultilevel"/>
    <w:tmpl w:val="9C780D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6B52CA"/>
    <w:multiLevelType w:val="hybridMultilevel"/>
    <w:tmpl w:val="BE78B09C"/>
    <w:lvl w:ilvl="0" w:tplc="87D0D8EC">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2"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30A86974"/>
    <w:multiLevelType w:val="hybridMultilevel"/>
    <w:tmpl w:val="997CAA74"/>
    <w:lvl w:ilvl="0" w:tplc="0415000F">
      <w:start w:val="1"/>
      <w:numFmt w:val="decimal"/>
      <w:lvlText w:val="%1."/>
      <w:lvlJc w:val="left"/>
      <w:pPr>
        <w:ind w:left="690" w:hanging="360"/>
      </w:pPr>
      <w:rPr>
        <w:rFonts w:hint="default"/>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4B2755D6"/>
    <w:multiLevelType w:val="hybridMultilevel"/>
    <w:tmpl w:val="87FEAB6C"/>
    <w:lvl w:ilvl="0" w:tplc="F266E226">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1"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967E6A"/>
    <w:multiLevelType w:val="hybridMultilevel"/>
    <w:tmpl w:val="AA7E3402"/>
    <w:lvl w:ilvl="0" w:tplc="6B8EB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F54641"/>
    <w:multiLevelType w:val="hybridMultilevel"/>
    <w:tmpl w:val="B6DCA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757334"/>
    <w:multiLevelType w:val="hybridMultilevel"/>
    <w:tmpl w:val="E362B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39"/>
  </w:num>
  <w:num w:numId="4">
    <w:abstractNumId w:val="53"/>
  </w:num>
  <w:num w:numId="5">
    <w:abstractNumId w:val="21"/>
  </w:num>
  <w:num w:numId="6">
    <w:abstractNumId w:val="29"/>
  </w:num>
  <w:num w:numId="7">
    <w:abstractNumId w:val="57"/>
  </w:num>
  <w:num w:numId="8">
    <w:abstractNumId w:val="33"/>
  </w:num>
  <w:num w:numId="9">
    <w:abstractNumId w:val="8"/>
  </w:num>
  <w:num w:numId="10">
    <w:abstractNumId w:val="42"/>
  </w:num>
  <w:num w:numId="11">
    <w:abstractNumId w:val="18"/>
  </w:num>
  <w:num w:numId="12">
    <w:abstractNumId w:val="25"/>
  </w:num>
  <w:num w:numId="13">
    <w:abstractNumId w:val="28"/>
  </w:num>
  <w:num w:numId="14">
    <w:abstractNumId w:val="17"/>
  </w:num>
  <w:num w:numId="15">
    <w:abstractNumId w:val="20"/>
  </w:num>
  <w:num w:numId="16">
    <w:abstractNumId w:val="9"/>
  </w:num>
  <w:num w:numId="17">
    <w:abstractNumId w:val="37"/>
  </w:num>
  <w:num w:numId="18">
    <w:abstractNumId w:val="56"/>
  </w:num>
  <w:num w:numId="19">
    <w:abstractNumId w:val="43"/>
  </w:num>
  <w:num w:numId="20">
    <w:abstractNumId w:val="13"/>
  </w:num>
  <w:num w:numId="21">
    <w:abstractNumId w:val="58"/>
  </w:num>
  <w:num w:numId="22">
    <w:abstractNumId w:val="5"/>
  </w:num>
  <w:num w:numId="23">
    <w:abstractNumId w:val="27"/>
  </w:num>
  <w:num w:numId="24">
    <w:abstractNumId w:val="38"/>
  </w:num>
  <w:num w:numId="25">
    <w:abstractNumId w:val="3"/>
  </w:num>
  <w:num w:numId="26">
    <w:abstractNumId w:val="36"/>
  </w:num>
  <w:num w:numId="27">
    <w:abstractNumId w:val="41"/>
  </w:num>
  <w:num w:numId="28">
    <w:abstractNumId w:val="31"/>
  </w:num>
  <w:num w:numId="29">
    <w:abstractNumId w:val="35"/>
  </w:num>
  <w:num w:numId="30">
    <w:abstractNumId w:val="6"/>
  </w:num>
  <w:num w:numId="31">
    <w:abstractNumId w:val="48"/>
  </w:num>
  <w:num w:numId="32">
    <w:abstractNumId w:val="34"/>
  </w:num>
  <w:num w:numId="33">
    <w:abstractNumId w:val="26"/>
  </w:num>
  <w:num w:numId="34">
    <w:abstractNumId w:val="16"/>
  </w:num>
  <w:num w:numId="35">
    <w:abstractNumId w:val="10"/>
  </w:num>
  <w:num w:numId="36">
    <w:abstractNumId w:val="32"/>
  </w:num>
  <w:num w:numId="37">
    <w:abstractNumId w:val="46"/>
  </w:num>
  <w:num w:numId="38">
    <w:abstractNumId w:val="49"/>
  </w:num>
  <w:num w:numId="39">
    <w:abstractNumId w:val="59"/>
  </w:num>
  <w:num w:numId="40">
    <w:abstractNumId w:val="24"/>
  </w:num>
  <w:num w:numId="41">
    <w:abstractNumId w:val="30"/>
  </w:num>
  <w:num w:numId="42">
    <w:abstractNumId w:val="2"/>
  </w:num>
  <w:num w:numId="43">
    <w:abstractNumId w:val="54"/>
  </w:num>
  <w:num w:numId="44">
    <w:abstractNumId w:val="51"/>
  </w:num>
  <w:num w:numId="45">
    <w:abstractNumId w:val="52"/>
  </w:num>
  <w:num w:numId="46">
    <w:abstractNumId w:val="40"/>
  </w:num>
  <w:num w:numId="47">
    <w:abstractNumId w:val="19"/>
  </w:num>
  <w:num w:numId="48">
    <w:abstractNumId w:val="22"/>
  </w:num>
  <w:num w:numId="49">
    <w:abstractNumId w:val="47"/>
  </w:num>
  <w:num w:numId="50">
    <w:abstractNumId w:val="55"/>
  </w:num>
  <w:num w:numId="51">
    <w:abstractNumId w:val="7"/>
  </w:num>
  <w:num w:numId="52">
    <w:abstractNumId w:val="1"/>
  </w:num>
  <w:num w:numId="53">
    <w:abstractNumId w:val="44"/>
  </w:num>
  <w:num w:numId="54">
    <w:abstractNumId w:val="45"/>
  </w:num>
  <w:num w:numId="55">
    <w:abstractNumId w:val="14"/>
  </w:num>
  <w:num w:numId="56">
    <w:abstractNumId w:val="23"/>
  </w:num>
  <w:num w:numId="57">
    <w:abstractNumId w:val="0"/>
  </w:num>
  <w:num w:numId="58">
    <w:abstractNumId w:val="11"/>
  </w:num>
  <w:num w:numId="59">
    <w:abstractNumId w:val="4"/>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52"/>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52"/>
      </w:numPr>
      <w:tabs>
        <w:tab w:val="num" w:pos="720"/>
      </w:tabs>
      <w:spacing w:before="120"/>
      <w:ind w:left="360"/>
      <w:jc w:val="both"/>
    </w:pPr>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21417-CAC7-400B-9EE0-53D74C52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9798</Words>
  <Characters>58791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5</cp:revision>
  <cp:lastPrinted>2021-03-18T14:08:00Z</cp:lastPrinted>
  <dcterms:created xsi:type="dcterms:W3CDTF">2021-08-25T09:02:00Z</dcterms:created>
  <dcterms:modified xsi:type="dcterms:W3CDTF">2021-09-13T12:47:00Z</dcterms:modified>
</cp:coreProperties>
</file>