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D99" w:rsidRPr="00CE5D99" w:rsidRDefault="00CE5D99" w:rsidP="00CE5D99">
      <w:pPr>
        <w:widowControl w:val="0"/>
        <w:shd w:val="clear" w:color="auto" w:fill="FFFFFF"/>
        <w:autoSpaceDE w:val="0"/>
        <w:autoSpaceDN w:val="0"/>
        <w:adjustRightInd w:val="0"/>
        <w:spacing w:after="0" w:line="418" w:lineRule="exact"/>
        <w:ind w:right="43"/>
        <w:jc w:val="both"/>
        <w:rPr>
          <w:rFonts w:ascii="Times New Roman" w:eastAsia="Times New Roman" w:hAnsi="Times New Roman" w:cs="Times New Roman"/>
          <w:b/>
          <w:bCs/>
          <w:color w:val="000000"/>
          <w:spacing w:val="8"/>
          <w:sz w:val="20"/>
          <w:szCs w:val="20"/>
          <w:lang w:eastAsia="pl-PL"/>
        </w:rPr>
      </w:pPr>
      <w:r w:rsidRPr="00CE5D99">
        <w:rPr>
          <w:rFonts w:ascii="Times New Roman" w:eastAsia="Times New Roman" w:hAnsi="Times New Roman" w:cs="Times New Roman"/>
          <w:b/>
          <w:bCs/>
          <w:color w:val="000000"/>
          <w:spacing w:val="8"/>
          <w:sz w:val="20"/>
          <w:szCs w:val="20"/>
          <w:lang w:eastAsia="pl-PL"/>
        </w:rPr>
        <w:t>Nr sprawy ZP.271.</w:t>
      </w:r>
      <w:r w:rsidR="00AF1E49">
        <w:rPr>
          <w:rFonts w:ascii="Times New Roman" w:eastAsia="Times New Roman" w:hAnsi="Times New Roman" w:cs="Times New Roman"/>
          <w:b/>
          <w:bCs/>
          <w:color w:val="000000"/>
          <w:spacing w:val="8"/>
          <w:sz w:val="20"/>
          <w:szCs w:val="20"/>
          <w:lang w:eastAsia="pl-PL"/>
        </w:rPr>
        <w:t>8</w:t>
      </w:r>
      <w:r w:rsidRPr="00CE5D99">
        <w:rPr>
          <w:rFonts w:ascii="Times New Roman" w:eastAsia="Times New Roman" w:hAnsi="Times New Roman" w:cs="Times New Roman"/>
          <w:b/>
          <w:bCs/>
          <w:color w:val="000000"/>
          <w:spacing w:val="8"/>
          <w:sz w:val="20"/>
          <w:szCs w:val="20"/>
          <w:lang w:eastAsia="pl-PL"/>
        </w:rPr>
        <w:t>.2016</w:t>
      </w:r>
    </w:p>
    <w:p w:rsidR="00CE5D99" w:rsidRPr="00CE5D99" w:rsidRDefault="00CE5D99" w:rsidP="00CE5D99">
      <w:pPr>
        <w:widowControl w:val="0"/>
        <w:shd w:val="clear" w:color="auto" w:fill="FFFFFF"/>
        <w:autoSpaceDE w:val="0"/>
        <w:autoSpaceDN w:val="0"/>
        <w:adjustRightInd w:val="0"/>
        <w:spacing w:after="0" w:line="418" w:lineRule="exact"/>
        <w:ind w:right="43"/>
        <w:jc w:val="center"/>
        <w:rPr>
          <w:rFonts w:ascii="Times New Roman" w:eastAsia="Times New Roman" w:hAnsi="Times New Roman" w:cs="Times New Roman"/>
          <w:b/>
          <w:bCs/>
          <w:color w:val="000000"/>
          <w:spacing w:val="8"/>
          <w:sz w:val="20"/>
          <w:szCs w:val="20"/>
          <w:lang w:eastAsia="pl-PL"/>
        </w:rPr>
      </w:pPr>
    </w:p>
    <w:p w:rsidR="00CE5D99" w:rsidRPr="00CE5D99" w:rsidRDefault="00CE5D99" w:rsidP="00CE5D99">
      <w:pPr>
        <w:widowControl w:val="0"/>
        <w:shd w:val="clear" w:color="auto" w:fill="FFFFFF"/>
        <w:autoSpaceDE w:val="0"/>
        <w:autoSpaceDN w:val="0"/>
        <w:adjustRightInd w:val="0"/>
        <w:spacing w:after="0" w:line="418" w:lineRule="exact"/>
        <w:ind w:right="43"/>
        <w:jc w:val="center"/>
        <w:rPr>
          <w:rFonts w:ascii="Times New Roman" w:eastAsia="Times New Roman" w:hAnsi="Times New Roman" w:cs="Times New Roman"/>
          <w:b/>
          <w:bCs/>
          <w:color w:val="000000"/>
          <w:spacing w:val="8"/>
          <w:sz w:val="20"/>
          <w:szCs w:val="20"/>
          <w:lang w:eastAsia="pl-PL"/>
        </w:rPr>
      </w:pPr>
    </w:p>
    <w:p w:rsidR="00CE5D99" w:rsidRPr="00CE5D99" w:rsidRDefault="00CE5D99" w:rsidP="00CE5D99">
      <w:pPr>
        <w:widowControl w:val="0"/>
        <w:shd w:val="clear" w:color="auto" w:fill="FFFFFF"/>
        <w:autoSpaceDE w:val="0"/>
        <w:autoSpaceDN w:val="0"/>
        <w:adjustRightInd w:val="0"/>
        <w:spacing w:after="0" w:line="418" w:lineRule="exact"/>
        <w:ind w:right="43"/>
        <w:jc w:val="center"/>
        <w:rPr>
          <w:rFonts w:ascii="Times New Roman" w:eastAsia="Times New Roman" w:hAnsi="Times New Roman" w:cs="Times New Roman"/>
          <w:b/>
          <w:bCs/>
          <w:color w:val="000000"/>
          <w:spacing w:val="8"/>
          <w:sz w:val="20"/>
          <w:szCs w:val="20"/>
          <w:lang w:eastAsia="pl-PL"/>
        </w:rPr>
      </w:pPr>
    </w:p>
    <w:p w:rsidR="00CE5D99" w:rsidRPr="00CE5D99" w:rsidRDefault="00CE5D99" w:rsidP="00CE5D99">
      <w:pPr>
        <w:widowControl w:val="0"/>
        <w:shd w:val="clear" w:color="auto" w:fill="FFFFFF"/>
        <w:autoSpaceDE w:val="0"/>
        <w:autoSpaceDN w:val="0"/>
        <w:adjustRightInd w:val="0"/>
        <w:spacing w:after="0" w:line="240" w:lineRule="auto"/>
        <w:ind w:right="45"/>
        <w:jc w:val="center"/>
        <w:rPr>
          <w:rFonts w:ascii="Times New Roman" w:eastAsia="Times New Roman" w:hAnsi="Times New Roman" w:cs="Times New Roman"/>
          <w:b/>
          <w:bCs/>
          <w:color w:val="000000"/>
          <w:spacing w:val="8"/>
          <w:sz w:val="24"/>
          <w:szCs w:val="24"/>
          <w:lang w:eastAsia="pl-PL"/>
        </w:rPr>
      </w:pPr>
      <w:r w:rsidRPr="00CE5D99">
        <w:rPr>
          <w:rFonts w:ascii="Times New Roman" w:eastAsia="Times New Roman" w:hAnsi="Times New Roman" w:cs="Times New Roman"/>
          <w:b/>
          <w:bCs/>
          <w:color w:val="000000"/>
          <w:spacing w:val="8"/>
          <w:sz w:val="24"/>
          <w:szCs w:val="24"/>
          <w:lang w:eastAsia="pl-PL"/>
        </w:rPr>
        <w:t xml:space="preserve">Specyfikacja istotnych warunków zamówienia </w:t>
      </w:r>
    </w:p>
    <w:p w:rsidR="00CE5D99" w:rsidRPr="00CE5D99" w:rsidRDefault="00CE5D99" w:rsidP="00CE5D99">
      <w:pPr>
        <w:widowControl w:val="0"/>
        <w:shd w:val="clear" w:color="auto" w:fill="FFFFFF"/>
        <w:autoSpaceDE w:val="0"/>
        <w:autoSpaceDN w:val="0"/>
        <w:adjustRightInd w:val="0"/>
        <w:spacing w:after="0" w:line="240" w:lineRule="auto"/>
        <w:ind w:right="45"/>
        <w:jc w:val="center"/>
        <w:rPr>
          <w:rFonts w:ascii="Times New Roman" w:eastAsia="Times New Roman" w:hAnsi="Times New Roman" w:cs="Times New Roman"/>
          <w:b/>
          <w:bCs/>
          <w:color w:val="000000"/>
          <w:spacing w:val="8"/>
          <w:sz w:val="24"/>
          <w:szCs w:val="24"/>
          <w:lang w:eastAsia="pl-PL"/>
        </w:rPr>
      </w:pPr>
      <w:r w:rsidRPr="00CE5D99">
        <w:rPr>
          <w:rFonts w:ascii="Times New Roman" w:eastAsia="Times New Roman" w:hAnsi="Times New Roman" w:cs="Times New Roman"/>
          <w:b/>
          <w:bCs/>
          <w:color w:val="000000"/>
          <w:spacing w:val="8"/>
          <w:sz w:val="24"/>
          <w:szCs w:val="24"/>
          <w:lang w:eastAsia="pl-PL"/>
        </w:rPr>
        <w:t xml:space="preserve">na wykonanie robót budowlanych </w:t>
      </w:r>
    </w:p>
    <w:p w:rsidR="00CE5D99" w:rsidRPr="00CE5D99" w:rsidRDefault="00CE5D99" w:rsidP="00CE5D99">
      <w:pPr>
        <w:spacing w:after="0" w:line="240" w:lineRule="auto"/>
        <w:rPr>
          <w:rFonts w:ascii="Times New Roman" w:eastAsia="Times New Roman" w:hAnsi="Times New Roman" w:cs="Times New Roman"/>
          <w:b/>
          <w:bCs/>
          <w:i/>
          <w:color w:val="000000"/>
          <w:sz w:val="24"/>
          <w:szCs w:val="24"/>
          <w:lang w:eastAsia="pl-PL"/>
        </w:rPr>
      </w:pPr>
    </w:p>
    <w:p w:rsidR="00CE5D99" w:rsidRPr="00CE5D99" w:rsidRDefault="00CE5D99" w:rsidP="00CE5D99">
      <w:pPr>
        <w:spacing w:after="0" w:line="240" w:lineRule="auto"/>
        <w:rPr>
          <w:rFonts w:ascii="Times New Roman" w:eastAsia="Times New Roman" w:hAnsi="Times New Roman" w:cs="Times New Roman"/>
          <w:b/>
          <w:bCs/>
          <w:i/>
          <w:color w:val="000000"/>
          <w:sz w:val="20"/>
          <w:szCs w:val="20"/>
          <w:lang w:eastAsia="pl-PL"/>
        </w:rPr>
      </w:pPr>
    </w:p>
    <w:p w:rsidR="00CE5D99" w:rsidRPr="00CE5D99" w:rsidRDefault="00CE5D99" w:rsidP="00CE5D99">
      <w:pPr>
        <w:spacing w:after="0" w:line="240" w:lineRule="auto"/>
        <w:rPr>
          <w:rFonts w:ascii="Times New Roman" w:eastAsia="Times New Roman" w:hAnsi="Times New Roman" w:cs="Times New Roman"/>
          <w:b/>
          <w:bCs/>
          <w:i/>
          <w:color w:val="000000"/>
          <w:sz w:val="20"/>
          <w:szCs w:val="20"/>
          <w:lang w:eastAsia="pl-PL"/>
        </w:rPr>
      </w:pPr>
    </w:p>
    <w:p w:rsidR="00CE5D99" w:rsidRPr="00CE5D99" w:rsidRDefault="00CE5D99" w:rsidP="00CE5D99">
      <w:pPr>
        <w:spacing w:after="0" w:line="240" w:lineRule="auto"/>
        <w:jc w:val="both"/>
        <w:rPr>
          <w:rFonts w:ascii="Times New Roman" w:eastAsia="Times New Roman" w:hAnsi="Times New Roman" w:cs="Times New Roman"/>
          <w:bCs/>
          <w:color w:val="000000"/>
          <w:sz w:val="20"/>
          <w:szCs w:val="20"/>
          <w:lang w:eastAsia="pl-PL"/>
        </w:rPr>
      </w:pPr>
      <w:r w:rsidRPr="00CE5D99">
        <w:rPr>
          <w:rFonts w:ascii="Times New Roman" w:eastAsia="Times New Roman" w:hAnsi="Times New Roman" w:cs="Times New Roman"/>
          <w:bCs/>
          <w:color w:val="000000"/>
          <w:sz w:val="20"/>
          <w:szCs w:val="20"/>
          <w:lang w:eastAsia="pl-PL"/>
        </w:rPr>
        <w:t>w postępowaniu o zamówienie publiczne prowadzonym w trybie przetargu nieograniczonego na podstawie art. 39 ustawy z 29 stycznia 2004 r. – Prawo zamówień publicznych  (Dz.U. z 2015 r., poz. 2164) o wartości zamówienia poniżej 5 000 000 euro</w:t>
      </w:r>
    </w:p>
    <w:p w:rsidR="00CE5D99" w:rsidRPr="00CE5D99" w:rsidRDefault="00CE5D99" w:rsidP="00CE5D99">
      <w:pPr>
        <w:spacing w:after="0" w:line="240" w:lineRule="auto"/>
        <w:jc w:val="both"/>
        <w:rPr>
          <w:rFonts w:ascii="Times New Roman" w:eastAsia="Times New Roman" w:hAnsi="Times New Roman" w:cs="Times New Roman"/>
          <w:b/>
          <w:bCs/>
          <w:color w:val="000000"/>
          <w:sz w:val="20"/>
          <w:szCs w:val="20"/>
          <w:lang w:eastAsia="pl-PL"/>
        </w:rPr>
      </w:pPr>
    </w:p>
    <w:p w:rsidR="00CE5D99" w:rsidRPr="00CE5D99" w:rsidRDefault="00CE5D99" w:rsidP="00CE5D99">
      <w:pPr>
        <w:spacing w:after="0" w:line="240" w:lineRule="auto"/>
        <w:rPr>
          <w:rFonts w:ascii="Times New Roman" w:eastAsia="Times New Roman" w:hAnsi="Times New Roman" w:cs="Times New Roman"/>
          <w:b/>
          <w:bCs/>
          <w:color w:val="000000"/>
          <w:sz w:val="20"/>
          <w:szCs w:val="20"/>
          <w:lang w:eastAsia="pl-PL"/>
        </w:rPr>
      </w:pPr>
    </w:p>
    <w:p w:rsidR="00CE5D99" w:rsidRPr="00CE5D99" w:rsidRDefault="00CE5D99" w:rsidP="00CE5D99">
      <w:pPr>
        <w:spacing w:after="0" w:line="240" w:lineRule="auto"/>
        <w:rPr>
          <w:rFonts w:ascii="Times New Roman" w:eastAsia="Times New Roman" w:hAnsi="Times New Roman" w:cs="Times New Roman"/>
          <w:b/>
          <w:bCs/>
          <w:color w:val="000000"/>
          <w:sz w:val="20"/>
          <w:szCs w:val="20"/>
          <w:lang w:eastAsia="pl-PL"/>
        </w:rPr>
      </w:pPr>
      <w:r w:rsidRPr="00CE5D99">
        <w:rPr>
          <w:rFonts w:ascii="Times New Roman" w:eastAsia="Times New Roman" w:hAnsi="Times New Roman" w:cs="Times New Roman"/>
          <w:b/>
          <w:bCs/>
          <w:color w:val="000000"/>
          <w:sz w:val="20"/>
          <w:szCs w:val="20"/>
          <w:lang w:eastAsia="pl-PL"/>
        </w:rPr>
        <w:t>PRZEDMIOT ZAMÓWIENIA:</w:t>
      </w:r>
    </w:p>
    <w:p w:rsidR="00CE5D99" w:rsidRPr="00CE5D99" w:rsidRDefault="00CE5D99" w:rsidP="00CE5D99">
      <w:pPr>
        <w:spacing w:after="0" w:line="240" w:lineRule="auto"/>
        <w:rPr>
          <w:rFonts w:ascii="Times New Roman" w:eastAsia="Times New Roman" w:hAnsi="Times New Roman" w:cs="Times New Roman"/>
          <w:b/>
          <w:bCs/>
          <w:color w:val="000000"/>
          <w:sz w:val="20"/>
          <w:szCs w:val="20"/>
          <w:lang w:eastAsia="pl-PL"/>
        </w:rPr>
      </w:pPr>
    </w:p>
    <w:tbl>
      <w:tblPr>
        <w:tblW w:w="9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87"/>
      </w:tblGrid>
      <w:tr w:rsidR="00CE5D99" w:rsidRPr="00CE5D99" w:rsidTr="00AF1E49">
        <w:trPr>
          <w:trHeight w:val="501"/>
          <w:jc w:val="center"/>
        </w:trPr>
        <w:tc>
          <w:tcPr>
            <w:tcW w:w="9387" w:type="dxa"/>
            <w:tcBorders>
              <w:top w:val="single" w:sz="4" w:space="0" w:color="auto"/>
              <w:left w:val="single" w:sz="4" w:space="0" w:color="auto"/>
              <w:bottom w:val="single" w:sz="4" w:space="0" w:color="auto"/>
              <w:right w:val="single" w:sz="4" w:space="0" w:color="auto"/>
            </w:tcBorders>
          </w:tcPr>
          <w:p w:rsidR="00CE5D99" w:rsidRPr="00CE5D99" w:rsidRDefault="00CE5D99" w:rsidP="00CE5D99">
            <w:pPr>
              <w:spacing w:after="0" w:line="240" w:lineRule="auto"/>
              <w:jc w:val="center"/>
              <w:rPr>
                <w:rFonts w:ascii="Times New Roman" w:eastAsia="Times New Roman" w:hAnsi="Times New Roman" w:cs="Times New Roman"/>
                <w:b/>
                <w:i/>
                <w:color w:val="000000"/>
                <w:sz w:val="20"/>
                <w:szCs w:val="20"/>
                <w:lang w:eastAsia="pl-PL"/>
              </w:rPr>
            </w:pPr>
            <w:r w:rsidRPr="00CE5D99">
              <w:rPr>
                <w:rFonts w:ascii="Times New Roman" w:eastAsia="Times New Roman" w:hAnsi="Times New Roman" w:cs="Times New Roman"/>
                <w:b/>
                <w:sz w:val="20"/>
                <w:szCs w:val="20"/>
                <w:lang w:eastAsia="pl-PL"/>
              </w:rPr>
              <w:t xml:space="preserve">Wykonanie robót budowlanych pn. </w:t>
            </w:r>
            <w:r w:rsidR="004F4244" w:rsidRPr="00CE5D99">
              <w:rPr>
                <w:rFonts w:ascii="Times New Roman" w:eastAsia="Times New Roman" w:hAnsi="Times New Roman" w:cs="Times New Roman"/>
                <w:b/>
                <w:bCs/>
                <w:sz w:val="20"/>
                <w:szCs w:val="20"/>
                <w:lang w:eastAsia="pl-PL"/>
              </w:rPr>
              <w:t xml:space="preserve">Modernizacja dróg gminnych </w:t>
            </w:r>
            <w:r w:rsidR="004F4244">
              <w:rPr>
                <w:rFonts w:ascii="Times New Roman" w:eastAsia="Times New Roman" w:hAnsi="Times New Roman" w:cs="Times New Roman"/>
                <w:b/>
                <w:bCs/>
                <w:sz w:val="20"/>
                <w:szCs w:val="20"/>
                <w:lang w:eastAsia="pl-PL"/>
              </w:rPr>
              <w:t>: Rozniszew, Boguszków i Osiemborów</w:t>
            </w:r>
          </w:p>
        </w:tc>
      </w:tr>
    </w:tbl>
    <w:p w:rsidR="00CE5D99" w:rsidRPr="00CE5D99" w:rsidRDefault="00CE5D99" w:rsidP="00CE5D99">
      <w:pPr>
        <w:spacing w:after="0" w:line="240" w:lineRule="auto"/>
        <w:rPr>
          <w:rFonts w:ascii="Times New Roman" w:eastAsia="Times New Roman" w:hAnsi="Times New Roman" w:cs="Times New Roman"/>
          <w:color w:val="000000"/>
          <w:sz w:val="20"/>
          <w:szCs w:val="20"/>
          <w:lang w:eastAsia="pl-PL"/>
        </w:rPr>
      </w:pPr>
    </w:p>
    <w:p w:rsidR="00CE5D99" w:rsidRPr="00CE5D99" w:rsidRDefault="00CE5D99" w:rsidP="00CE5D99">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CE5D99" w:rsidRPr="00CE5D99" w:rsidRDefault="00CE5D99" w:rsidP="00CE5D99">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CE5D99" w:rsidRPr="00CE5D99" w:rsidRDefault="00CE5D99" w:rsidP="00CE5D99">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CE5D99" w:rsidRPr="00CE5D99" w:rsidRDefault="00CE5D99" w:rsidP="00CE5D99">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CE5D99" w:rsidRPr="00CE5D99" w:rsidRDefault="00CE5D99" w:rsidP="00CE5D99">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CE5D99" w:rsidRPr="00CE5D99" w:rsidRDefault="00CE5D99" w:rsidP="00CE5D99">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CE5D99" w:rsidRPr="00CE5D99" w:rsidRDefault="00CE5D99" w:rsidP="00CE5D99">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CE5D99" w:rsidRPr="00CE5D99" w:rsidRDefault="00CE5D99" w:rsidP="00CE5D99">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CE5D99" w:rsidRPr="00CE5D99" w:rsidRDefault="00CE5D99" w:rsidP="00CE5D99">
      <w:pPr>
        <w:spacing w:after="0" w:line="240" w:lineRule="auto"/>
        <w:ind w:left="2832"/>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 xml:space="preserve">Zatwierdzam w dniu </w:t>
      </w:r>
      <w:r w:rsidR="00AF1E49">
        <w:rPr>
          <w:rFonts w:ascii="Times New Roman" w:eastAsia="Times New Roman" w:hAnsi="Times New Roman" w:cs="Times New Roman"/>
          <w:bCs/>
          <w:sz w:val="20"/>
          <w:szCs w:val="20"/>
          <w:lang w:eastAsia="pl-PL"/>
        </w:rPr>
        <w:t>2</w:t>
      </w:r>
      <w:r w:rsidR="003D1EC8">
        <w:rPr>
          <w:rFonts w:ascii="Times New Roman" w:eastAsia="Times New Roman" w:hAnsi="Times New Roman" w:cs="Times New Roman"/>
          <w:bCs/>
          <w:sz w:val="20"/>
          <w:szCs w:val="20"/>
          <w:lang w:eastAsia="pl-PL"/>
        </w:rPr>
        <w:t>2</w:t>
      </w:r>
      <w:r w:rsidRPr="00CE5D99">
        <w:rPr>
          <w:rFonts w:ascii="Times New Roman" w:eastAsia="Times New Roman" w:hAnsi="Times New Roman" w:cs="Times New Roman"/>
          <w:bCs/>
          <w:sz w:val="20"/>
          <w:szCs w:val="20"/>
          <w:lang w:eastAsia="pl-PL"/>
        </w:rPr>
        <w:t>.0</w:t>
      </w:r>
      <w:r w:rsidR="00AF1E49">
        <w:rPr>
          <w:rFonts w:ascii="Times New Roman" w:eastAsia="Times New Roman" w:hAnsi="Times New Roman" w:cs="Times New Roman"/>
          <w:bCs/>
          <w:sz w:val="20"/>
          <w:szCs w:val="20"/>
          <w:lang w:eastAsia="pl-PL"/>
        </w:rPr>
        <w:t>7</w:t>
      </w:r>
      <w:r w:rsidRPr="00CE5D99">
        <w:rPr>
          <w:rFonts w:ascii="Times New Roman" w:eastAsia="Times New Roman" w:hAnsi="Times New Roman" w:cs="Times New Roman"/>
          <w:bCs/>
          <w:i/>
          <w:sz w:val="20"/>
          <w:szCs w:val="20"/>
          <w:lang w:eastAsia="pl-PL"/>
        </w:rPr>
        <w:t>.</w:t>
      </w:r>
      <w:r w:rsidRPr="00CE5D99">
        <w:rPr>
          <w:rFonts w:ascii="Times New Roman" w:eastAsia="Times New Roman" w:hAnsi="Times New Roman" w:cs="Times New Roman"/>
          <w:bCs/>
          <w:iCs/>
          <w:sz w:val="20"/>
          <w:szCs w:val="20"/>
          <w:lang w:eastAsia="pl-PL"/>
        </w:rPr>
        <w:t>2016r</w:t>
      </w:r>
      <w:r w:rsidRPr="00CE5D99">
        <w:rPr>
          <w:rFonts w:ascii="Times New Roman" w:eastAsia="Times New Roman" w:hAnsi="Times New Roman" w:cs="Times New Roman"/>
          <w:bCs/>
          <w:iCs/>
          <w:sz w:val="20"/>
          <w:szCs w:val="20"/>
          <w:lang w:eastAsia="pl-PL"/>
        </w:rPr>
        <w:tab/>
      </w:r>
      <w:r w:rsidRPr="00CE5D99">
        <w:rPr>
          <w:rFonts w:ascii="Times New Roman" w:eastAsia="Times New Roman" w:hAnsi="Times New Roman" w:cs="Times New Roman"/>
          <w:bCs/>
          <w:sz w:val="20"/>
          <w:szCs w:val="20"/>
          <w:lang w:eastAsia="pl-PL"/>
        </w:rPr>
        <w:t xml:space="preserve">          </w:t>
      </w:r>
    </w:p>
    <w:p w:rsidR="00CE5D99" w:rsidRPr="00CE5D99" w:rsidRDefault="00CE5D99" w:rsidP="00CE5D99">
      <w:pPr>
        <w:spacing w:after="0" w:line="240" w:lineRule="auto"/>
        <w:ind w:left="2832"/>
        <w:rPr>
          <w:rFonts w:ascii="Times New Roman" w:eastAsia="Times New Roman" w:hAnsi="Times New Roman" w:cs="Times New Roman"/>
          <w:bCs/>
          <w:i/>
          <w:sz w:val="20"/>
          <w:szCs w:val="20"/>
          <w:lang w:eastAsia="pl-PL"/>
        </w:rPr>
      </w:pPr>
    </w:p>
    <w:p w:rsidR="00CE5D99" w:rsidRPr="00CE5D99" w:rsidRDefault="00CE5D99" w:rsidP="00CE5D99">
      <w:pPr>
        <w:spacing w:after="0" w:line="240" w:lineRule="auto"/>
        <w:ind w:left="5580"/>
        <w:rPr>
          <w:rFonts w:ascii="Times New Roman" w:eastAsia="Times New Roman" w:hAnsi="Times New Roman" w:cs="Times New Roman"/>
          <w:bCs/>
          <w:i/>
          <w:sz w:val="20"/>
          <w:szCs w:val="20"/>
          <w:lang w:eastAsia="pl-PL"/>
        </w:rPr>
      </w:pPr>
      <w:r w:rsidRPr="00CE5D99">
        <w:rPr>
          <w:rFonts w:ascii="Times New Roman" w:eastAsia="Times New Roman" w:hAnsi="Times New Roman" w:cs="Times New Roman"/>
          <w:bCs/>
          <w:i/>
          <w:sz w:val="20"/>
          <w:szCs w:val="20"/>
          <w:lang w:eastAsia="pl-PL"/>
        </w:rPr>
        <w:t xml:space="preserve">WÓJT GMINY </w:t>
      </w:r>
    </w:p>
    <w:p w:rsidR="00CE5D99" w:rsidRPr="00CE5D99" w:rsidRDefault="00CE5D99" w:rsidP="00CE5D99">
      <w:pPr>
        <w:spacing w:after="0" w:line="240" w:lineRule="auto"/>
        <w:ind w:left="5580"/>
        <w:rPr>
          <w:rFonts w:ascii="Times New Roman" w:eastAsia="Times New Roman" w:hAnsi="Times New Roman" w:cs="Times New Roman"/>
          <w:bCs/>
          <w:i/>
          <w:sz w:val="20"/>
          <w:szCs w:val="20"/>
          <w:lang w:eastAsia="pl-PL"/>
        </w:rPr>
      </w:pPr>
    </w:p>
    <w:p w:rsidR="00CE5D99" w:rsidRPr="00CE5D99" w:rsidRDefault="00CE5D99" w:rsidP="00CE5D99">
      <w:pPr>
        <w:spacing w:after="0" w:line="240" w:lineRule="auto"/>
        <w:ind w:left="5580"/>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i/>
          <w:sz w:val="20"/>
          <w:szCs w:val="20"/>
          <w:lang w:eastAsia="pl-PL"/>
        </w:rPr>
        <w:t>Marek Drapała</w:t>
      </w:r>
    </w:p>
    <w:p w:rsidR="00CE5D99" w:rsidRPr="00CE5D99" w:rsidRDefault="00CE5D99" w:rsidP="00CE5D99">
      <w:pPr>
        <w:widowControl w:val="0"/>
        <w:shd w:val="clear" w:color="auto" w:fill="FFFFFF"/>
        <w:tabs>
          <w:tab w:val="left" w:pos="4320"/>
          <w:tab w:val="center" w:pos="5940"/>
        </w:tabs>
        <w:autoSpaceDE w:val="0"/>
        <w:autoSpaceDN w:val="0"/>
        <w:adjustRightInd w:val="0"/>
        <w:spacing w:after="0" w:line="418" w:lineRule="exact"/>
        <w:ind w:right="43"/>
        <w:jc w:val="center"/>
        <w:rPr>
          <w:rFonts w:ascii="Times New Roman" w:eastAsia="Times New Roman" w:hAnsi="Times New Roman" w:cs="Times New Roman"/>
          <w:bCs/>
          <w:color w:val="000000"/>
          <w:spacing w:val="8"/>
          <w:sz w:val="20"/>
          <w:szCs w:val="20"/>
          <w:lang w:eastAsia="pl-PL"/>
        </w:rPr>
      </w:pPr>
      <w:r w:rsidRPr="00CE5D99">
        <w:rPr>
          <w:rFonts w:ascii="Times New Roman" w:eastAsia="Times New Roman" w:hAnsi="Times New Roman" w:cs="Times New Roman"/>
          <w:bCs/>
          <w:i/>
          <w:iCs/>
          <w:color w:val="000000"/>
          <w:spacing w:val="8"/>
          <w:sz w:val="20"/>
          <w:szCs w:val="20"/>
          <w:lang w:eastAsia="pl-PL"/>
        </w:rPr>
        <w:tab/>
      </w:r>
    </w:p>
    <w:p w:rsidR="00CE5D99" w:rsidRPr="00CE5D99" w:rsidRDefault="00CE5D99" w:rsidP="00CE5D99">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CE5D99" w:rsidRPr="00CE5D99" w:rsidRDefault="00CE5D99" w:rsidP="00CE5D99">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CE5D99" w:rsidRPr="00CE5D99" w:rsidRDefault="00CE5D99" w:rsidP="00CE5D99">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CE5D99" w:rsidRPr="00CE5D99" w:rsidRDefault="00CE5D99" w:rsidP="00CE5D99">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CE5D99" w:rsidRPr="00CE5D99" w:rsidRDefault="00CE5D99" w:rsidP="00CE5D99">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CE5D99" w:rsidRPr="00CE5D99" w:rsidRDefault="00CE5D99" w:rsidP="00CE5D99">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CE5D99" w:rsidRPr="00CE5D99" w:rsidRDefault="00CE5D99" w:rsidP="00CE5D99">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CE5D99" w:rsidRPr="00CE5D99" w:rsidRDefault="00CE5D99" w:rsidP="00CE5D99">
      <w:pPr>
        <w:numPr>
          <w:ilvl w:val="0"/>
          <w:numId w:val="13"/>
        </w:numPr>
        <w:spacing w:before="240" w:after="240" w:line="240" w:lineRule="auto"/>
        <w:ind w:left="360"/>
        <w:rPr>
          <w:rFonts w:ascii="Times New Roman" w:eastAsia="Times New Roman" w:hAnsi="Times New Roman" w:cs="Times New Roman"/>
          <w:b/>
          <w:bCs/>
          <w:sz w:val="20"/>
          <w:szCs w:val="20"/>
          <w:lang w:eastAsia="pl-PL"/>
        </w:rPr>
      </w:pPr>
      <w:r w:rsidRPr="00CE5D99">
        <w:rPr>
          <w:rFonts w:ascii="Times New Roman" w:eastAsia="Times New Roman" w:hAnsi="Times New Roman" w:cs="Times New Roman"/>
          <w:b/>
          <w:sz w:val="20"/>
          <w:szCs w:val="20"/>
          <w:lang w:eastAsia="pl-PL"/>
        </w:rPr>
        <w:t>ZAMAWIAJĄCY</w:t>
      </w:r>
    </w:p>
    <w:p w:rsidR="00CE5D99" w:rsidRPr="00CE5D99" w:rsidRDefault="00CE5D99" w:rsidP="00CE5D99">
      <w:pPr>
        <w:spacing w:after="0" w:line="240" w:lineRule="auto"/>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 xml:space="preserve">Nazwa Zamawiającego: Gmina Magnuszew </w:t>
      </w:r>
    </w:p>
    <w:p w:rsidR="00CE5D99" w:rsidRPr="00CE5D99" w:rsidRDefault="00CE5D99" w:rsidP="00CE5D99">
      <w:pPr>
        <w:spacing w:after="0" w:line="240" w:lineRule="auto"/>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 xml:space="preserve">Adres Zamawiającego: 26-910 Magnuszew, </w:t>
      </w:r>
      <w:proofErr w:type="spellStart"/>
      <w:r w:rsidRPr="00CE5D99">
        <w:rPr>
          <w:rFonts w:ascii="Times New Roman" w:eastAsia="Times New Roman" w:hAnsi="Times New Roman" w:cs="Times New Roman"/>
          <w:bCs/>
          <w:sz w:val="20"/>
          <w:szCs w:val="20"/>
          <w:lang w:eastAsia="pl-PL"/>
        </w:rPr>
        <w:t>ul.Saperów</w:t>
      </w:r>
      <w:proofErr w:type="spellEnd"/>
      <w:r w:rsidRPr="00CE5D99">
        <w:rPr>
          <w:rFonts w:ascii="Times New Roman" w:eastAsia="Times New Roman" w:hAnsi="Times New Roman" w:cs="Times New Roman"/>
          <w:bCs/>
          <w:sz w:val="20"/>
          <w:szCs w:val="20"/>
          <w:lang w:eastAsia="pl-PL"/>
        </w:rPr>
        <w:t xml:space="preserve"> 24 </w:t>
      </w:r>
    </w:p>
    <w:p w:rsidR="00CE5D99" w:rsidRPr="00CE5D99" w:rsidRDefault="00CE5D99" w:rsidP="00CE5D99">
      <w:pPr>
        <w:spacing w:after="0" w:line="240" w:lineRule="auto"/>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NIP: 812-19-14-938</w:t>
      </w:r>
    </w:p>
    <w:p w:rsidR="00CE5D99" w:rsidRPr="00CE5D99" w:rsidRDefault="00CE5D99" w:rsidP="00CE5D99">
      <w:pPr>
        <w:spacing w:after="0" w:line="240" w:lineRule="auto"/>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REGON: 670223830</w:t>
      </w:r>
    </w:p>
    <w:p w:rsidR="00CE5D99" w:rsidRPr="00CE5D99" w:rsidRDefault="00CE5D99" w:rsidP="00CE5D99">
      <w:pPr>
        <w:spacing w:after="0" w:line="240" w:lineRule="auto"/>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Tel: 048 62 17 105 Faks: 048 62 17 025</w:t>
      </w:r>
    </w:p>
    <w:p w:rsidR="00CE5D99" w:rsidRPr="00CE5D99" w:rsidRDefault="00CE5D99" w:rsidP="00CE5D99">
      <w:pPr>
        <w:spacing w:after="0" w:line="240" w:lineRule="auto"/>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E-mail: przetargi@magnuszew.pl</w:t>
      </w:r>
    </w:p>
    <w:p w:rsidR="00CE5D99" w:rsidRPr="00CE5D99" w:rsidRDefault="00CE5D99" w:rsidP="00CE5D99">
      <w:pPr>
        <w:spacing w:after="0" w:line="240" w:lineRule="auto"/>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 xml:space="preserve">Godziny urzędowania (pracy): </w:t>
      </w:r>
    </w:p>
    <w:p w:rsidR="00CE5D99" w:rsidRPr="00CE5D99" w:rsidRDefault="00CE5D99" w:rsidP="00CE5D99">
      <w:pPr>
        <w:spacing w:after="0" w:line="240" w:lineRule="auto"/>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Poniedziałek: 07:30 ÷ 17</w:t>
      </w:r>
    </w:p>
    <w:p w:rsidR="00CE5D99" w:rsidRPr="00CE5D99" w:rsidRDefault="00CE5D99" w:rsidP="00CE5D99">
      <w:pPr>
        <w:spacing w:after="0" w:line="240" w:lineRule="auto"/>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Piątek 07:30 ÷ 14</w:t>
      </w:r>
    </w:p>
    <w:p w:rsidR="00CE5D99" w:rsidRPr="00CE5D99" w:rsidRDefault="00CE5D99" w:rsidP="00CE5D99">
      <w:pPr>
        <w:spacing w:after="0" w:line="240" w:lineRule="auto"/>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 xml:space="preserve">Pozostałe dni tygodnia 07:30 ÷ 15:30 </w:t>
      </w:r>
    </w:p>
    <w:p w:rsidR="00CE5D99" w:rsidRPr="00CE5D99" w:rsidRDefault="00CE5D99" w:rsidP="00CE5D99">
      <w:pPr>
        <w:spacing w:after="0" w:line="240" w:lineRule="auto"/>
        <w:rPr>
          <w:rFonts w:ascii="Times New Roman" w:eastAsia="Times New Roman" w:hAnsi="Times New Roman" w:cs="Times New Roman"/>
          <w:bCs/>
          <w:sz w:val="20"/>
          <w:szCs w:val="20"/>
          <w:lang w:eastAsia="pl-PL"/>
        </w:rPr>
      </w:pPr>
    </w:p>
    <w:p w:rsidR="00CE5D99" w:rsidRPr="00CE5D99" w:rsidRDefault="00CE5D99" w:rsidP="00CE5D99">
      <w:pPr>
        <w:spacing w:after="0" w:line="240" w:lineRule="auto"/>
        <w:rPr>
          <w:rFonts w:ascii="Times New Roman" w:eastAsia="Times New Roman" w:hAnsi="Times New Roman" w:cs="Times New Roman"/>
          <w:b/>
          <w:bCs/>
          <w:sz w:val="20"/>
          <w:szCs w:val="20"/>
          <w:lang w:eastAsia="pl-PL"/>
        </w:rPr>
      </w:pPr>
      <w:r w:rsidRPr="00CE5D99">
        <w:rPr>
          <w:rFonts w:ascii="Times New Roman" w:eastAsia="Times New Roman" w:hAnsi="Times New Roman" w:cs="Times New Roman"/>
          <w:b/>
          <w:bCs/>
          <w:sz w:val="20"/>
          <w:szCs w:val="20"/>
          <w:lang w:eastAsia="pl-PL"/>
        </w:rPr>
        <w:lastRenderedPageBreak/>
        <w:t xml:space="preserve">2. TRYB UDZIELENIA ZAMÓWIENIA </w:t>
      </w:r>
    </w:p>
    <w:p w:rsidR="00CE5D99" w:rsidRPr="00CE5D99" w:rsidRDefault="00CE5D99" w:rsidP="00CE5D99">
      <w:pPr>
        <w:spacing w:after="0" w:line="240" w:lineRule="auto"/>
        <w:jc w:val="both"/>
        <w:rPr>
          <w:rFonts w:ascii="Times New Roman" w:eastAsia="Times New Roman" w:hAnsi="Times New Roman" w:cs="Times New Roman"/>
          <w:b/>
          <w:bCs/>
          <w:sz w:val="20"/>
          <w:szCs w:val="20"/>
          <w:u w:val="single"/>
          <w:lang w:eastAsia="pl-PL"/>
        </w:rPr>
      </w:pPr>
    </w:p>
    <w:p w:rsidR="00CE5D99" w:rsidRPr="00CE5D99" w:rsidRDefault="00CE5D99" w:rsidP="00CE5D99">
      <w:pPr>
        <w:spacing w:line="240" w:lineRule="auto"/>
        <w:ind w:left="-5"/>
        <w:rPr>
          <w:rFonts w:ascii="Times New Roman" w:hAnsi="Times New Roman" w:cs="Times New Roman"/>
          <w:sz w:val="20"/>
          <w:szCs w:val="20"/>
        </w:rPr>
      </w:pPr>
      <w:r w:rsidRPr="00CE5D99">
        <w:rPr>
          <w:rFonts w:ascii="Times New Roman" w:hAnsi="Times New Roman" w:cs="Times New Roman"/>
          <w:sz w:val="20"/>
          <w:szCs w:val="20"/>
        </w:rPr>
        <w:t xml:space="preserve">Postępowanie o udzielenie zamówienia publicznego prowadzone jest w trybie przetargu nieograniczonego na podstawie art. 10 ust. 1 i art. 39 ustawy z dnia 29 stycznia 2004 roku - </w:t>
      </w:r>
    </w:p>
    <w:p w:rsidR="00CE5D99" w:rsidRPr="00CE5D99" w:rsidRDefault="00CE5D99" w:rsidP="00CE5D99">
      <w:pPr>
        <w:spacing w:line="240" w:lineRule="auto"/>
        <w:ind w:left="-5"/>
        <w:rPr>
          <w:rFonts w:ascii="Times New Roman" w:hAnsi="Times New Roman" w:cs="Times New Roman"/>
          <w:sz w:val="20"/>
          <w:szCs w:val="20"/>
        </w:rPr>
      </w:pPr>
      <w:r w:rsidRPr="00CE5D99">
        <w:rPr>
          <w:rFonts w:ascii="Times New Roman" w:hAnsi="Times New Roman" w:cs="Times New Roman"/>
          <w:sz w:val="20"/>
          <w:szCs w:val="20"/>
        </w:rPr>
        <w:t xml:space="preserve">Prawo zamówień publicznych (Dz. U. z 2015 r. poz. 2164). Użyte w treści specyfikacji istotnych warunków zamówienia: - pojęcie ustawy dotyczy Ustawy z dnia 29 stycznia 2004 r. - Prawo zamówień publicznych - pojęcie SIWZ dotyczy niniejszej Specyfikacji Istotnych </w:t>
      </w:r>
    </w:p>
    <w:p w:rsidR="00CE5D99" w:rsidRPr="00CE5D99" w:rsidRDefault="00CE5D99" w:rsidP="00CE5D99">
      <w:pPr>
        <w:spacing w:after="0" w:line="240" w:lineRule="auto"/>
        <w:jc w:val="both"/>
        <w:rPr>
          <w:rFonts w:ascii="Times New Roman" w:eastAsia="Times New Roman" w:hAnsi="Times New Roman" w:cs="Times New Roman"/>
          <w:b/>
          <w:bCs/>
          <w:sz w:val="20"/>
          <w:szCs w:val="20"/>
          <w:u w:val="single"/>
          <w:lang w:eastAsia="pl-PL"/>
        </w:rPr>
      </w:pPr>
    </w:p>
    <w:p w:rsidR="00CE5D99" w:rsidRPr="00CE5D99" w:rsidRDefault="00CE5D99" w:rsidP="00CE5D99">
      <w:pPr>
        <w:keepNext/>
        <w:spacing w:after="0" w:line="240" w:lineRule="auto"/>
        <w:jc w:val="both"/>
        <w:outlineLvl w:val="3"/>
        <w:rPr>
          <w:rFonts w:ascii="Times New Roman" w:eastAsia="Times New Roman" w:hAnsi="Times New Roman" w:cs="Times New Roman"/>
          <w:b/>
          <w:bCs/>
          <w:sz w:val="20"/>
          <w:szCs w:val="20"/>
          <w:lang w:eastAsia="pl-PL"/>
        </w:rPr>
      </w:pPr>
      <w:r w:rsidRPr="00CE5D99">
        <w:rPr>
          <w:rFonts w:ascii="Times New Roman" w:eastAsia="Times New Roman" w:hAnsi="Times New Roman" w:cs="Times New Roman"/>
          <w:b/>
          <w:bCs/>
          <w:sz w:val="20"/>
          <w:szCs w:val="20"/>
          <w:lang w:eastAsia="pl-PL"/>
        </w:rPr>
        <w:t xml:space="preserve">3. OPIS PRZEDMIOTU ZAMÓWIENIA </w:t>
      </w:r>
    </w:p>
    <w:p w:rsidR="00CE5D99" w:rsidRPr="00CE5D99" w:rsidRDefault="00CE5D99" w:rsidP="00CE5D99">
      <w:pPr>
        <w:spacing w:after="0" w:line="240" w:lineRule="auto"/>
        <w:rPr>
          <w:rFonts w:ascii="Times New Roman" w:eastAsia="Times New Roman" w:hAnsi="Times New Roman" w:cs="Times New Roman"/>
          <w:bCs/>
          <w:color w:val="FF0000"/>
          <w:sz w:val="20"/>
          <w:szCs w:val="20"/>
          <w:lang w:eastAsia="pl-PL"/>
        </w:rPr>
      </w:pPr>
    </w:p>
    <w:p w:rsidR="00CE5D99" w:rsidRPr="00CE5D99" w:rsidRDefault="00CE5D99" w:rsidP="00CE5D99">
      <w:pPr>
        <w:numPr>
          <w:ilvl w:val="0"/>
          <w:numId w:val="14"/>
        </w:numPr>
        <w:spacing w:after="0" w:line="240" w:lineRule="auto"/>
        <w:ind w:left="360"/>
        <w:jc w:val="both"/>
        <w:rPr>
          <w:rFonts w:ascii="Times New Roman" w:eastAsia="Times New Roman" w:hAnsi="Times New Roman" w:cs="Times New Roman"/>
          <w:b/>
          <w:bCs/>
          <w:color w:val="000000"/>
          <w:sz w:val="20"/>
          <w:szCs w:val="20"/>
          <w:lang w:eastAsia="pl-PL"/>
        </w:rPr>
      </w:pPr>
      <w:r w:rsidRPr="00CE5D99">
        <w:rPr>
          <w:rFonts w:ascii="Times New Roman" w:eastAsia="Times New Roman" w:hAnsi="Times New Roman" w:cs="Times New Roman"/>
          <w:b/>
          <w:bCs/>
          <w:sz w:val="20"/>
          <w:szCs w:val="20"/>
          <w:lang w:eastAsia="pl-PL"/>
        </w:rPr>
        <w:t xml:space="preserve">Zamówienie obejmuje wykonanie robót budowlanych pn. Modernizacja dróg gminnych </w:t>
      </w:r>
      <w:r w:rsidR="004F4244">
        <w:rPr>
          <w:rFonts w:ascii="Times New Roman" w:eastAsia="Times New Roman" w:hAnsi="Times New Roman" w:cs="Times New Roman"/>
          <w:b/>
          <w:bCs/>
          <w:sz w:val="20"/>
          <w:szCs w:val="20"/>
          <w:lang w:eastAsia="pl-PL"/>
        </w:rPr>
        <w:t>: Rozniszew, Boguszków i Osiemborów</w:t>
      </w:r>
      <w:r w:rsidRPr="00CE5D99">
        <w:rPr>
          <w:rFonts w:ascii="Times New Roman" w:eastAsia="Times New Roman" w:hAnsi="Times New Roman" w:cs="Times New Roman"/>
          <w:b/>
          <w:bCs/>
          <w:sz w:val="20"/>
          <w:szCs w:val="20"/>
          <w:lang w:eastAsia="pl-PL"/>
        </w:rPr>
        <w:t>.</w:t>
      </w:r>
    </w:p>
    <w:p w:rsidR="00CE5D99" w:rsidRPr="00CE5D99" w:rsidRDefault="00CE5D99" w:rsidP="00CE5D99">
      <w:pPr>
        <w:spacing w:after="0" w:line="240" w:lineRule="auto"/>
        <w:jc w:val="both"/>
        <w:rPr>
          <w:rFonts w:ascii="Times New Roman" w:eastAsia="Times New Roman" w:hAnsi="Times New Roman" w:cs="Times New Roman"/>
          <w:b/>
          <w:bCs/>
          <w:sz w:val="20"/>
          <w:szCs w:val="20"/>
          <w:lang w:eastAsia="pl-PL"/>
        </w:rPr>
      </w:pPr>
    </w:p>
    <w:p w:rsidR="00CE5D99" w:rsidRPr="00CE5D99" w:rsidRDefault="00CE5D99" w:rsidP="00CE5D99">
      <w:pPr>
        <w:numPr>
          <w:ilvl w:val="0"/>
          <w:numId w:val="14"/>
        </w:numPr>
        <w:spacing w:after="0" w:line="240" w:lineRule="auto"/>
        <w:ind w:left="360"/>
        <w:jc w:val="both"/>
        <w:rPr>
          <w:rFonts w:ascii="Times New Roman" w:eastAsia="Times New Roman" w:hAnsi="Times New Roman" w:cs="Times New Roman"/>
          <w:b/>
          <w:bCs/>
          <w:color w:val="000000"/>
          <w:sz w:val="20"/>
          <w:szCs w:val="20"/>
          <w:lang w:eastAsia="pl-PL"/>
        </w:rPr>
      </w:pPr>
      <w:r w:rsidRPr="00CE5D99">
        <w:rPr>
          <w:rFonts w:ascii="Times New Roman" w:eastAsia="Times New Roman" w:hAnsi="Times New Roman" w:cs="Times New Roman"/>
          <w:b/>
          <w:bCs/>
          <w:color w:val="000000"/>
          <w:sz w:val="20"/>
          <w:szCs w:val="20"/>
          <w:lang w:eastAsia="pl-PL"/>
        </w:rPr>
        <w:t xml:space="preserve">Opis przedmiotu zamówienia  </w:t>
      </w:r>
    </w:p>
    <w:p w:rsidR="00CE5D99" w:rsidRPr="00CE5D99" w:rsidRDefault="00CE5D99" w:rsidP="00CE5D99">
      <w:pPr>
        <w:spacing w:after="0" w:line="240" w:lineRule="auto"/>
        <w:jc w:val="both"/>
        <w:rPr>
          <w:rFonts w:ascii="Times New Roman" w:eastAsia="Times New Roman" w:hAnsi="Times New Roman" w:cs="Times New Roman"/>
          <w:b/>
          <w:bCs/>
          <w:sz w:val="20"/>
          <w:szCs w:val="20"/>
          <w:lang w:eastAsia="pl-PL"/>
        </w:rPr>
      </w:pPr>
      <w:r w:rsidRPr="00CE5D99">
        <w:rPr>
          <w:rFonts w:ascii="Times New Roman" w:eastAsia="Times New Roman" w:hAnsi="Times New Roman" w:cs="Times New Roman"/>
          <w:b/>
          <w:bCs/>
          <w:sz w:val="20"/>
          <w:szCs w:val="20"/>
          <w:lang w:eastAsia="pl-PL"/>
        </w:rPr>
        <w:t xml:space="preserve">Modernizacja dróg poprzez ułożenie dywanika z destruktu bitumicznego w miejscowościach; </w:t>
      </w:r>
    </w:p>
    <w:p w:rsidR="00CE5D99" w:rsidRPr="00CE5D99" w:rsidRDefault="00CE5D99" w:rsidP="00CE5D99">
      <w:pPr>
        <w:spacing w:after="0" w:line="240" w:lineRule="auto"/>
        <w:ind w:left="360"/>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 xml:space="preserve">- Modernizacja drogi </w:t>
      </w:r>
      <w:r w:rsidR="004F4244">
        <w:rPr>
          <w:rFonts w:ascii="Times New Roman" w:eastAsia="Times New Roman" w:hAnsi="Times New Roman" w:cs="Times New Roman"/>
          <w:bCs/>
          <w:sz w:val="20"/>
          <w:szCs w:val="20"/>
          <w:lang w:eastAsia="pl-PL"/>
        </w:rPr>
        <w:t xml:space="preserve">gminnej w </w:t>
      </w:r>
      <w:r w:rsidR="00AF1E49">
        <w:rPr>
          <w:rFonts w:ascii="Times New Roman" w:eastAsia="Times New Roman" w:hAnsi="Times New Roman" w:cs="Times New Roman"/>
          <w:bCs/>
          <w:sz w:val="20"/>
          <w:szCs w:val="20"/>
          <w:lang w:eastAsia="pl-PL"/>
        </w:rPr>
        <w:t>Rozniszew</w:t>
      </w:r>
      <w:r w:rsidR="004F4244">
        <w:rPr>
          <w:rFonts w:ascii="Times New Roman" w:eastAsia="Times New Roman" w:hAnsi="Times New Roman" w:cs="Times New Roman"/>
          <w:bCs/>
          <w:sz w:val="20"/>
          <w:szCs w:val="20"/>
          <w:lang w:eastAsia="pl-PL"/>
        </w:rPr>
        <w:t>ie</w:t>
      </w:r>
      <w:r w:rsidRPr="00CE5D99">
        <w:rPr>
          <w:rFonts w:ascii="Times New Roman" w:eastAsia="Times New Roman" w:hAnsi="Times New Roman" w:cs="Times New Roman"/>
          <w:bCs/>
          <w:sz w:val="20"/>
          <w:szCs w:val="20"/>
          <w:lang w:eastAsia="pl-PL"/>
        </w:rPr>
        <w:t xml:space="preserve">  – długości </w:t>
      </w:r>
      <w:r w:rsidR="00ED1977">
        <w:rPr>
          <w:rFonts w:ascii="Times New Roman" w:eastAsia="Times New Roman" w:hAnsi="Times New Roman" w:cs="Times New Roman"/>
          <w:bCs/>
          <w:sz w:val="20"/>
          <w:szCs w:val="20"/>
          <w:lang w:eastAsia="pl-PL"/>
        </w:rPr>
        <w:t>500</w:t>
      </w:r>
      <w:r w:rsidRPr="00CE5D99">
        <w:rPr>
          <w:rFonts w:ascii="Times New Roman" w:eastAsia="Times New Roman" w:hAnsi="Times New Roman" w:cs="Times New Roman"/>
          <w:bCs/>
          <w:sz w:val="20"/>
          <w:szCs w:val="20"/>
          <w:lang w:eastAsia="pl-PL"/>
        </w:rPr>
        <w:t xml:space="preserve">mb, szer.4m </w:t>
      </w:r>
    </w:p>
    <w:p w:rsidR="00CE5D99" w:rsidRPr="00CE5D99" w:rsidRDefault="00CE5D99" w:rsidP="00CE5D99">
      <w:pPr>
        <w:spacing w:after="0" w:line="240" w:lineRule="auto"/>
        <w:ind w:left="360"/>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 xml:space="preserve">- Modernizacja drogi </w:t>
      </w:r>
      <w:r w:rsidR="004F4244">
        <w:rPr>
          <w:rFonts w:ascii="Times New Roman" w:eastAsia="Times New Roman" w:hAnsi="Times New Roman" w:cs="Times New Roman"/>
          <w:bCs/>
          <w:sz w:val="20"/>
          <w:szCs w:val="20"/>
          <w:lang w:eastAsia="pl-PL"/>
        </w:rPr>
        <w:t>w Boguszkowie</w:t>
      </w:r>
      <w:r w:rsidRPr="00CE5D99">
        <w:rPr>
          <w:rFonts w:ascii="Times New Roman" w:eastAsia="Times New Roman" w:hAnsi="Times New Roman" w:cs="Times New Roman"/>
          <w:bCs/>
          <w:sz w:val="20"/>
          <w:szCs w:val="20"/>
          <w:lang w:eastAsia="pl-PL"/>
        </w:rPr>
        <w:t xml:space="preserve">  – długości </w:t>
      </w:r>
      <w:r w:rsidR="00ED1977">
        <w:rPr>
          <w:rFonts w:ascii="Times New Roman" w:eastAsia="Times New Roman" w:hAnsi="Times New Roman" w:cs="Times New Roman"/>
          <w:bCs/>
          <w:sz w:val="20"/>
          <w:szCs w:val="20"/>
          <w:lang w:eastAsia="pl-PL"/>
        </w:rPr>
        <w:t>40</w:t>
      </w:r>
      <w:r w:rsidRPr="00CE5D99">
        <w:rPr>
          <w:rFonts w:ascii="Times New Roman" w:eastAsia="Times New Roman" w:hAnsi="Times New Roman" w:cs="Times New Roman"/>
          <w:bCs/>
          <w:sz w:val="20"/>
          <w:szCs w:val="20"/>
          <w:lang w:eastAsia="pl-PL"/>
        </w:rPr>
        <w:t>0mb,  szer.</w:t>
      </w:r>
      <w:r w:rsidR="00ED1977">
        <w:rPr>
          <w:rFonts w:ascii="Times New Roman" w:eastAsia="Times New Roman" w:hAnsi="Times New Roman" w:cs="Times New Roman"/>
          <w:bCs/>
          <w:sz w:val="20"/>
          <w:szCs w:val="20"/>
          <w:lang w:eastAsia="pl-PL"/>
        </w:rPr>
        <w:t>5</w:t>
      </w:r>
      <w:r w:rsidRPr="00CE5D99">
        <w:rPr>
          <w:rFonts w:ascii="Times New Roman" w:eastAsia="Times New Roman" w:hAnsi="Times New Roman" w:cs="Times New Roman"/>
          <w:bCs/>
          <w:sz w:val="20"/>
          <w:szCs w:val="20"/>
          <w:lang w:eastAsia="pl-PL"/>
        </w:rPr>
        <w:t xml:space="preserve">m,  </w:t>
      </w:r>
    </w:p>
    <w:p w:rsidR="00CE5D99" w:rsidRPr="00CE5D99" w:rsidRDefault="00CE5D99" w:rsidP="00CE5D99">
      <w:pPr>
        <w:spacing w:after="0" w:line="240" w:lineRule="auto"/>
        <w:ind w:left="360"/>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 xml:space="preserve">- Modernizacja drogi </w:t>
      </w:r>
      <w:r w:rsidR="004F4244">
        <w:rPr>
          <w:rFonts w:ascii="Times New Roman" w:eastAsia="Times New Roman" w:hAnsi="Times New Roman" w:cs="Times New Roman"/>
          <w:bCs/>
          <w:sz w:val="20"/>
          <w:szCs w:val="20"/>
          <w:lang w:eastAsia="pl-PL"/>
        </w:rPr>
        <w:t>we wsi</w:t>
      </w:r>
      <w:r w:rsidR="00ED1977">
        <w:rPr>
          <w:rFonts w:ascii="Times New Roman" w:eastAsia="Times New Roman" w:hAnsi="Times New Roman" w:cs="Times New Roman"/>
          <w:bCs/>
          <w:sz w:val="20"/>
          <w:szCs w:val="20"/>
          <w:lang w:eastAsia="pl-PL"/>
        </w:rPr>
        <w:t xml:space="preserve"> Osiemborów</w:t>
      </w:r>
      <w:r w:rsidRPr="00CE5D99">
        <w:rPr>
          <w:rFonts w:ascii="Times New Roman" w:eastAsia="Times New Roman" w:hAnsi="Times New Roman" w:cs="Times New Roman"/>
          <w:bCs/>
          <w:sz w:val="20"/>
          <w:szCs w:val="20"/>
          <w:lang w:eastAsia="pl-PL"/>
        </w:rPr>
        <w:t xml:space="preserve">  – długości</w:t>
      </w:r>
      <w:r w:rsidR="00ED1977">
        <w:rPr>
          <w:rFonts w:ascii="Times New Roman" w:eastAsia="Times New Roman" w:hAnsi="Times New Roman" w:cs="Times New Roman"/>
          <w:bCs/>
          <w:sz w:val="20"/>
          <w:szCs w:val="20"/>
          <w:lang w:eastAsia="pl-PL"/>
        </w:rPr>
        <w:t xml:space="preserve"> 850</w:t>
      </w:r>
      <w:r w:rsidRPr="00CE5D99">
        <w:rPr>
          <w:rFonts w:ascii="Times New Roman" w:eastAsia="Times New Roman" w:hAnsi="Times New Roman" w:cs="Times New Roman"/>
          <w:bCs/>
          <w:sz w:val="20"/>
          <w:szCs w:val="20"/>
          <w:lang w:eastAsia="pl-PL"/>
        </w:rPr>
        <w:t>mb, szer.4m,</w:t>
      </w:r>
    </w:p>
    <w:p w:rsidR="00CE5D99" w:rsidRPr="00CE5D99" w:rsidRDefault="00CE5D99" w:rsidP="00CE5D99">
      <w:pPr>
        <w:spacing w:after="0" w:line="240" w:lineRule="auto"/>
        <w:jc w:val="both"/>
        <w:rPr>
          <w:rFonts w:ascii="Times New Roman" w:eastAsia="Times New Roman" w:hAnsi="Times New Roman" w:cs="Times New Roman"/>
          <w:b/>
          <w:bCs/>
          <w:color w:val="000000"/>
          <w:sz w:val="20"/>
          <w:szCs w:val="20"/>
          <w:lang w:eastAsia="pl-PL"/>
        </w:rPr>
      </w:pPr>
    </w:p>
    <w:p w:rsidR="00CE5D99" w:rsidRPr="00CE5D99" w:rsidRDefault="00CE5D99" w:rsidP="00CE5D99">
      <w:pPr>
        <w:spacing w:after="0" w:line="240" w:lineRule="auto"/>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 xml:space="preserve">3.2. Szczegółowy opis przedmiotu Zamówienia będące integralną częścią SIWZ, są : szczegółowa specyfikacja techniczna wraz z załączonymi przedmiarami robót. </w:t>
      </w:r>
    </w:p>
    <w:p w:rsidR="00CE5D99" w:rsidRPr="00CE5D99" w:rsidRDefault="00CE5D99" w:rsidP="00CE5D99">
      <w:pPr>
        <w:widowControl w:val="0"/>
        <w:shd w:val="clear" w:color="auto" w:fill="FFFFFF"/>
        <w:tabs>
          <w:tab w:val="left" w:pos="1080"/>
          <w:tab w:val="left" w:leader="dot" w:pos="9067"/>
        </w:tabs>
        <w:autoSpaceDE w:val="0"/>
        <w:autoSpaceDN w:val="0"/>
        <w:adjustRightInd w:val="0"/>
        <w:spacing w:after="0" w:line="274" w:lineRule="exact"/>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 xml:space="preserve">3.3. Wymagania stawiane Wykonawcy: </w:t>
      </w:r>
    </w:p>
    <w:p w:rsidR="00CE5D99" w:rsidRPr="00CE5D99" w:rsidRDefault="00CE5D99" w:rsidP="00CE5D99">
      <w:pPr>
        <w:widowControl w:val="0"/>
        <w:shd w:val="clear" w:color="auto" w:fill="FFFFFF"/>
        <w:tabs>
          <w:tab w:val="left" w:pos="1080"/>
          <w:tab w:val="left" w:leader="dot" w:pos="9067"/>
        </w:tabs>
        <w:autoSpaceDE w:val="0"/>
        <w:autoSpaceDN w:val="0"/>
        <w:adjustRightInd w:val="0"/>
        <w:spacing w:after="0" w:line="274" w:lineRule="exact"/>
        <w:rPr>
          <w:rFonts w:ascii="Times New Roman" w:eastAsia="Times New Roman" w:hAnsi="Times New Roman" w:cs="Times New Roman"/>
          <w:color w:val="000000"/>
          <w:spacing w:val="-3"/>
          <w:sz w:val="20"/>
          <w:szCs w:val="20"/>
          <w:lang w:eastAsia="pl-PL"/>
        </w:rPr>
      </w:pPr>
      <w:r w:rsidRPr="00CE5D99">
        <w:rPr>
          <w:rFonts w:ascii="Times New Roman" w:eastAsia="Times New Roman" w:hAnsi="Times New Roman" w:cs="Times New Roman"/>
          <w:bCs/>
          <w:sz w:val="20"/>
          <w:szCs w:val="20"/>
          <w:lang w:eastAsia="pl-PL"/>
        </w:rPr>
        <w:t xml:space="preserve">- Wykonawca określi telefony do kontaktu i numer fax. dla sprawnego i terminowego wykonania zamówienia. </w:t>
      </w:r>
    </w:p>
    <w:p w:rsidR="00CE5D99" w:rsidRPr="00CE5D99" w:rsidRDefault="00CE5D99" w:rsidP="00CE5D99">
      <w:pPr>
        <w:suppressAutoHyphens/>
        <w:spacing w:before="120" w:after="0" w:line="240" w:lineRule="auto"/>
        <w:jc w:val="both"/>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 xml:space="preserve">- Wszelkie materiały niezbędne do wykonania zamówienia zapewnia Wykonawca na własny koszt i we własnym zakresie. Wykonawca zapewni obsługę geodezyjną. </w:t>
      </w:r>
    </w:p>
    <w:p w:rsidR="00CE5D99" w:rsidRPr="00CE5D99" w:rsidRDefault="00CE5D99" w:rsidP="00CE5D99">
      <w:pPr>
        <w:suppressAutoHyphens/>
        <w:spacing w:before="120" w:after="0" w:line="240" w:lineRule="auto"/>
        <w:jc w:val="both"/>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 xml:space="preserve">- Zamawiający nie udziela zaliczek. </w:t>
      </w:r>
    </w:p>
    <w:p w:rsidR="00CE5D99" w:rsidRPr="00CE5D99" w:rsidRDefault="00CE5D99" w:rsidP="00CE5D99">
      <w:pPr>
        <w:spacing w:after="0" w:line="240" w:lineRule="auto"/>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 xml:space="preserve">- Wykonawca jest odpowiedzialny za jakość, zgodność z warunkami technicznymi i jakościowymi opisanymi dla przedmiotu zamówienia. </w:t>
      </w:r>
      <w:r w:rsidRPr="00CE5D99">
        <w:rPr>
          <w:rFonts w:ascii="Times New Roman" w:eastAsia="Times New Roman" w:hAnsi="Times New Roman" w:cs="Times New Roman"/>
          <w:bCs/>
          <w:sz w:val="20"/>
          <w:szCs w:val="20"/>
          <w:lang w:eastAsia="pl-PL"/>
        </w:rPr>
        <w:cr/>
        <w:t xml:space="preserve">- Wymagana jest należyta staranność przy realizacji zobowiązań umowy, </w:t>
      </w:r>
      <w:r w:rsidRPr="00CE5D99">
        <w:rPr>
          <w:rFonts w:ascii="Times New Roman" w:eastAsia="Times New Roman" w:hAnsi="Times New Roman" w:cs="Times New Roman"/>
          <w:bCs/>
          <w:sz w:val="20"/>
          <w:szCs w:val="20"/>
          <w:lang w:eastAsia="pl-PL"/>
        </w:rPr>
        <w:cr/>
        <w:t xml:space="preserve">- Ustalenia i decyzje dotyczące wykonywania zamówienia uzgadniane będą przez zamawiającego z ustanowionym przedstawicielem wykonawcy. </w:t>
      </w:r>
      <w:r w:rsidRPr="00CE5D99">
        <w:rPr>
          <w:rFonts w:ascii="Times New Roman" w:eastAsia="Times New Roman" w:hAnsi="Times New Roman" w:cs="Times New Roman"/>
          <w:bCs/>
          <w:sz w:val="20"/>
          <w:szCs w:val="20"/>
          <w:lang w:eastAsia="pl-PL"/>
        </w:rPr>
        <w:cr/>
        <w:t xml:space="preserve">- Zamawiający nie ponosi odpowiedzialności za szkody wyrządzone przez Wykonawcę podczas wykonywania przedmiotu zamówienia. </w:t>
      </w:r>
    </w:p>
    <w:p w:rsidR="00CE5D99" w:rsidRPr="00CE5D99" w:rsidRDefault="00CE5D99" w:rsidP="00CE5D99">
      <w:pPr>
        <w:spacing w:after="0" w:line="240" w:lineRule="auto"/>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 Zaleca się aby przed złożeniem oferty zapoznać się z terenem objętym zamówieniem.</w:t>
      </w:r>
    </w:p>
    <w:p w:rsidR="00CE5D99" w:rsidRPr="00CE5D99" w:rsidRDefault="00CE5D99" w:rsidP="00CE5D99">
      <w:pPr>
        <w:widowControl w:val="0"/>
        <w:tabs>
          <w:tab w:val="left" w:pos="0"/>
        </w:tabs>
        <w:overflowPunct w:val="0"/>
        <w:autoSpaceDE w:val="0"/>
        <w:spacing w:after="0" w:line="240" w:lineRule="atLeast"/>
        <w:jc w:val="both"/>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ab/>
        <w:t xml:space="preserve">Uwaga: Jeżeli w SIWZ przy opisie przedmiotu zamówienia w tym również </w:t>
      </w:r>
      <w:proofErr w:type="spellStart"/>
      <w:r w:rsidRPr="00CE5D99">
        <w:rPr>
          <w:rFonts w:ascii="Times New Roman" w:eastAsia="Times New Roman" w:hAnsi="Times New Roman" w:cs="Times New Roman"/>
          <w:bCs/>
          <w:sz w:val="20"/>
          <w:szCs w:val="20"/>
          <w:lang w:eastAsia="pl-PL"/>
        </w:rPr>
        <w:t>SSTWiOR</w:t>
      </w:r>
      <w:proofErr w:type="spellEnd"/>
      <w:r w:rsidRPr="00CE5D99">
        <w:rPr>
          <w:rFonts w:ascii="Times New Roman" w:eastAsia="Times New Roman" w:hAnsi="Times New Roman" w:cs="Times New Roman"/>
          <w:bCs/>
          <w:sz w:val="20"/>
          <w:szCs w:val="20"/>
          <w:lang w:eastAsia="pl-PL"/>
        </w:rPr>
        <w:t>, przedmiarach robót wskazana została nazwa producenta, znak towarowy, patent lub pochodzenie w stosunku do określonych materiałów, urządzeń, itp. Zamawiający wymaga, aby traktować takie wskazanie jako przykładowe i dopuszcza zastosowanie przy realizacji zamówienia materiałów, urządzeń, itp. równoważnych o parametrach nie gorszych niż wskazane.</w:t>
      </w:r>
    </w:p>
    <w:p w:rsidR="00CE5D99" w:rsidRPr="00CE5D99" w:rsidRDefault="00CE5D99" w:rsidP="00CE5D99">
      <w:pPr>
        <w:spacing w:after="0" w:line="240" w:lineRule="auto"/>
        <w:ind w:left="360" w:firstLine="180"/>
        <w:rPr>
          <w:rFonts w:ascii="Times New Roman" w:eastAsia="Times New Roman" w:hAnsi="Times New Roman" w:cs="Times New Roman"/>
          <w:bCs/>
          <w:sz w:val="20"/>
          <w:szCs w:val="20"/>
          <w:lang w:eastAsia="pl-PL"/>
        </w:rPr>
      </w:pPr>
    </w:p>
    <w:p w:rsidR="00CE5D99" w:rsidRPr="00CE5D99" w:rsidRDefault="00CE5D99" w:rsidP="00CE5D99">
      <w:pPr>
        <w:numPr>
          <w:ilvl w:val="0"/>
          <w:numId w:val="14"/>
        </w:numPr>
        <w:spacing w:after="0" w:line="240" w:lineRule="auto"/>
        <w:ind w:left="360"/>
        <w:jc w:val="both"/>
        <w:rPr>
          <w:rFonts w:ascii="Times New Roman" w:eastAsia="Times New Roman" w:hAnsi="Times New Roman" w:cs="Times New Roman"/>
          <w:b/>
          <w:bCs/>
          <w:sz w:val="20"/>
          <w:szCs w:val="20"/>
          <w:lang w:eastAsia="pl-PL"/>
        </w:rPr>
      </w:pPr>
      <w:r w:rsidRPr="00CE5D99">
        <w:rPr>
          <w:rFonts w:ascii="Times New Roman" w:eastAsia="Times New Roman" w:hAnsi="Times New Roman" w:cs="Times New Roman"/>
          <w:b/>
          <w:bCs/>
          <w:sz w:val="20"/>
          <w:szCs w:val="20"/>
          <w:lang w:eastAsia="pl-PL"/>
        </w:rPr>
        <w:t>OPIS CZĘŚCI ZAMÓWIENIA, JEŻELI ZAMAWIAJĄCY DOPUSZCZA SKŁADANIE OFERT CZĘŚCIOWYCH</w:t>
      </w:r>
    </w:p>
    <w:p w:rsidR="00CE5D99" w:rsidRPr="00CE5D99" w:rsidRDefault="00CE5D99" w:rsidP="00CE5D99">
      <w:pPr>
        <w:spacing w:after="0" w:line="240" w:lineRule="auto"/>
        <w:rPr>
          <w:rFonts w:ascii="Times New Roman" w:eastAsia="Arial Unicode MS" w:hAnsi="Times New Roman" w:cs="Times New Roman"/>
          <w:sz w:val="20"/>
          <w:szCs w:val="20"/>
          <w:lang w:eastAsia="pl-PL"/>
        </w:rPr>
      </w:pPr>
      <w:r w:rsidRPr="00CE5D99">
        <w:rPr>
          <w:rFonts w:ascii="Times New Roman" w:eastAsia="Arial Unicode MS" w:hAnsi="Times New Roman" w:cs="Times New Roman"/>
          <w:sz w:val="20"/>
          <w:szCs w:val="20"/>
          <w:lang w:eastAsia="pl-PL"/>
        </w:rPr>
        <w:t>Zamawiający dopuszcza składania ofert częściowych.</w:t>
      </w:r>
    </w:p>
    <w:p w:rsidR="00CE5D99" w:rsidRPr="00CE5D99" w:rsidRDefault="00CE5D99" w:rsidP="00CE5D99">
      <w:pPr>
        <w:spacing w:after="0" w:line="240" w:lineRule="auto"/>
        <w:ind w:left="360"/>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 xml:space="preserve">Część I.  </w:t>
      </w:r>
      <w:r w:rsidR="00ED1977" w:rsidRPr="00CE5D99">
        <w:rPr>
          <w:rFonts w:ascii="Times New Roman" w:eastAsia="Times New Roman" w:hAnsi="Times New Roman" w:cs="Times New Roman"/>
          <w:bCs/>
          <w:sz w:val="20"/>
          <w:szCs w:val="20"/>
          <w:lang w:eastAsia="pl-PL"/>
        </w:rPr>
        <w:t xml:space="preserve">Modernizacja drogi </w:t>
      </w:r>
      <w:r w:rsidR="004F4244">
        <w:rPr>
          <w:rFonts w:ascii="Times New Roman" w:eastAsia="Times New Roman" w:hAnsi="Times New Roman" w:cs="Times New Roman"/>
          <w:bCs/>
          <w:sz w:val="20"/>
          <w:szCs w:val="20"/>
          <w:lang w:eastAsia="pl-PL"/>
        </w:rPr>
        <w:t>gminnej w</w:t>
      </w:r>
      <w:r w:rsidR="00ED1977">
        <w:rPr>
          <w:rFonts w:ascii="Times New Roman" w:eastAsia="Times New Roman" w:hAnsi="Times New Roman" w:cs="Times New Roman"/>
          <w:bCs/>
          <w:sz w:val="20"/>
          <w:szCs w:val="20"/>
          <w:lang w:eastAsia="pl-PL"/>
        </w:rPr>
        <w:t xml:space="preserve"> Rozniszew</w:t>
      </w:r>
      <w:r w:rsidR="004F4244">
        <w:rPr>
          <w:rFonts w:ascii="Times New Roman" w:eastAsia="Times New Roman" w:hAnsi="Times New Roman" w:cs="Times New Roman"/>
          <w:bCs/>
          <w:sz w:val="20"/>
          <w:szCs w:val="20"/>
          <w:lang w:eastAsia="pl-PL"/>
        </w:rPr>
        <w:t>ie</w:t>
      </w:r>
    </w:p>
    <w:p w:rsidR="00CE5D99" w:rsidRPr="00CE5D99" w:rsidRDefault="00CE5D99" w:rsidP="00CE5D99">
      <w:pPr>
        <w:spacing w:after="0" w:line="240" w:lineRule="auto"/>
        <w:ind w:left="360"/>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 xml:space="preserve">Część II. </w:t>
      </w:r>
      <w:r w:rsidR="00ED1977" w:rsidRPr="00CE5D99">
        <w:rPr>
          <w:rFonts w:ascii="Times New Roman" w:eastAsia="Times New Roman" w:hAnsi="Times New Roman" w:cs="Times New Roman"/>
          <w:bCs/>
          <w:sz w:val="20"/>
          <w:szCs w:val="20"/>
          <w:lang w:eastAsia="pl-PL"/>
        </w:rPr>
        <w:t xml:space="preserve">Modernizacja drogi </w:t>
      </w:r>
      <w:r w:rsidR="004F4244">
        <w:rPr>
          <w:rFonts w:ascii="Times New Roman" w:eastAsia="Times New Roman" w:hAnsi="Times New Roman" w:cs="Times New Roman"/>
          <w:bCs/>
          <w:sz w:val="20"/>
          <w:szCs w:val="20"/>
          <w:lang w:eastAsia="pl-PL"/>
        </w:rPr>
        <w:t xml:space="preserve">w </w:t>
      </w:r>
      <w:r w:rsidR="00ED1977">
        <w:rPr>
          <w:rFonts w:ascii="Times New Roman" w:eastAsia="Times New Roman" w:hAnsi="Times New Roman" w:cs="Times New Roman"/>
          <w:bCs/>
          <w:sz w:val="20"/>
          <w:szCs w:val="20"/>
          <w:lang w:eastAsia="pl-PL"/>
        </w:rPr>
        <w:t>Boguszk</w:t>
      </w:r>
      <w:r w:rsidR="004F4244">
        <w:rPr>
          <w:rFonts w:ascii="Times New Roman" w:eastAsia="Times New Roman" w:hAnsi="Times New Roman" w:cs="Times New Roman"/>
          <w:bCs/>
          <w:sz w:val="20"/>
          <w:szCs w:val="20"/>
          <w:lang w:eastAsia="pl-PL"/>
        </w:rPr>
        <w:t>owie</w:t>
      </w:r>
      <w:r w:rsidR="00ED1977" w:rsidRPr="00CE5D99">
        <w:rPr>
          <w:rFonts w:ascii="Times New Roman" w:eastAsia="Times New Roman" w:hAnsi="Times New Roman" w:cs="Times New Roman"/>
          <w:bCs/>
          <w:sz w:val="20"/>
          <w:szCs w:val="20"/>
          <w:lang w:eastAsia="pl-PL"/>
        </w:rPr>
        <w:t xml:space="preserve">  </w:t>
      </w:r>
      <w:r w:rsidRPr="00CE5D99">
        <w:rPr>
          <w:rFonts w:ascii="Times New Roman" w:eastAsia="Times New Roman" w:hAnsi="Times New Roman" w:cs="Times New Roman"/>
          <w:bCs/>
          <w:sz w:val="20"/>
          <w:szCs w:val="20"/>
          <w:lang w:eastAsia="pl-PL"/>
        </w:rPr>
        <w:t>,</w:t>
      </w:r>
    </w:p>
    <w:p w:rsidR="00CE5D99" w:rsidRPr="00CE5D99" w:rsidRDefault="00CE5D99" w:rsidP="00CE5D99">
      <w:pPr>
        <w:spacing w:after="0" w:line="240" w:lineRule="auto"/>
        <w:ind w:left="360"/>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 xml:space="preserve">Część III.  </w:t>
      </w:r>
      <w:r w:rsidR="00ED1977" w:rsidRPr="00CE5D99">
        <w:rPr>
          <w:rFonts w:ascii="Times New Roman" w:eastAsia="Times New Roman" w:hAnsi="Times New Roman" w:cs="Times New Roman"/>
          <w:bCs/>
          <w:sz w:val="20"/>
          <w:szCs w:val="20"/>
          <w:lang w:eastAsia="pl-PL"/>
        </w:rPr>
        <w:t xml:space="preserve">Modernizacja drogi </w:t>
      </w:r>
      <w:r w:rsidR="004F4244">
        <w:rPr>
          <w:rFonts w:ascii="Times New Roman" w:eastAsia="Times New Roman" w:hAnsi="Times New Roman" w:cs="Times New Roman"/>
          <w:bCs/>
          <w:sz w:val="20"/>
          <w:szCs w:val="20"/>
          <w:lang w:eastAsia="pl-PL"/>
        </w:rPr>
        <w:t>we wsi Osi</w:t>
      </w:r>
      <w:r w:rsidR="00ED1977">
        <w:rPr>
          <w:rFonts w:ascii="Times New Roman" w:eastAsia="Times New Roman" w:hAnsi="Times New Roman" w:cs="Times New Roman"/>
          <w:bCs/>
          <w:sz w:val="20"/>
          <w:szCs w:val="20"/>
          <w:lang w:eastAsia="pl-PL"/>
        </w:rPr>
        <w:t>emborów</w:t>
      </w:r>
      <w:r w:rsidR="00ED1977" w:rsidRPr="00CE5D99">
        <w:rPr>
          <w:rFonts w:ascii="Times New Roman" w:eastAsia="Times New Roman" w:hAnsi="Times New Roman" w:cs="Times New Roman"/>
          <w:bCs/>
          <w:sz w:val="20"/>
          <w:szCs w:val="20"/>
          <w:lang w:eastAsia="pl-PL"/>
        </w:rPr>
        <w:t xml:space="preserve">  </w:t>
      </w:r>
    </w:p>
    <w:p w:rsidR="00CE5D99" w:rsidRPr="00CE5D99" w:rsidRDefault="00CE5D99" w:rsidP="00CE5D99">
      <w:pPr>
        <w:spacing w:after="0" w:line="240" w:lineRule="auto"/>
        <w:ind w:left="360"/>
        <w:rPr>
          <w:rFonts w:ascii="Times New Roman" w:eastAsia="Times New Roman" w:hAnsi="Times New Roman" w:cs="Times New Roman"/>
          <w:bCs/>
          <w:sz w:val="20"/>
          <w:szCs w:val="20"/>
          <w:lang w:eastAsia="pl-PL"/>
        </w:rPr>
      </w:pPr>
    </w:p>
    <w:p w:rsidR="00CE5D99" w:rsidRPr="00CE5D99" w:rsidRDefault="00CE5D99" w:rsidP="00CE5D99">
      <w:pPr>
        <w:shd w:val="clear" w:color="auto" w:fill="FFFFFF"/>
        <w:spacing w:after="0" w:line="240" w:lineRule="auto"/>
        <w:ind w:left="341"/>
        <w:rPr>
          <w:rFonts w:ascii="Times New Roman" w:eastAsia="Times New Roman" w:hAnsi="Times New Roman" w:cs="Times New Roman"/>
          <w:b/>
          <w:color w:val="000000"/>
          <w:sz w:val="20"/>
          <w:szCs w:val="20"/>
          <w:lang w:eastAsia="pl-PL"/>
        </w:rPr>
      </w:pPr>
      <w:r w:rsidRPr="00CE5D99">
        <w:rPr>
          <w:rFonts w:ascii="Times New Roman" w:eastAsia="Times New Roman" w:hAnsi="Times New Roman" w:cs="Times New Roman"/>
          <w:bCs/>
          <w:color w:val="000000"/>
          <w:sz w:val="20"/>
          <w:szCs w:val="20"/>
          <w:lang w:eastAsia="pl-PL"/>
        </w:rPr>
        <w:t xml:space="preserve">Kody Wspólnego Słownika Zamówień: </w:t>
      </w:r>
      <w:r w:rsidRPr="00CE5D99">
        <w:rPr>
          <w:rFonts w:ascii="Times New Roman" w:eastAsia="Times New Roman" w:hAnsi="Times New Roman" w:cs="Times New Roman"/>
          <w:b/>
          <w:color w:val="000000"/>
          <w:sz w:val="20"/>
          <w:szCs w:val="20"/>
          <w:lang w:eastAsia="pl-PL"/>
        </w:rPr>
        <w:t xml:space="preserve">45233220-7 </w:t>
      </w:r>
    </w:p>
    <w:p w:rsidR="00CE5D99" w:rsidRPr="00CE5D99" w:rsidRDefault="00CE5D99" w:rsidP="00CE5D99">
      <w:pPr>
        <w:jc w:val="both"/>
        <w:rPr>
          <w:rFonts w:ascii="Times New Roman" w:hAnsi="Times New Roman" w:cs="Times New Roman"/>
          <w:sz w:val="20"/>
          <w:szCs w:val="20"/>
        </w:rPr>
      </w:pPr>
      <w:r w:rsidRPr="00CE5D99">
        <w:rPr>
          <w:rFonts w:ascii="Times New Roman" w:eastAsia="Times New Roman" w:hAnsi="Times New Roman" w:cs="Times New Roman"/>
          <w:b/>
          <w:sz w:val="20"/>
          <w:szCs w:val="20"/>
        </w:rPr>
        <w:t xml:space="preserve">  </w:t>
      </w:r>
    </w:p>
    <w:p w:rsidR="00CE5D99" w:rsidRPr="00CE5D99" w:rsidRDefault="00CE5D99" w:rsidP="00CE5D99">
      <w:pPr>
        <w:numPr>
          <w:ilvl w:val="0"/>
          <w:numId w:val="14"/>
        </w:numPr>
        <w:suppressAutoHyphens/>
        <w:spacing w:after="67" w:line="240" w:lineRule="auto"/>
        <w:jc w:val="both"/>
        <w:rPr>
          <w:rFonts w:ascii="Times New Roman" w:hAnsi="Times New Roman" w:cs="Times New Roman"/>
          <w:sz w:val="20"/>
          <w:szCs w:val="20"/>
        </w:rPr>
      </w:pPr>
      <w:r w:rsidRPr="00CE5D99">
        <w:rPr>
          <w:rFonts w:ascii="Times New Roman" w:eastAsia="Times New Roman" w:hAnsi="Times New Roman" w:cs="Times New Roman"/>
          <w:b/>
          <w:sz w:val="20"/>
          <w:szCs w:val="20"/>
        </w:rPr>
        <w:t xml:space="preserve">- Zamawiający nie dopuszcza składania ofert wariantowych i częściowych </w:t>
      </w:r>
    </w:p>
    <w:p w:rsidR="00CE5D99" w:rsidRPr="00CE5D99" w:rsidRDefault="00CE5D99" w:rsidP="00CE5D99">
      <w:pPr>
        <w:suppressAutoHyphens/>
        <w:spacing w:after="67"/>
        <w:ind w:left="720"/>
        <w:jc w:val="both"/>
        <w:rPr>
          <w:rFonts w:ascii="Times New Roman" w:eastAsia="Times New Roman" w:hAnsi="Times New Roman" w:cs="Times New Roman"/>
          <w:b/>
          <w:bCs/>
          <w:sz w:val="20"/>
          <w:szCs w:val="20"/>
        </w:rPr>
      </w:pPr>
      <w:r w:rsidRPr="00CE5D99">
        <w:rPr>
          <w:rFonts w:ascii="Times New Roman" w:eastAsia="Times New Roman" w:hAnsi="Times New Roman" w:cs="Times New Roman"/>
          <w:b/>
          <w:sz w:val="20"/>
          <w:szCs w:val="20"/>
        </w:rPr>
        <w:t xml:space="preserve">- </w:t>
      </w:r>
      <w:r w:rsidRPr="00CE5D99">
        <w:rPr>
          <w:rFonts w:ascii="Times New Roman" w:eastAsia="Times New Roman" w:hAnsi="Times New Roman" w:cs="Times New Roman"/>
          <w:b/>
          <w:bCs/>
          <w:sz w:val="20"/>
          <w:szCs w:val="20"/>
        </w:rPr>
        <w:t xml:space="preserve">Zamawiający nie przewiduje rozliczenia w walutach obcych </w:t>
      </w:r>
    </w:p>
    <w:p w:rsidR="00CE5D99" w:rsidRPr="00CE5D99" w:rsidRDefault="00CE5D99" w:rsidP="00CE5D99">
      <w:pPr>
        <w:suppressAutoHyphens/>
        <w:spacing w:after="67"/>
        <w:ind w:left="720"/>
        <w:jc w:val="both"/>
        <w:rPr>
          <w:rFonts w:ascii="Times New Roman" w:eastAsia="Times New Roman" w:hAnsi="Times New Roman" w:cs="Times New Roman"/>
          <w:b/>
          <w:bCs/>
          <w:sz w:val="20"/>
          <w:szCs w:val="20"/>
        </w:rPr>
      </w:pPr>
      <w:r w:rsidRPr="00CE5D99">
        <w:rPr>
          <w:rFonts w:ascii="Times New Roman" w:eastAsia="Times New Roman" w:hAnsi="Times New Roman" w:cs="Times New Roman"/>
          <w:b/>
          <w:bCs/>
          <w:sz w:val="20"/>
          <w:szCs w:val="20"/>
        </w:rPr>
        <w:t xml:space="preserve">- Zamawiający nie przewiduje aukcji elektronicznej </w:t>
      </w:r>
    </w:p>
    <w:p w:rsidR="00CE5D99" w:rsidRPr="00CE5D99" w:rsidRDefault="00CE5D99" w:rsidP="00CE5D99">
      <w:pPr>
        <w:suppressAutoHyphens/>
        <w:spacing w:after="67"/>
        <w:ind w:left="720"/>
        <w:jc w:val="both"/>
        <w:rPr>
          <w:rFonts w:ascii="Times New Roman" w:hAnsi="Times New Roman" w:cs="Times New Roman"/>
          <w:bCs/>
          <w:sz w:val="20"/>
          <w:szCs w:val="20"/>
        </w:rPr>
      </w:pPr>
      <w:r w:rsidRPr="00CE5D99">
        <w:rPr>
          <w:rFonts w:ascii="Times New Roman" w:eastAsia="Times New Roman" w:hAnsi="Times New Roman" w:cs="Times New Roman"/>
          <w:b/>
          <w:bCs/>
          <w:sz w:val="20"/>
          <w:szCs w:val="20"/>
        </w:rPr>
        <w:t>- Zamawiający nie przewiduje zwrotu kosztów udziału</w:t>
      </w:r>
      <w:r w:rsidRPr="00CE5D99">
        <w:rPr>
          <w:rFonts w:ascii="Times New Roman" w:hAnsi="Times New Roman" w:cs="Times New Roman"/>
          <w:bCs/>
          <w:sz w:val="20"/>
          <w:szCs w:val="20"/>
        </w:rPr>
        <w:t xml:space="preserve"> </w:t>
      </w:r>
      <w:r w:rsidRPr="00CE5D99">
        <w:rPr>
          <w:rFonts w:ascii="Times New Roman" w:eastAsia="Times New Roman" w:hAnsi="Times New Roman" w:cs="Times New Roman"/>
          <w:b/>
          <w:bCs/>
          <w:sz w:val="20"/>
          <w:szCs w:val="20"/>
        </w:rPr>
        <w:t xml:space="preserve">w postępowaniu. </w:t>
      </w:r>
    </w:p>
    <w:p w:rsidR="00CE5D99" w:rsidRPr="00CE5D99" w:rsidRDefault="00CE5D99" w:rsidP="00CE5D99">
      <w:pPr>
        <w:shd w:val="clear" w:color="auto" w:fill="FFFFFF"/>
        <w:spacing w:after="0" w:line="240" w:lineRule="auto"/>
        <w:ind w:left="341"/>
        <w:rPr>
          <w:rFonts w:ascii="Times New Roman" w:eastAsia="Times New Roman" w:hAnsi="Times New Roman" w:cs="Times New Roman"/>
          <w:b/>
          <w:color w:val="000000"/>
          <w:sz w:val="20"/>
          <w:szCs w:val="20"/>
          <w:lang w:eastAsia="pl-PL"/>
        </w:rPr>
      </w:pPr>
    </w:p>
    <w:p w:rsidR="00CE5D99" w:rsidRPr="00CE5D99" w:rsidRDefault="00CE5D99" w:rsidP="00CE5D99">
      <w:pPr>
        <w:spacing w:after="0" w:line="240" w:lineRule="auto"/>
        <w:jc w:val="both"/>
        <w:rPr>
          <w:rFonts w:ascii="Times New Roman" w:eastAsia="Times New Roman" w:hAnsi="Times New Roman" w:cs="Times New Roman"/>
          <w:b/>
          <w:bCs/>
          <w:sz w:val="20"/>
          <w:szCs w:val="20"/>
          <w:lang w:eastAsia="pl-PL"/>
        </w:rPr>
      </w:pPr>
      <w:r w:rsidRPr="00CE5D99">
        <w:rPr>
          <w:rFonts w:ascii="Times New Roman" w:eastAsia="Times New Roman" w:hAnsi="Times New Roman" w:cs="Times New Roman"/>
          <w:b/>
          <w:bCs/>
          <w:sz w:val="20"/>
          <w:szCs w:val="20"/>
          <w:lang w:eastAsia="pl-PL"/>
        </w:rPr>
        <w:t xml:space="preserve">5. INFORMACJA O PRZEWIDYWANYCH ZAMÓWIENIACH UZUPEŁNIAJĄCYCH </w:t>
      </w:r>
    </w:p>
    <w:p w:rsidR="00CE5D99" w:rsidRPr="00CE5D99" w:rsidRDefault="00CE5D99" w:rsidP="00CE5D99">
      <w:pPr>
        <w:spacing w:after="0" w:line="240" w:lineRule="auto"/>
        <w:jc w:val="both"/>
        <w:rPr>
          <w:rFonts w:ascii="Times New Roman" w:eastAsia="Times New Roman" w:hAnsi="Times New Roman" w:cs="Times New Roman"/>
          <w:kern w:val="32"/>
          <w:sz w:val="20"/>
          <w:szCs w:val="20"/>
          <w:lang w:eastAsia="pl-PL"/>
        </w:rPr>
      </w:pPr>
    </w:p>
    <w:p w:rsidR="00CE5D99" w:rsidRPr="00CE5D99" w:rsidRDefault="00CE5D99" w:rsidP="00CE5D99">
      <w:pPr>
        <w:spacing w:after="0" w:line="240" w:lineRule="auto"/>
        <w:jc w:val="both"/>
        <w:rPr>
          <w:rFonts w:ascii="Times New Roman" w:eastAsia="Times New Roman" w:hAnsi="Times New Roman" w:cs="Times New Roman"/>
          <w:kern w:val="32"/>
          <w:sz w:val="20"/>
          <w:szCs w:val="20"/>
          <w:lang w:eastAsia="pl-PL"/>
        </w:rPr>
      </w:pPr>
      <w:r w:rsidRPr="00CE5D99">
        <w:rPr>
          <w:rFonts w:ascii="Times New Roman" w:eastAsia="Times New Roman" w:hAnsi="Times New Roman" w:cs="Times New Roman"/>
          <w:b/>
          <w:bCs/>
          <w:sz w:val="20"/>
          <w:szCs w:val="20"/>
        </w:rPr>
        <w:t>Zamawiający  nie przewiduje udzielania zamówień uzupełniających, o których mowa w art. 67 ust. 1 pkt 6 ustawy Prawo zamówień publicznych</w:t>
      </w:r>
      <w:r w:rsidRPr="00CE5D99">
        <w:rPr>
          <w:rFonts w:ascii="Times New Roman" w:eastAsia="Times New Roman" w:hAnsi="Times New Roman" w:cs="Times New Roman"/>
          <w:kern w:val="32"/>
          <w:sz w:val="20"/>
          <w:szCs w:val="20"/>
          <w:lang w:eastAsia="pl-PL"/>
        </w:rPr>
        <w:t xml:space="preserve"> .</w:t>
      </w:r>
    </w:p>
    <w:p w:rsidR="00CE5D99" w:rsidRPr="00CE5D99" w:rsidRDefault="00CE5D99" w:rsidP="00CE5D99">
      <w:pPr>
        <w:spacing w:after="0" w:line="240" w:lineRule="auto"/>
        <w:jc w:val="both"/>
        <w:rPr>
          <w:rFonts w:ascii="Times New Roman" w:eastAsia="Times New Roman" w:hAnsi="Times New Roman" w:cs="Times New Roman"/>
          <w:kern w:val="32"/>
          <w:sz w:val="20"/>
          <w:szCs w:val="20"/>
          <w:lang w:eastAsia="pl-PL"/>
        </w:rPr>
      </w:pPr>
    </w:p>
    <w:p w:rsidR="00CE5D99" w:rsidRPr="00CE5D99" w:rsidRDefault="00CE5D99" w:rsidP="00CE5D99">
      <w:pPr>
        <w:keepNext/>
        <w:spacing w:after="0" w:line="240" w:lineRule="auto"/>
        <w:jc w:val="both"/>
        <w:outlineLvl w:val="3"/>
        <w:rPr>
          <w:rFonts w:ascii="Times New Roman" w:eastAsia="Times New Roman" w:hAnsi="Times New Roman" w:cs="Times New Roman"/>
          <w:b/>
          <w:bCs/>
          <w:sz w:val="20"/>
          <w:szCs w:val="20"/>
          <w:lang w:eastAsia="pl-PL"/>
        </w:rPr>
      </w:pPr>
      <w:r w:rsidRPr="00CE5D99">
        <w:rPr>
          <w:rFonts w:ascii="Times New Roman" w:eastAsia="Times New Roman" w:hAnsi="Times New Roman" w:cs="Times New Roman"/>
          <w:b/>
          <w:bCs/>
          <w:sz w:val="20"/>
          <w:szCs w:val="20"/>
          <w:lang w:eastAsia="pl-PL"/>
        </w:rPr>
        <w:t xml:space="preserve">6. OPIS SPOSOBU PRZEDSTAWIANIA OFERT WARIANTOWYCH ORAZ MINIMALNE WARUNKI, JAKIM MUSZĄ ODPOWIADAĆ OFERTY WARIANTOWE, JEŻELI ZAMAWIAJĄCY DOPUSZCZA ICH SKŁADANIE </w:t>
      </w:r>
    </w:p>
    <w:p w:rsidR="00CE5D99" w:rsidRPr="00CE5D99" w:rsidRDefault="00CE5D99" w:rsidP="00CE5D99">
      <w:pPr>
        <w:spacing w:after="0" w:line="240" w:lineRule="auto"/>
        <w:rPr>
          <w:rFonts w:ascii="Times New Roman" w:eastAsia="Times New Roman" w:hAnsi="Times New Roman" w:cs="Times New Roman"/>
          <w:bCs/>
          <w:sz w:val="20"/>
          <w:szCs w:val="20"/>
          <w:lang w:eastAsia="pl-PL"/>
        </w:rPr>
      </w:pPr>
    </w:p>
    <w:p w:rsidR="00CE5D99" w:rsidRPr="00CE5D99" w:rsidRDefault="00CE5D99" w:rsidP="00CE5D99">
      <w:pPr>
        <w:spacing w:after="0" w:line="240" w:lineRule="auto"/>
        <w:jc w:val="both"/>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Zamawiający nie dopuszcza składania ofert wariantowych.</w:t>
      </w:r>
    </w:p>
    <w:p w:rsidR="00CE5D99" w:rsidRPr="00CE5D99" w:rsidRDefault="00CE5D99" w:rsidP="00CE5D99">
      <w:pPr>
        <w:spacing w:after="0" w:line="240" w:lineRule="auto"/>
        <w:jc w:val="both"/>
        <w:rPr>
          <w:rFonts w:ascii="Times New Roman" w:eastAsia="Times New Roman" w:hAnsi="Times New Roman" w:cs="Times New Roman"/>
          <w:bCs/>
          <w:sz w:val="20"/>
          <w:szCs w:val="20"/>
          <w:lang w:eastAsia="pl-PL"/>
        </w:rPr>
      </w:pPr>
    </w:p>
    <w:p w:rsidR="00CE5D99" w:rsidRPr="00CE5D99" w:rsidRDefault="00CE5D99" w:rsidP="00CE5D99">
      <w:pPr>
        <w:keepNext/>
        <w:spacing w:after="0" w:line="240" w:lineRule="auto"/>
        <w:jc w:val="both"/>
        <w:outlineLvl w:val="1"/>
        <w:rPr>
          <w:rFonts w:ascii="Times New Roman" w:eastAsia="Times New Roman" w:hAnsi="Times New Roman" w:cs="Times New Roman"/>
          <w:b/>
          <w:bCs/>
          <w:sz w:val="20"/>
          <w:szCs w:val="20"/>
          <w:lang w:eastAsia="pl-PL"/>
        </w:rPr>
      </w:pPr>
      <w:r w:rsidRPr="00CE5D99">
        <w:rPr>
          <w:rFonts w:ascii="Times New Roman" w:eastAsia="Times New Roman" w:hAnsi="Times New Roman" w:cs="Times New Roman"/>
          <w:b/>
          <w:bCs/>
          <w:sz w:val="20"/>
          <w:szCs w:val="20"/>
          <w:lang w:eastAsia="pl-PL"/>
        </w:rPr>
        <w:t>7. TERMIN WYKONANIA ZAMÓWIENIA  I WARUNKI GWARANCJI</w:t>
      </w:r>
    </w:p>
    <w:p w:rsidR="00CE5D99" w:rsidRPr="00CE5D99" w:rsidRDefault="00CE5D99" w:rsidP="00CE5D99">
      <w:pPr>
        <w:spacing w:after="0" w:line="240" w:lineRule="auto"/>
        <w:rPr>
          <w:rFonts w:ascii="Times New Roman" w:eastAsia="Times New Roman" w:hAnsi="Times New Roman" w:cs="Times New Roman"/>
          <w:bCs/>
          <w:sz w:val="20"/>
          <w:szCs w:val="20"/>
          <w:lang w:eastAsia="pl-PL"/>
        </w:rPr>
      </w:pPr>
    </w:p>
    <w:p w:rsidR="00CE5D99" w:rsidRPr="00CE5D99" w:rsidRDefault="00CE5D99" w:rsidP="00CE5D99">
      <w:pPr>
        <w:numPr>
          <w:ilvl w:val="0"/>
          <w:numId w:val="17"/>
        </w:numPr>
        <w:spacing w:after="0" w:line="240" w:lineRule="auto"/>
        <w:jc w:val="both"/>
        <w:rPr>
          <w:rFonts w:ascii="Times New Roman" w:eastAsia="Times New Roman" w:hAnsi="Times New Roman" w:cs="Times New Roman"/>
          <w:b/>
          <w:kern w:val="32"/>
          <w:sz w:val="20"/>
          <w:szCs w:val="20"/>
          <w:lang w:eastAsia="pl-PL"/>
        </w:rPr>
      </w:pPr>
      <w:r w:rsidRPr="00CE5D99">
        <w:rPr>
          <w:rFonts w:ascii="Times New Roman" w:eastAsia="Times New Roman" w:hAnsi="Times New Roman" w:cs="Times New Roman"/>
          <w:kern w:val="32"/>
          <w:sz w:val="20"/>
          <w:szCs w:val="20"/>
          <w:lang w:eastAsia="pl-PL"/>
        </w:rPr>
        <w:t xml:space="preserve">Wymagany termin realizacji robót  - </w:t>
      </w:r>
      <w:r w:rsidR="00674D85" w:rsidRPr="00674D85">
        <w:rPr>
          <w:rFonts w:ascii="Times New Roman" w:eastAsia="Times New Roman" w:hAnsi="Times New Roman" w:cs="Times New Roman"/>
          <w:b/>
          <w:kern w:val="32"/>
          <w:sz w:val="20"/>
          <w:szCs w:val="20"/>
          <w:lang w:eastAsia="pl-PL"/>
        </w:rPr>
        <w:t>15</w:t>
      </w:r>
      <w:r w:rsidR="00674D85">
        <w:rPr>
          <w:rFonts w:ascii="Times New Roman" w:eastAsia="Times New Roman" w:hAnsi="Times New Roman" w:cs="Times New Roman"/>
          <w:b/>
          <w:kern w:val="32"/>
          <w:sz w:val="20"/>
          <w:szCs w:val="20"/>
          <w:lang w:eastAsia="pl-PL"/>
        </w:rPr>
        <w:t xml:space="preserve"> września</w:t>
      </w:r>
      <w:r w:rsidRPr="00CE5D99">
        <w:rPr>
          <w:rFonts w:ascii="Times New Roman" w:eastAsia="Times New Roman" w:hAnsi="Times New Roman" w:cs="Times New Roman"/>
          <w:b/>
          <w:kern w:val="32"/>
          <w:sz w:val="20"/>
          <w:szCs w:val="20"/>
          <w:lang w:eastAsia="pl-PL"/>
        </w:rPr>
        <w:t xml:space="preserve"> 2016r.</w:t>
      </w:r>
    </w:p>
    <w:p w:rsidR="00CE5D99" w:rsidRPr="00CE5D99" w:rsidRDefault="00CE5D99" w:rsidP="00CE5D99">
      <w:pPr>
        <w:numPr>
          <w:ilvl w:val="0"/>
          <w:numId w:val="17"/>
        </w:numPr>
        <w:spacing w:after="0" w:line="240" w:lineRule="auto"/>
        <w:jc w:val="both"/>
        <w:rPr>
          <w:rFonts w:ascii="Times New Roman" w:eastAsia="Times New Roman" w:hAnsi="Times New Roman" w:cs="Times New Roman"/>
          <w:kern w:val="32"/>
          <w:sz w:val="20"/>
          <w:szCs w:val="20"/>
          <w:lang w:eastAsia="pl-PL"/>
        </w:rPr>
      </w:pPr>
      <w:r w:rsidRPr="00CE5D99">
        <w:rPr>
          <w:rFonts w:ascii="Times New Roman" w:eastAsia="Times New Roman" w:hAnsi="Times New Roman" w:cs="Times New Roman"/>
          <w:kern w:val="32"/>
          <w:sz w:val="20"/>
          <w:szCs w:val="20"/>
          <w:lang w:eastAsia="pl-PL"/>
        </w:rPr>
        <w:t xml:space="preserve">Na wykonane roboty Wykonawca udzieli minimum </w:t>
      </w:r>
      <w:r w:rsidRPr="00CE5D99">
        <w:rPr>
          <w:rFonts w:ascii="Times New Roman" w:eastAsia="Times New Roman" w:hAnsi="Times New Roman" w:cs="Times New Roman"/>
          <w:b/>
          <w:kern w:val="32"/>
          <w:sz w:val="20"/>
          <w:szCs w:val="20"/>
          <w:lang w:eastAsia="pl-PL"/>
        </w:rPr>
        <w:t>36 miesięcy gwarancji</w:t>
      </w:r>
      <w:r w:rsidRPr="00CE5D99">
        <w:rPr>
          <w:rFonts w:ascii="Times New Roman" w:eastAsia="Times New Roman" w:hAnsi="Times New Roman" w:cs="Times New Roman"/>
          <w:kern w:val="32"/>
          <w:sz w:val="20"/>
          <w:szCs w:val="20"/>
          <w:lang w:eastAsia="pl-PL"/>
        </w:rPr>
        <w:t xml:space="preserve">, liczonych od daty końcowego odbioru robót. </w:t>
      </w:r>
    </w:p>
    <w:p w:rsidR="00CE5D99" w:rsidRPr="00CE5D99" w:rsidRDefault="00CE5D99" w:rsidP="00CE5D99">
      <w:pPr>
        <w:tabs>
          <w:tab w:val="left" w:pos="1080"/>
          <w:tab w:val="num" w:pos="6480"/>
        </w:tabs>
        <w:spacing w:after="0" w:line="240" w:lineRule="auto"/>
        <w:rPr>
          <w:rFonts w:ascii="Times New Roman" w:eastAsia="Times New Roman" w:hAnsi="Times New Roman" w:cs="Times New Roman"/>
          <w:bCs/>
          <w:sz w:val="20"/>
          <w:szCs w:val="20"/>
          <w:lang w:eastAsia="pl-PL"/>
        </w:rPr>
      </w:pPr>
    </w:p>
    <w:p w:rsidR="00CE5D99" w:rsidRPr="00CE5D99" w:rsidRDefault="00CE5D99" w:rsidP="00CE5D99">
      <w:pPr>
        <w:spacing w:after="0" w:line="240" w:lineRule="auto"/>
        <w:jc w:val="both"/>
        <w:rPr>
          <w:rFonts w:ascii="Times New Roman" w:eastAsia="Times New Roman" w:hAnsi="Times New Roman" w:cs="Times New Roman"/>
          <w:b/>
          <w:bCs/>
          <w:sz w:val="20"/>
          <w:szCs w:val="20"/>
          <w:lang w:eastAsia="pl-PL"/>
        </w:rPr>
      </w:pPr>
      <w:r w:rsidRPr="00CE5D99">
        <w:rPr>
          <w:rFonts w:ascii="Times New Roman" w:eastAsia="Times New Roman" w:hAnsi="Times New Roman" w:cs="Times New Roman"/>
          <w:b/>
          <w:bCs/>
          <w:sz w:val="20"/>
          <w:szCs w:val="20"/>
          <w:lang w:eastAsia="pl-PL"/>
        </w:rPr>
        <w:t xml:space="preserve">8. OPIS WARUNKÓW UDZIAŁU W POSTĘPOWANIU ORAZ SPOSOBU DOKONYWANIA OCENY SPEŁNIANIA WARUNKÓW </w:t>
      </w:r>
    </w:p>
    <w:p w:rsidR="00CE5D99" w:rsidRPr="00CE5D99" w:rsidRDefault="00CE5D99" w:rsidP="00CE5D99">
      <w:pPr>
        <w:spacing w:after="0" w:line="240" w:lineRule="auto"/>
        <w:ind w:left="360"/>
        <w:jc w:val="both"/>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 xml:space="preserve">O udzielenie zamówienia mogą ubiegać się Wykonawcy, którzy </w:t>
      </w:r>
      <w:r w:rsidRPr="00CE5D99">
        <w:rPr>
          <w:rFonts w:ascii="Times New Roman" w:eastAsia="Times New Roman" w:hAnsi="Times New Roman" w:cs="Times New Roman"/>
          <w:b/>
          <w:bCs/>
          <w:sz w:val="20"/>
          <w:szCs w:val="20"/>
          <w:lang w:eastAsia="pl-PL"/>
        </w:rPr>
        <w:t xml:space="preserve">nie podlegają wykluczeniu z postępowania o udzielenie zamówienia na podstawie art. 24 ust. 1 i 2 ustawy oraz spełniają warunki udziału określone w art. 22 ust. 1 ustawy Prawo zamówień publicznych </w:t>
      </w:r>
      <w:r w:rsidRPr="00CE5D99">
        <w:rPr>
          <w:rFonts w:ascii="Times New Roman" w:eastAsia="Times New Roman" w:hAnsi="Times New Roman" w:cs="Times New Roman"/>
          <w:bCs/>
          <w:sz w:val="20"/>
          <w:szCs w:val="20"/>
          <w:lang w:eastAsia="pl-PL"/>
        </w:rPr>
        <w:t>dotyczące:</w:t>
      </w:r>
    </w:p>
    <w:p w:rsidR="00CE5D99" w:rsidRPr="00CE5D99" w:rsidRDefault="00CE5D99" w:rsidP="00CE5D99">
      <w:pPr>
        <w:spacing w:after="0" w:line="240" w:lineRule="auto"/>
        <w:jc w:val="both"/>
        <w:rPr>
          <w:rFonts w:ascii="Times New Roman" w:eastAsia="Times New Roman" w:hAnsi="Times New Roman" w:cs="Times New Roman"/>
          <w:b/>
          <w:bCs/>
          <w:sz w:val="20"/>
          <w:szCs w:val="20"/>
          <w:lang w:eastAsia="pl-PL"/>
        </w:rPr>
      </w:pPr>
    </w:p>
    <w:p w:rsidR="00CE5D99" w:rsidRPr="00CE5D99" w:rsidRDefault="00CE5D99" w:rsidP="00CE5D99">
      <w:pPr>
        <w:spacing w:after="0" w:line="240" w:lineRule="auto"/>
        <w:ind w:left="720" w:hanging="323"/>
        <w:jc w:val="both"/>
        <w:rPr>
          <w:rFonts w:ascii="Times New Roman" w:hAnsi="Times New Roman" w:cs="Times New Roman"/>
          <w:bCs/>
          <w:sz w:val="20"/>
          <w:szCs w:val="20"/>
        </w:rPr>
      </w:pPr>
      <w:r w:rsidRPr="00CE5D99">
        <w:rPr>
          <w:rFonts w:ascii="Times New Roman" w:eastAsia="Times New Roman" w:hAnsi="Times New Roman" w:cs="Times New Roman"/>
          <w:sz w:val="20"/>
          <w:szCs w:val="20"/>
          <w:lang w:eastAsia="pl-PL"/>
        </w:rPr>
        <w:t>1)</w:t>
      </w:r>
      <w:r w:rsidRPr="00CE5D99">
        <w:rPr>
          <w:rFonts w:ascii="Times New Roman" w:eastAsia="Times New Roman" w:hAnsi="Times New Roman" w:cs="Times New Roman"/>
          <w:sz w:val="20"/>
          <w:szCs w:val="20"/>
          <w:lang w:eastAsia="pl-PL"/>
        </w:rPr>
        <w:tab/>
      </w:r>
      <w:r w:rsidRPr="00CE5D99">
        <w:rPr>
          <w:rFonts w:ascii="Times New Roman" w:eastAsia="Times New Roman" w:hAnsi="Times New Roman" w:cs="Times New Roman"/>
          <w:b/>
          <w:sz w:val="20"/>
          <w:szCs w:val="20"/>
          <w:lang w:eastAsia="pl-PL"/>
        </w:rPr>
        <w:t xml:space="preserve">posiadania uprawnień </w:t>
      </w:r>
      <w:r w:rsidRPr="00CE5D99">
        <w:rPr>
          <w:rFonts w:ascii="Times New Roman" w:eastAsia="Times New Roman" w:hAnsi="Times New Roman" w:cs="Times New Roman"/>
          <w:sz w:val="20"/>
          <w:szCs w:val="20"/>
          <w:lang w:eastAsia="pl-PL"/>
        </w:rPr>
        <w:t xml:space="preserve">do wykonywania określonej działalności lub czynności, jeżeli przepisy nakładają obowiązek ich posiadania: </w:t>
      </w:r>
      <w:r w:rsidRPr="00CE5D99">
        <w:rPr>
          <w:rFonts w:ascii="Times New Roman" w:hAnsi="Times New Roman" w:cs="Times New Roman"/>
          <w:bCs/>
          <w:sz w:val="20"/>
          <w:szCs w:val="20"/>
        </w:rPr>
        <w:t xml:space="preserve">Wykonawca potwierdza spełnianie warunku także poprzez złożenie oświadczenia o spełnianiu warunków udziału w postępowaniu. </w:t>
      </w:r>
    </w:p>
    <w:p w:rsidR="00CE5D99" w:rsidRPr="00CE5D99" w:rsidRDefault="00CE5D99" w:rsidP="00CE5D99">
      <w:pPr>
        <w:spacing w:after="0" w:line="240" w:lineRule="auto"/>
        <w:ind w:left="720" w:hanging="323"/>
        <w:jc w:val="both"/>
        <w:rPr>
          <w:rFonts w:ascii="Times New Roman" w:eastAsia="Times New Roman" w:hAnsi="Times New Roman" w:cs="Times New Roman"/>
          <w:sz w:val="20"/>
          <w:szCs w:val="20"/>
          <w:lang w:eastAsia="pl-PL"/>
        </w:rPr>
      </w:pPr>
      <w:r w:rsidRPr="00CE5D99">
        <w:rPr>
          <w:rFonts w:ascii="Times New Roman" w:eastAsia="Times New Roman" w:hAnsi="Times New Roman" w:cs="Times New Roman"/>
          <w:sz w:val="20"/>
          <w:szCs w:val="20"/>
          <w:lang w:eastAsia="pl-PL"/>
        </w:rPr>
        <w:t>2)</w:t>
      </w:r>
      <w:r w:rsidRPr="00CE5D99">
        <w:rPr>
          <w:rFonts w:ascii="Times New Roman" w:eastAsia="Times New Roman" w:hAnsi="Times New Roman" w:cs="Times New Roman"/>
          <w:sz w:val="20"/>
          <w:szCs w:val="20"/>
          <w:lang w:eastAsia="pl-PL"/>
        </w:rPr>
        <w:tab/>
      </w:r>
      <w:r w:rsidRPr="00CE5D99">
        <w:rPr>
          <w:rFonts w:ascii="Times New Roman" w:eastAsia="Times New Roman" w:hAnsi="Times New Roman" w:cs="Times New Roman"/>
          <w:b/>
          <w:sz w:val="20"/>
          <w:szCs w:val="20"/>
          <w:lang w:eastAsia="pl-PL"/>
        </w:rPr>
        <w:t>posiadania wiedzy i doświadczenia</w:t>
      </w:r>
    </w:p>
    <w:p w:rsidR="00CE5D99" w:rsidRPr="00CE5D99" w:rsidRDefault="00CE5D99" w:rsidP="00CE5D99">
      <w:pPr>
        <w:spacing w:after="0" w:line="240" w:lineRule="auto"/>
        <w:ind w:left="720" w:hanging="323"/>
        <w:jc w:val="both"/>
        <w:rPr>
          <w:rFonts w:ascii="Times New Roman" w:eastAsia="Times New Roman" w:hAnsi="Times New Roman" w:cs="Times New Roman"/>
          <w:sz w:val="20"/>
          <w:szCs w:val="20"/>
          <w:lang w:eastAsia="pl-PL"/>
        </w:rPr>
      </w:pPr>
      <w:r w:rsidRPr="00CE5D99">
        <w:rPr>
          <w:rFonts w:ascii="Times New Roman" w:eastAsia="Times New Roman" w:hAnsi="Times New Roman" w:cs="Times New Roman"/>
          <w:sz w:val="20"/>
          <w:szCs w:val="20"/>
          <w:lang w:eastAsia="pl-PL"/>
        </w:rPr>
        <w:tab/>
        <w:t xml:space="preserve">Opis sposobu dokonywania oceny spełniania tego warunku: </w:t>
      </w:r>
    </w:p>
    <w:p w:rsidR="00CE5D99" w:rsidRPr="00CE5D99" w:rsidRDefault="00CE5D99" w:rsidP="00CE5D99">
      <w:pPr>
        <w:spacing w:after="0" w:line="240" w:lineRule="auto"/>
        <w:ind w:left="720" w:hanging="12"/>
        <w:jc w:val="both"/>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 xml:space="preserve">Wykonawca zobowiązany jest wykazać udokumentowane należyte wykonanie, w okresie ostatnich pięciu lat przed upływem terminu składania ofert, a jeżeli okres prowadzenia działalności jest krótszy - w tym okresie, zrealizowali w ciągu ostatnich 5 lat przed upływem terminu składania ofert, a jeżeli okres prowadzenia działalności jest krótszy - w tym okresie, roboty budowlane polegające na zrealizowaniu (tzn. rozpoczęli, prowadzili i zakończyli roboty) co najmniej 3 robót o podobnym zakresie, technologii i wartości ogólnej </w:t>
      </w:r>
      <w:r w:rsidRPr="00CE5D99">
        <w:rPr>
          <w:rFonts w:ascii="Times New Roman" w:eastAsia="Times New Roman" w:hAnsi="Times New Roman" w:cs="Times New Roman"/>
          <w:b/>
          <w:bCs/>
          <w:sz w:val="20"/>
          <w:szCs w:val="20"/>
          <w:lang w:eastAsia="pl-PL"/>
        </w:rPr>
        <w:t xml:space="preserve">min.60 </w:t>
      </w:r>
      <w:proofErr w:type="spellStart"/>
      <w:r w:rsidRPr="00CE5D99">
        <w:rPr>
          <w:rFonts w:ascii="Times New Roman" w:eastAsia="Times New Roman" w:hAnsi="Times New Roman" w:cs="Times New Roman"/>
          <w:b/>
          <w:bCs/>
          <w:sz w:val="20"/>
          <w:szCs w:val="20"/>
          <w:lang w:eastAsia="pl-PL"/>
        </w:rPr>
        <w:t>tyś</w:t>
      </w:r>
      <w:r w:rsidRPr="00CE5D99">
        <w:rPr>
          <w:rFonts w:ascii="Times New Roman" w:eastAsia="Times New Roman" w:hAnsi="Times New Roman" w:cs="Times New Roman"/>
          <w:bCs/>
          <w:sz w:val="20"/>
          <w:szCs w:val="20"/>
          <w:lang w:eastAsia="pl-PL"/>
        </w:rPr>
        <w:t>.zł</w:t>
      </w:r>
      <w:proofErr w:type="spellEnd"/>
      <w:r w:rsidRPr="00CE5D99">
        <w:rPr>
          <w:rFonts w:ascii="Times New Roman" w:eastAsia="Times New Roman" w:hAnsi="Times New Roman" w:cs="Times New Roman"/>
          <w:bCs/>
          <w:sz w:val="20"/>
          <w:szCs w:val="20"/>
          <w:lang w:eastAsia="pl-PL"/>
        </w:rPr>
        <w:t xml:space="preserve"> dla części każdej części .</w:t>
      </w:r>
    </w:p>
    <w:p w:rsidR="00CE5D99" w:rsidRPr="00CE5D99" w:rsidRDefault="00CE5D99" w:rsidP="00CE5D99">
      <w:pPr>
        <w:spacing w:after="0" w:line="240" w:lineRule="auto"/>
        <w:ind w:left="720" w:hanging="12"/>
        <w:jc w:val="both"/>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 xml:space="preserve">Ocena spełniania warunku nastąpi wg formuły spełnia-nie spełnia na podstawie Oświadczenia Wykonawcy o spełnianiu warunków udziału w postępowaniu oraz wykazu robót budowlanych, zawierającego rodzaj, wartość, daty i miejsce wykonania oraz załączonego dokumentu potwierdzającego, że roboty zostały wykonane zgodnie z zasadami sztuki budowlanej i prawidłowo ukończone. </w:t>
      </w:r>
    </w:p>
    <w:p w:rsidR="00CE5D99" w:rsidRPr="00CE5D99" w:rsidRDefault="00CE5D99" w:rsidP="00CE5D99">
      <w:pPr>
        <w:spacing w:after="0" w:line="240" w:lineRule="auto"/>
        <w:ind w:left="720" w:hanging="12"/>
        <w:jc w:val="both"/>
        <w:rPr>
          <w:rFonts w:ascii="Times New Roman" w:hAnsi="Times New Roman" w:cs="Times New Roman"/>
          <w:sz w:val="20"/>
          <w:szCs w:val="20"/>
        </w:rPr>
      </w:pPr>
      <w:r w:rsidRPr="00CE5D99">
        <w:rPr>
          <w:rFonts w:ascii="Times New Roman" w:eastAsia="Times New Roman" w:hAnsi="Times New Roman" w:cs="Times New Roman"/>
          <w:bCs/>
          <w:sz w:val="20"/>
          <w:szCs w:val="20"/>
          <w:lang w:eastAsia="pl-PL"/>
        </w:rPr>
        <w:t>3)</w:t>
      </w:r>
      <w:r w:rsidRPr="00CE5D99">
        <w:rPr>
          <w:rFonts w:ascii="Times New Roman" w:eastAsia="Times New Roman" w:hAnsi="Times New Roman" w:cs="Times New Roman"/>
          <w:bCs/>
          <w:sz w:val="20"/>
          <w:szCs w:val="20"/>
          <w:lang w:eastAsia="pl-PL"/>
        </w:rPr>
        <w:tab/>
      </w:r>
      <w:r w:rsidRPr="00CE5D99">
        <w:rPr>
          <w:rFonts w:ascii="Times New Roman" w:eastAsia="Times New Roman" w:hAnsi="Times New Roman" w:cs="Times New Roman"/>
          <w:b/>
          <w:bCs/>
          <w:sz w:val="20"/>
          <w:szCs w:val="20"/>
          <w:lang w:eastAsia="pl-PL"/>
        </w:rPr>
        <w:t>dysponowania odpowiednim potencjałem technicznym</w:t>
      </w:r>
      <w:r w:rsidRPr="00CE5D99">
        <w:rPr>
          <w:rFonts w:ascii="Times New Roman" w:eastAsia="Times New Roman" w:hAnsi="Times New Roman" w:cs="Times New Roman"/>
          <w:bCs/>
          <w:sz w:val="20"/>
          <w:szCs w:val="20"/>
          <w:lang w:eastAsia="pl-PL"/>
        </w:rPr>
        <w:t xml:space="preserve">: </w:t>
      </w:r>
      <w:r w:rsidRPr="00CE5D99">
        <w:rPr>
          <w:rFonts w:ascii="Times New Roman" w:hAnsi="Times New Roman" w:cs="Times New Roman"/>
          <w:sz w:val="20"/>
          <w:szCs w:val="20"/>
        </w:rPr>
        <w:t xml:space="preserve">Wykonawca potwierdza spełnianie warunku także poprzez złożenie oświadczenia o spełnianiu warunków udziału w postępowaniu. </w:t>
      </w:r>
    </w:p>
    <w:p w:rsidR="00CE5D99" w:rsidRPr="00CE5D99" w:rsidRDefault="00CE5D99" w:rsidP="00CE5D99">
      <w:pPr>
        <w:spacing w:after="0" w:line="240" w:lineRule="auto"/>
        <w:ind w:left="720" w:hanging="12"/>
        <w:jc w:val="both"/>
        <w:rPr>
          <w:rFonts w:ascii="Times New Roman" w:hAnsi="Times New Roman" w:cs="Times New Roman"/>
          <w:sz w:val="20"/>
          <w:szCs w:val="20"/>
        </w:rPr>
      </w:pPr>
      <w:r w:rsidRPr="00CE5D99">
        <w:rPr>
          <w:rFonts w:ascii="Times New Roman" w:eastAsia="Times New Roman" w:hAnsi="Times New Roman" w:cs="Times New Roman"/>
          <w:bCs/>
          <w:sz w:val="20"/>
          <w:szCs w:val="20"/>
          <w:lang w:eastAsia="pl-PL"/>
        </w:rPr>
        <w:t>4)</w:t>
      </w:r>
      <w:r w:rsidRPr="00CE5D99">
        <w:rPr>
          <w:rFonts w:ascii="Times New Roman" w:eastAsia="Times New Roman" w:hAnsi="Times New Roman" w:cs="Times New Roman"/>
          <w:bCs/>
          <w:sz w:val="20"/>
          <w:szCs w:val="20"/>
          <w:lang w:eastAsia="pl-PL"/>
        </w:rPr>
        <w:tab/>
      </w:r>
      <w:r w:rsidRPr="00CE5D99">
        <w:rPr>
          <w:rFonts w:ascii="Times New Roman" w:eastAsia="Times New Roman" w:hAnsi="Times New Roman" w:cs="Times New Roman"/>
          <w:b/>
          <w:bCs/>
          <w:sz w:val="20"/>
          <w:szCs w:val="20"/>
          <w:lang w:eastAsia="pl-PL"/>
        </w:rPr>
        <w:t>dysponowania osobami zdolnymi do wykonania zamówienia</w:t>
      </w:r>
      <w:r w:rsidRPr="00CE5D99">
        <w:rPr>
          <w:rFonts w:ascii="Times New Roman" w:eastAsia="Times New Roman" w:hAnsi="Times New Roman" w:cs="Times New Roman"/>
          <w:bCs/>
          <w:sz w:val="20"/>
          <w:szCs w:val="20"/>
          <w:lang w:eastAsia="pl-PL"/>
        </w:rPr>
        <w:t xml:space="preserve">: </w:t>
      </w:r>
      <w:r w:rsidRPr="00CE5D99">
        <w:rPr>
          <w:rFonts w:ascii="Times New Roman" w:hAnsi="Times New Roman" w:cs="Times New Roman"/>
          <w:sz w:val="20"/>
          <w:szCs w:val="20"/>
        </w:rPr>
        <w:t xml:space="preserve">Wykonawca potwierdza spełnianie warunku także poprzez złożenie oświadczenia o spełnianiu warunków udziału w postępowaniu. </w:t>
      </w:r>
    </w:p>
    <w:p w:rsidR="00CE5D99" w:rsidRPr="00CE5D99" w:rsidRDefault="00CE5D99" w:rsidP="00CE5D99">
      <w:pPr>
        <w:spacing w:after="0" w:line="240" w:lineRule="auto"/>
        <w:ind w:left="720" w:hanging="12"/>
        <w:jc w:val="both"/>
        <w:rPr>
          <w:rFonts w:ascii="Times New Roman" w:hAnsi="Times New Roman" w:cs="Times New Roman"/>
          <w:sz w:val="20"/>
          <w:szCs w:val="20"/>
        </w:rPr>
      </w:pPr>
      <w:r w:rsidRPr="00CE5D99">
        <w:rPr>
          <w:rFonts w:ascii="Times New Roman" w:eastAsia="Times New Roman" w:hAnsi="Times New Roman" w:cs="Times New Roman"/>
          <w:bCs/>
          <w:sz w:val="20"/>
          <w:szCs w:val="20"/>
          <w:lang w:eastAsia="pl-PL"/>
        </w:rPr>
        <w:t>5)</w:t>
      </w:r>
      <w:r w:rsidRPr="00CE5D99">
        <w:rPr>
          <w:rFonts w:ascii="Times New Roman" w:eastAsia="Times New Roman" w:hAnsi="Times New Roman" w:cs="Times New Roman"/>
          <w:bCs/>
          <w:sz w:val="20"/>
          <w:szCs w:val="20"/>
          <w:lang w:eastAsia="pl-PL"/>
        </w:rPr>
        <w:tab/>
      </w:r>
      <w:r w:rsidRPr="00CE5D99">
        <w:rPr>
          <w:rFonts w:ascii="Times New Roman" w:eastAsia="Times New Roman" w:hAnsi="Times New Roman" w:cs="Times New Roman"/>
          <w:b/>
          <w:bCs/>
          <w:sz w:val="20"/>
          <w:szCs w:val="20"/>
          <w:lang w:eastAsia="pl-PL"/>
        </w:rPr>
        <w:t>sytuacji ekonomicznej i finansowej</w:t>
      </w:r>
      <w:r w:rsidRPr="00CE5D99">
        <w:rPr>
          <w:rFonts w:ascii="Times New Roman" w:eastAsia="Times New Roman" w:hAnsi="Times New Roman" w:cs="Times New Roman"/>
          <w:bCs/>
          <w:sz w:val="20"/>
          <w:szCs w:val="20"/>
          <w:lang w:eastAsia="pl-PL"/>
        </w:rPr>
        <w:t xml:space="preserve">: </w:t>
      </w:r>
      <w:r w:rsidRPr="00CE5D99">
        <w:rPr>
          <w:rFonts w:ascii="Times New Roman" w:hAnsi="Times New Roman" w:cs="Times New Roman"/>
          <w:sz w:val="20"/>
          <w:szCs w:val="20"/>
        </w:rPr>
        <w:t xml:space="preserve">Wykonawca potwierdza spełnianie warunku także poprzez złożenie oświadczenia o spełnianiu warunków udziału w postępowaniu. </w:t>
      </w:r>
    </w:p>
    <w:p w:rsidR="00CE5D99" w:rsidRPr="00CE5D99" w:rsidRDefault="00CE5D99" w:rsidP="00CE5D99">
      <w:pPr>
        <w:spacing w:after="0" w:line="240" w:lineRule="auto"/>
        <w:ind w:left="720" w:hanging="323"/>
        <w:jc w:val="both"/>
        <w:rPr>
          <w:rFonts w:ascii="Times New Roman" w:eastAsia="Times New Roman" w:hAnsi="Times New Roman" w:cs="Times New Roman"/>
          <w:sz w:val="20"/>
          <w:szCs w:val="20"/>
          <w:lang w:eastAsia="pl-PL"/>
        </w:rPr>
      </w:pPr>
      <w:r w:rsidRPr="00CE5D99">
        <w:rPr>
          <w:rFonts w:ascii="Times New Roman" w:eastAsia="Times New Roman" w:hAnsi="Times New Roman" w:cs="Times New Roman"/>
          <w:sz w:val="20"/>
          <w:szCs w:val="20"/>
          <w:lang w:eastAsia="pl-PL"/>
        </w:rPr>
        <w:t xml:space="preserve"> </w:t>
      </w:r>
    </w:p>
    <w:p w:rsidR="00CE5D99" w:rsidRPr="00CE5D99" w:rsidRDefault="00CE5D99" w:rsidP="00CE5D99">
      <w:pPr>
        <w:spacing w:after="0" w:line="240" w:lineRule="auto"/>
        <w:ind w:left="720" w:hanging="323"/>
        <w:jc w:val="both"/>
        <w:rPr>
          <w:rFonts w:ascii="Times New Roman" w:eastAsia="Times New Roman" w:hAnsi="Times New Roman" w:cs="Times New Roman"/>
          <w:sz w:val="20"/>
          <w:szCs w:val="20"/>
          <w:lang w:eastAsia="pl-PL"/>
        </w:rPr>
      </w:pPr>
      <w:r w:rsidRPr="00CE5D99">
        <w:rPr>
          <w:rFonts w:ascii="Times New Roman" w:eastAsia="Times New Roman" w:hAnsi="Times New Roman" w:cs="Times New Roman"/>
          <w:sz w:val="20"/>
          <w:szCs w:val="20"/>
          <w:lang w:eastAsia="pl-PL"/>
        </w:rPr>
        <w:t>6)</w:t>
      </w:r>
      <w:r w:rsidRPr="00CE5D99">
        <w:rPr>
          <w:rFonts w:ascii="Times New Roman" w:eastAsia="Times New Roman" w:hAnsi="Times New Roman" w:cs="Times New Roman"/>
          <w:sz w:val="20"/>
          <w:szCs w:val="20"/>
          <w:lang w:eastAsia="pl-PL"/>
        </w:rPr>
        <w:tab/>
        <w:t xml:space="preserve">Zamawiający wzywa Wykonawców, którzy w określonym terminie nie złożyli wymaganych przez Zamawiającego oświadczeń lub dokumentów, o których mowa w art. 25 ust. 1 Ustawy, lub którzy nie złożyli pełnomocnictw, albo którzy złożyli wymagane przez Zamawiającego oświadczenia i dokumenty, o których mowa w art. 25 ust. 1 ustawy,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 </w:t>
      </w:r>
    </w:p>
    <w:p w:rsidR="00CE5D99" w:rsidRPr="00CE5D99" w:rsidRDefault="00CE5D99" w:rsidP="00CE5D99">
      <w:pPr>
        <w:spacing w:after="0" w:line="240" w:lineRule="auto"/>
        <w:ind w:left="720" w:hanging="360"/>
        <w:jc w:val="both"/>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7)</w:t>
      </w:r>
      <w:r w:rsidRPr="00CE5D99">
        <w:rPr>
          <w:rFonts w:ascii="Times New Roman" w:eastAsia="Times New Roman" w:hAnsi="Times New Roman" w:cs="Times New Roman"/>
          <w:bCs/>
          <w:sz w:val="20"/>
          <w:szCs w:val="20"/>
          <w:lang w:eastAsia="pl-PL"/>
        </w:rPr>
        <w:tab/>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CE5D99" w:rsidRPr="00CE5D99" w:rsidRDefault="00CE5D99" w:rsidP="00CE5D99">
      <w:pPr>
        <w:spacing w:after="0" w:line="240" w:lineRule="auto"/>
        <w:ind w:left="720" w:hanging="360"/>
        <w:jc w:val="both"/>
        <w:rPr>
          <w:rFonts w:ascii="Times New Roman" w:eastAsia="Times New Roman" w:hAnsi="Times New Roman" w:cs="Times New Roman"/>
          <w:bCs/>
          <w:sz w:val="20"/>
          <w:szCs w:val="20"/>
          <w:lang w:eastAsia="pl-PL"/>
        </w:rPr>
      </w:pPr>
    </w:p>
    <w:p w:rsidR="00CE5D99" w:rsidRPr="00CE5D99" w:rsidRDefault="00CE5D99" w:rsidP="00CE5D99">
      <w:pPr>
        <w:tabs>
          <w:tab w:val="left" w:pos="720"/>
        </w:tabs>
        <w:spacing w:after="0" w:line="240" w:lineRule="auto"/>
        <w:jc w:val="both"/>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 xml:space="preserve">Ocena spełniania warunków wymaganych od Wykonawców zostanie dokonana w systemie:  </w:t>
      </w:r>
      <w:r w:rsidRPr="00CE5D99">
        <w:rPr>
          <w:rFonts w:ascii="Times New Roman" w:eastAsia="Times New Roman" w:hAnsi="Times New Roman" w:cs="Times New Roman"/>
          <w:bCs/>
          <w:sz w:val="20"/>
          <w:szCs w:val="20"/>
          <w:u w:val="single"/>
          <w:lang w:eastAsia="pl-PL"/>
        </w:rPr>
        <w:t xml:space="preserve">spełnia - nie spełnia, </w:t>
      </w:r>
      <w:r w:rsidRPr="00CE5D99">
        <w:rPr>
          <w:rFonts w:ascii="Times New Roman" w:eastAsia="Times New Roman" w:hAnsi="Times New Roman" w:cs="Times New Roman"/>
          <w:bCs/>
          <w:sz w:val="20"/>
          <w:szCs w:val="20"/>
          <w:lang w:eastAsia="pl-PL"/>
        </w:rPr>
        <w:t xml:space="preserve">na podstawie dokumentów załączonych do oferty – zgodnie z pkt. 9 </w:t>
      </w:r>
      <w:proofErr w:type="spellStart"/>
      <w:r w:rsidRPr="00CE5D99">
        <w:rPr>
          <w:rFonts w:ascii="Times New Roman" w:eastAsia="Times New Roman" w:hAnsi="Times New Roman" w:cs="Times New Roman"/>
          <w:bCs/>
          <w:sz w:val="20"/>
          <w:szCs w:val="20"/>
          <w:lang w:eastAsia="pl-PL"/>
        </w:rPr>
        <w:t>siwz</w:t>
      </w:r>
      <w:proofErr w:type="spellEnd"/>
      <w:r w:rsidRPr="00CE5D99">
        <w:rPr>
          <w:rFonts w:ascii="Times New Roman" w:eastAsia="Times New Roman" w:hAnsi="Times New Roman" w:cs="Times New Roman"/>
          <w:bCs/>
          <w:sz w:val="20"/>
          <w:szCs w:val="20"/>
          <w:lang w:eastAsia="pl-PL"/>
        </w:rPr>
        <w:t>.</w:t>
      </w:r>
    </w:p>
    <w:p w:rsidR="00CE5D99" w:rsidRPr="00CE5D99" w:rsidRDefault="00CE5D99" w:rsidP="00CE5D99">
      <w:pPr>
        <w:spacing w:after="0" w:line="240" w:lineRule="auto"/>
        <w:ind w:left="360"/>
        <w:jc w:val="both"/>
        <w:rPr>
          <w:rFonts w:ascii="Times New Roman" w:eastAsia="Times New Roman" w:hAnsi="Times New Roman" w:cs="Times New Roman"/>
          <w:bCs/>
          <w:sz w:val="20"/>
          <w:szCs w:val="20"/>
          <w:lang w:eastAsia="pl-PL"/>
        </w:rPr>
      </w:pPr>
    </w:p>
    <w:p w:rsidR="00CE5D99" w:rsidRPr="00CE5D99" w:rsidRDefault="00CE5D99" w:rsidP="00CE5D99">
      <w:pPr>
        <w:spacing w:after="0" w:line="240" w:lineRule="auto"/>
        <w:ind w:left="1980"/>
        <w:jc w:val="both"/>
        <w:rPr>
          <w:rFonts w:ascii="Times New Roman" w:eastAsia="Times New Roman" w:hAnsi="Times New Roman" w:cs="Times New Roman"/>
          <w:bCs/>
          <w:sz w:val="20"/>
          <w:szCs w:val="20"/>
          <w:lang w:eastAsia="pl-PL"/>
        </w:rPr>
      </w:pPr>
    </w:p>
    <w:p w:rsidR="00CE5D99" w:rsidRPr="00CE5D99" w:rsidRDefault="00CE5D99" w:rsidP="00CE5D99">
      <w:pPr>
        <w:spacing w:after="0" w:line="240" w:lineRule="auto"/>
        <w:jc w:val="both"/>
        <w:rPr>
          <w:rFonts w:ascii="Times New Roman" w:eastAsia="Times New Roman" w:hAnsi="Times New Roman" w:cs="Times New Roman"/>
          <w:b/>
          <w:sz w:val="20"/>
          <w:szCs w:val="20"/>
          <w:lang w:eastAsia="pl-PL"/>
        </w:rPr>
      </w:pPr>
      <w:r w:rsidRPr="00CE5D99">
        <w:rPr>
          <w:rFonts w:ascii="Times New Roman" w:eastAsia="Times New Roman" w:hAnsi="Times New Roman" w:cs="Times New Roman"/>
          <w:b/>
          <w:sz w:val="20"/>
          <w:szCs w:val="20"/>
          <w:lang w:eastAsia="pl-PL"/>
        </w:rPr>
        <w:t xml:space="preserve">9. INFORMACJA O OŚWIADCZENIACH I DOKUMENTACH, JAKIE MAJĄ DOSTARCZYĆ WYKONAWCY W CELU POTWIERDZENIA SPEŁNIENIA WARUNKÓW UDZIAŁU W POSTĘPOWANIU </w:t>
      </w:r>
    </w:p>
    <w:p w:rsidR="00CE5D99" w:rsidRPr="00CE5D99" w:rsidRDefault="00CE5D99" w:rsidP="00CE5D99">
      <w:pPr>
        <w:spacing w:after="0" w:line="240" w:lineRule="auto"/>
        <w:ind w:left="360"/>
        <w:jc w:val="both"/>
        <w:rPr>
          <w:rFonts w:ascii="Times New Roman" w:eastAsia="Times New Roman" w:hAnsi="Times New Roman" w:cs="Times New Roman"/>
          <w:b/>
          <w:sz w:val="20"/>
          <w:szCs w:val="20"/>
          <w:lang w:eastAsia="pl-PL"/>
        </w:rPr>
      </w:pPr>
    </w:p>
    <w:p w:rsidR="00CE5D99" w:rsidRPr="00CE5D99" w:rsidRDefault="00CE5D99" w:rsidP="00CE5D99">
      <w:pPr>
        <w:numPr>
          <w:ilvl w:val="0"/>
          <w:numId w:val="6"/>
        </w:numPr>
        <w:spacing w:after="0" w:line="240" w:lineRule="auto"/>
        <w:ind w:left="360"/>
        <w:jc w:val="both"/>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Na potwierdzenie warunków udziału w postępowaniu wykonawca zobowiązany jest złożyć:</w:t>
      </w:r>
    </w:p>
    <w:p w:rsidR="00CE5D99" w:rsidRPr="00CE5D99" w:rsidRDefault="00CE5D99" w:rsidP="00CE5D99">
      <w:pPr>
        <w:numPr>
          <w:ilvl w:val="0"/>
          <w:numId w:val="5"/>
        </w:numPr>
        <w:spacing w:after="0" w:line="240" w:lineRule="auto"/>
        <w:jc w:val="both"/>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sz w:val="20"/>
          <w:szCs w:val="20"/>
          <w:lang w:eastAsia="pl-PL"/>
        </w:rPr>
        <w:t>oświadczenie o braku podstaw do wykluczenia – zał.5;</w:t>
      </w:r>
    </w:p>
    <w:p w:rsidR="00CE5D99" w:rsidRPr="00CE5D99" w:rsidRDefault="00CE5D99" w:rsidP="00CE5D99">
      <w:pPr>
        <w:numPr>
          <w:ilvl w:val="0"/>
          <w:numId w:val="5"/>
        </w:numPr>
        <w:spacing w:after="0" w:line="240" w:lineRule="auto"/>
        <w:jc w:val="both"/>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oświadczenie o spełnianiu warunków udziału w postępowaniu – zał.4;</w:t>
      </w:r>
    </w:p>
    <w:p w:rsidR="00CE5D99" w:rsidRPr="00CE5D99" w:rsidRDefault="00CE5D99" w:rsidP="00CE5D99">
      <w:pPr>
        <w:numPr>
          <w:ilvl w:val="0"/>
          <w:numId w:val="5"/>
        </w:numPr>
        <w:spacing w:after="0" w:line="240" w:lineRule="auto"/>
        <w:jc w:val="both"/>
        <w:rPr>
          <w:rFonts w:ascii="Times New Roman" w:eastAsia="Times New Roman" w:hAnsi="Times New Roman" w:cs="Times New Roman"/>
          <w:sz w:val="20"/>
          <w:szCs w:val="20"/>
          <w:lang w:eastAsia="pl-PL"/>
        </w:rPr>
      </w:pPr>
      <w:r w:rsidRPr="00CE5D99">
        <w:rPr>
          <w:rFonts w:ascii="Times New Roman" w:eastAsia="Times New Roman" w:hAnsi="Times New Roman" w:cs="Times New Roman"/>
          <w:sz w:val="20"/>
          <w:szCs w:val="2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w:t>
      </w:r>
    </w:p>
    <w:p w:rsidR="00CE5D99" w:rsidRPr="00CE5D99" w:rsidRDefault="00CE5D99" w:rsidP="00CE5D99">
      <w:pPr>
        <w:numPr>
          <w:ilvl w:val="0"/>
          <w:numId w:val="5"/>
        </w:numPr>
        <w:spacing w:after="0" w:line="240" w:lineRule="auto"/>
        <w:jc w:val="both"/>
        <w:rPr>
          <w:rFonts w:ascii="Times New Roman" w:eastAsia="Times New Roman" w:hAnsi="Times New Roman" w:cs="Times New Roman"/>
          <w:b/>
          <w:bCs/>
          <w:sz w:val="20"/>
          <w:szCs w:val="20"/>
          <w:lang w:eastAsia="pl-PL"/>
        </w:rPr>
      </w:pPr>
      <w:r w:rsidRPr="00CE5D99">
        <w:rPr>
          <w:rFonts w:ascii="Times New Roman" w:eastAsia="Times New Roman" w:hAnsi="Times New Roman" w:cs="Times New Roman"/>
          <w:sz w:val="20"/>
          <w:szCs w:val="20"/>
          <w:lang w:eastAsia="pl-PL"/>
        </w:rPr>
        <w:t xml:space="preserve">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w:t>
      </w:r>
    </w:p>
    <w:p w:rsidR="00CE5D99" w:rsidRPr="000C1CB5" w:rsidRDefault="00CE5D99" w:rsidP="00CE5D99">
      <w:pPr>
        <w:numPr>
          <w:ilvl w:val="0"/>
          <w:numId w:val="5"/>
        </w:numPr>
        <w:spacing w:after="0" w:line="240" w:lineRule="auto"/>
        <w:jc w:val="both"/>
        <w:rPr>
          <w:rFonts w:ascii="Times New Roman" w:eastAsia="Times New Roman" w:hAnsi="Times New Roman" w:cs="Times New Roman"/>
          <w:color w:val="000000"/>
          <w:sz w:val="20"/>
          <w:szCs w:val="20"/>
          <w:lang w:eastAsia="pl-PL"/>
        </w:rPr>
      </w:pPr>
      <w:r w:rsidRPr="00CE5D99">
        <w:rPr>
          <w:rFonts w:ascii="Times New Roman" w:eastAsia="Times New Roman" w:hAnsi="Times New Roman" w:cs="Times New Roman"/>
          <w:sz w:val="20"/>
          <w:szCs w:val="20"/>
          <w:lang w:eastAsia="pl-PL"/>
        </w:rPr>
        <w:t xml:space="preserve"> Dokumenty dotyczące przynależności do tej samej grupy kapitałowej - lista podmiotów należących do tej samej grupy kapitałowej w rozumieniu ustawy z dnia 16 lutego 2007 r. o ochronie konkurencji i konsumentów albo informacji o tym, że nie należy do grupy kapitałowej</w:t>
      </w:r>
    </w:p>
    <w:p w:rsidR="000C1CB5" w:rsidRPr="00CE5D99" w:rsidRDefault="000C1CB5" w:rsidP="00CE5D99">
      <w:pPr>
        <w:numPr>
          <w:ilvl w:val="0"/>
          <w:numId w:val="5"/>
        </w:numPr>
        <w:spacing w:after="0" w:line="240" w:lineRule="auto"/>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sz w:val="20"/>
          <w:szCs w:val="20"/>
          <w:lang w:eastAsia="pl-PL"/>
        </w:rPr>
        <w:t>Oświadczenie o niezaleganiu w płatnościach na rzecz ZUS i Urzędu Skarbowego</w:t>
      </w:r>
    </w:p>
    <w:p w:rsidR="00CE5D99" w:rsidRPr="00CE5D99" w:rsidRDefault="00CE5D99" w:rsidP="00CE5D99">
      <w:pPr>
        <w:spacing w:after="0" w:line="240" w:lineRule="auto"/>
        <w:ind w:left="900"/>
        <w:jc w:val="both"/>
        <w:rPr>
          <w:rFonts w:ascii="Times New Roman" w:eastAsia="Times New Roman" w:hAnsi="Times New Roman" w:cs="Times New Roman"/>
          <w:b/>
          <w:bCs/>
          <w:sz w:val="20"/>
          <w:szCs w:val="20"/>
          <w:lang w:eastAsia="pl-PL"/>
        </w:rPr>
      </w:pPr>
    </w:p>
    <w:p w:rsidR="00CE5D99" w:rsidRPr="00CE5D99" w:rsidRDefault="00CE5D99" w:rsidP="00CE5D99">
      <w:pPr>
        <w:spacing w:after="0" w:line="240" w:lineRule="auto"/>
        <w:ind w:left="360" w:hanging="360"/>
        <w:jc w:val="both"/>
        <w:rPr>
          <w:rFonts w:ascii="Times New Roman" w:eastAsia="Times New Roman" w:hAnsi="Times New Roman" w:cs="Times New Roman"/>
          <w:sz w:val="20"/>
          <w:szCs w:val="20"/>
          <w:lang w:eastAsia="pl-PL"/>
        </w:rPr>
      </w:pPr>
      <w:r w:rsidRPr="00CE5D99">
        <w:rPr>
          <w:rFonts w:ascii="Times New Roman" w:eastAsia="Times New Roman" w:hAnsi="Times New Roman" w:cs="Times New Roman"/>
          <w:kern w:val="32"/>
          <w:sz w:val="20"/>
          <w:szCs w:val="20"/>
          <w:lang w:eastAsia="pl-PL"/>
        </w:rPr>
        <w:t>2. Jeżeli Wykonawca ma siedzibę lub miejsce zamieszkania poza terytorium Rzeczpospolitej Polskiej, z</w:t>
      </w:r>
      <w:r w:rsidRPr="00CE5D99">
        <w:rPr>
          <w:rFonts w:ascii="Times New Roman" w:eastAsia="Times New Roman" w:hAnsi="Times New Roman" w:cs="Times New Roman"/>
          <w:sz w:val="20"/>
          <w:szCs w:val="20"/>
          <w:lang w:eastAsia="pl-PL"/>
        </w:rPr>
        <w:t xml:space="preserve">amiast dokumentów, o których mowa w  części 9 </w:t>
      </w:r>
      <w:proofErr w:type="spellStart"/>
      <w:r w:rsidRPr="00CE5D99">
        <w:rPr>
          <w:rFonts w:ascii="Times New Roman" w:eastAsia="Times New Roman" w:hAnsi="Times New Roman" w:cs="Times New Roman"/>
          <w:sz w:val="20"/>
          <w:szCs w:val="20"/>
          <w:lang w:eastAsia="pl-PL"/>
        </w:rPr>
        <w:t>siwz</w:t>
      </w:r>
      <w:proofErr w:type="spellEnd"/>
      <w:r w:rsidRPr="00CE5D99">
        <w:rPr>
          <w:rFonts w:ascii="Times New Roman" w:eastAsia="Times New Roman" w:hAnsi="Times New Roman" w:cs="Times New Roman"/>
          <w:sz w:val="20"/>
          <w:szCs w:val="20"/>
          <w:lang w:eastAsia="pl-PL"/>
        </w:rPr>
        <w:t xml:space="preserve"> ust. 1 pkt 3, składa dokument lub dokumenty, wystawione w kraju, w którym ma siedzibę lub miejsce zamieszkania, potwierdzające odpowiednio, że: </w:t>
      </w:r>
    </w:p>
    <w:p w:rsidR="00CE5D99" w:rsidRPr="00CE5D99" w:rsidRDefault="00CE5D99" w:rsidP="00CE5D99">
      <w:pPr>
        <w:spacing w:after="0" w:line="240" w:lineRule="auto"/>
        <w:ind w:left="900"/>
        <w:jc w:val="both"/>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 xml:space="preserve">-  nie otwarto jego likwidacji ani nie ogłoszono upadłości, </w:t>
      </w:r>
    </w:p>
    <w:p w:rsidR="00CE5D99" w:rsidRPr="00CE5D99" w:rsidRDefault="00CE5D99" w:rsidP="00CE5D99">
      <w:pPr>
        <w:numPr>
          <w:ilvl w:val="0"/>
          <w:numId w:val="15"/>
        </w:numPr>
        <w:tabs>
          <w:tab w:val="left" w:pos="360"/>
          <w:tab w:val="num" w:pos="1440"/>
        </w:tabs>
        <w:spacing w:after="0" w:line="240" w:lineRule="auto"/>
        <w:ind w:left="360"/>
        <w:jc w:val="both"/>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Jeżeli w kraju pochodzenia osoby lub w kraju, w którym Wykonawca ma siedzibę lub miejsce zamieszkania, nie wydaje się dokumentów, o których mowa w ust. poprzedzającym, zastępuje się je dokumentem zawierającym oświadczenie złożone przed notariuszem, właściwym organem sądowym, administracyjnym albo organem samorządu zawodowego lub gospodarczego odpowiednio kraju pochodzenia osoby lub kraju, w którym Wykonawca ma siedzibę lub miejsce zamieszkania.</w:t>
      </w:r>
    </w:p>
    <w:p w:rsidR="00CE5D99" w:rsidRPr="00CE5D99" w:rsidRDefault="00CE5D99" w:rsidP="00CE5D99">
      <w:pPr>
        <w:tabs>
          <w:tab w:val="left" w:pos="360"/>
          <w:tab w:val="num" w:pos="1440"/>
        </w:tabs>
        <w:spacing w:after="0" w:line="240" w:lineRule="auto"/>
        <w:ind w:left="360" w:hanging="360"/>
        <w:jc w:val="both"/>
        <w:rPr>
          <w:rFonts w:ascii="Times New Roman" w:eastAsia="Times New Roman" w:hAnsi="Times New Roman" w:cs="Times New Roman"/>
          <w:bCs/>
          <w:sz w:val="20"/>
          <w:szCs w:val="20"/>
          <w:lang w:eastAsia="pl-PL"/>
        </w:rPr>
      </w:pPr>
    </w:p>
    <w:p w:rsidR="00CE5D99" w:rsidRPr="00CE5D99" w:rsidRDefault="00CE5D99" w:rsidP="00CE5D99">
      <w:pPr>
        <w:numPr>
          <w:ilvl w:val="0"/>
          <w:numId w:val="15"/>
        </w:numPr>
        <w:tabs>
          <w:tab w:val="left" w:pos="360"/>
          <w:tab w:val="num" w:pos="1440"/>
        </w:tabs>
        <w:spacing w:after="0" w:line="240" w:lineRule="auto"/>
        <w:ind w:left="360"/>
        <w:jc w:val="both"/>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 xml:space="preserve">Dokument, o którym mowa w części 9 pkt 2 </w:t>
      </w:r>
      <w:proofErr w:type="spellStart"/>
      <w:r w:rsidRPr="00CE5D99">
        <w:rPr>
          <w:rFonts w:ascii="Times New Roman" w:eastAsia="Times New Roman" w:hAnsi="Times New Roman" w:cs="Times New Roman"/>
          <w:bCs/>
          <w:sz w:val="20"/>
          <w:szCs w:val="20"/>
          <w:lang w:eastAsia="pl-PL"/>
        </w:rPr>
        <w:t>ppkt</w:t>
      </w:r>
      <w:proofErr w:type="spellEnd"/>
      <w:r w:rsidRPr="00CE5D99">
        <w:rPr>
          <w:rFonts w:ascii="Times New Roman" w:eastAsia="Times New Roman" w:hAnsi="Times New Roman" w:cs="Times New Roman"/>
          <w:bCs/>
          <w:sz w:val="20"/>
          <w:szCs w:val="20"/>
          <w:lang w:eastAsia="pl-PL"/>
        </w:rPr>
        <w:t xml:space="preserve"> 1, powinien być wystawiony nie wcześniej niż 6 miesięcy przed upływem terminu składania ofert. Dokument, o którym mowa w części 9 pkt 2 </w:t>
      </w:r>
      <w:proofErr w:type="spellStart"/>
      <w:r w:rsidRPr="00CE5D99">
        <w:rPr>
          <w:rFonts w:ascii="Times New Roman" w:eastAsia="Times New Roman" w:hAnsi="Times New Roman" w:cs="Times New Roman"/>
          <w:bCs/>
          <w:sz w:val="20"/>
          <w:szCs w:val="20"/>
          <w:lang w:eastAsia="pl-PL"/>
        </w:rPr>
        <w:t>ppkt</w:t>
      </w:r>
      <w:proofErr w:type="spellEnd"/>
      <w:r w:rsidRPr="00CE5D99">
        <w:rPr>
          <w:rFonts w:ascii="Times New Roman" w:eastAsia="Times New Roman" w:hAnsi="Times New Roman" w:cs="Times New Roman"/>
          <w:bCs/>
          <w:sz w:val="20"/>
          <w:szCs w:val="20"/>
          <w:lang w:eastAsia="pl-PL"/>
        </w:rPr>
        <w:t xml:space="preserve"> 2, powinien być wystawiony nie wcześniej niż 3 miesiące przed upływem terminu składania ofert.  </w:t>
      </w:r>
    </w:p>
    <w:p w:rsidR="00CE5D99" w:rsidRPr="00CE5D99" w:rsidRDefault="00CE5D99" w:rsidP="00CE5D99">
      <w:pPr>
        <w:tabs>
          <w:tab w:val="left" w:pos="360"/>
          <w:tab w:val="num" w:pos="1440"/>
        </w:tabs>
        <w:spacing w:after="0" w:line="240" w:lineRule="auto"/>
        <w:ind w:left="360" w:hanging="360"/>
        <w:jc w:val="both"/>
        <w:rPr>
          <w:rFonts w:ascii="Times New Roman" w:eastAsia="Times New Roman" w:hAnsi="Times New Roman" w:cs="Times New Roman"/>
          <w:bCs/>
          <w:sz w:val="20"/>
          <w:szCs w:val="20"/>
          <w:lang w:eastAsia="pl-PL"/>
        </w:rPr>
      </w:pPr>
    </w:p>
    <w:p w:rsidR="00CE5D99" w:rsidRPr="00CE5D99" w:rsidRDefault="00CE5D99" w:rsidP="00CE5D99">
      <w:pPr>
        <w:numPr>
          <w:ilvl w:val="0"/>
          <w:numId w:val="15"/>
        </w:numPr>
        <w:tabs>
          <w:tab w:val="left" w:pos="360"/>
          <w:tab w:val="num" w:pos="1440"/>
        </w:tabs>
        <w:spacing w:after="0" w:line="240" w:lineRule="auto"/>
        <w:ind w:left="360"/>
        <w:jc w:val="both"/>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 xml:space="preserve">Zamawiający wykluczy z postępowania Wykonawców, którzy nie wykażą spełniania warunków udziału w postępowaniu. </w:t>
      </w:r>
    </w:p>
    <w:p w:rsidR="00CE5D99" w:rsidRPr="00CE5D99" w:rsidRDefault="00CE5D99" w:rsidP="00CE5D99">
      <w:pPr>
        <w:numPr>
          <w:ilvl w:val="0"/>
          <w:numId w:val="15"/>
        </w:numPr>
        <w:tabs>
          <w:tab w:val="left" w:pos="360"/>
        </w:tabs>
        <w:spacing w:before="120" w:after="120" w:line="240" w:lineRule="auto"/>
        <w:ind w:left="360"/>
        <w:jc w:val="both"/>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 xml:space="preserve">Zgodnie z art. 26 ust. 3 ustawy </w:t>
      </w:r>
      <w:proofErr w:type="spellStart"/>
      <w:r w:rsidRPr="00CE5D99">
        <w:rPr>
          <w:rFonts w:ascii="Times New Roman" w:eastAsia="Times New Roman" w:hAnsi="Times New Roman" w:cs="Times New Roman"/>
          <w:bCs/>
          <w:sz w:val="20"/>
          <w:szCs w:val="20"/>
          <w:lang w:eastAsia="pl-PL"/>
        </w:rPr>
        <w:t>Pzp</w:t>
      </w:r>
      <w:proofErr w:type="spellEnd"/>
      <w:r w:rsidRPr="00CE5D99">
        <w:rPr>
          <w:rFonts w:ascii="Times New Roman" w:eastAsia="Times New Roman" w:hAnsi="Times New Roman" w:cs="Times New Roman"/>
          <w:bCs/>
          <w:sz w:val="20"/>
          <w:szCs w:val="20"/>
          <w:lang w:eastAsia="pl-PL"/>
        </w:rPr>
        <w:t xml:space="preserve"> Zamawiający wzywa Wykonawców, którzy w określonym terminie nie złożyli oświadczeń i dokumentów, o których mowa w art. 25 ust. 1, lub którzy złożyli dokumenty zawierające błędy, do ich uzupełnienia w wyznaczonym terminie, chyba, że mimo ich uzupełnienia oferta Wykonawcy podlega odrzuceniu lub konieczne byłoby unieważnienie postępowania. Zamawiający wzywa także, w wyznaczonym przez siebie terminie, do złożenia wyjaśnień dotyczących oświadczeń i dokumentów, o których mowa w art. 25 ust. 1 ustawy </w:t>
      </w:r>
      <w:proofErr w:type="spellStart"/>
      <w:r w:rsidRPr="00CE5D99">
        <w:rPr>
          <w:rFonts w:ascii="Times New Roman" w:eastAsia="Times New Roman" w:hAnsi="Times New Roman" w:cs="Times New Roman"/>
          <w:bCs/>
          <w:sz w:val="20"/>
          <w:szCs w:val="20"/>
          <w:lang w:eastAsia="pl-PL"/>
        </w:rPr>
        <w:t>Pzp</w:t>
      </w:r>
      <w:proofErr w:type="spellEnd"/>
      <w:r w:rsidRPr="00CE5D99">
        <w:rPr>
          <w:rFonts w:ascii="Times New Roman" w:eastAsia="Times New Roman" w:hAnsi="Times New Roman" w:cs="Times New Roman"/>
          <w:bCs/>
          <w:sz w:val="20"/>
          <w:szCs w:val="20"/>
          <w:lang w:eastAsia="pl-PL"/>
        </w:rPr>
        <w:t xml:space="preserve">. </w:t>
      </w:r>
    </w:p>
    <w:p w:rsidR="00CE5D99" w:rsidRPr="00CE5D99" w:rsidRDefault="00CE5D99" w:rsidP="00CE5D99">
      <w:pPr>
        <w:tabs>
          <w:tab w:val="left" w:pos="360"/>
          <w:tab w:val="left" w:pos="540"/>
        </w:tabs>
        <w:spacing w:after="0" w:line="240" w:lineRule="auto"/>
        <w:ind w:left="360" w:hanging="360"/>
        <w:jc w:val="both"/>
        <w:rPr>
          <w:rFonts w:ascii="Times New Roman" w:eastAsia="Times New Roman" w:hAnsi="Times New Roman" w:cs="Times New Roman"/>
          <w:bCs/>
          <w:sz w:val="20"/>
          <w:szCs w:val="20"/>
          <w:lang w:eastAsia="pl-PL"/>
        </w:rPr>
      </w:pPr>
    </w:p>
    <w:p w:rsidR="00CE5D99" w:rsidRPr="00CE5D99" w:rsidRDefault="00CE5D99" w:rsidP="00CE5D99">
      <w:pPr>
        <w:numPr>
          <w:ilvl w:val="0"/>
          <w:numId w:val="15"/>
        </w:numPr>
        <w:tabs>
          <w:tab w:val="left" w:pos="360"/>
          <w:tab w:val="num" w:pos="1440"/>
        </w:tabs>
        <w:spacing w:after="0" w:line="240" w:lineRule="auto"/>
        <w:ind w:left="360"/>
        <w:jc w:val="both"/>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Ofertę Wykonawcy wykluczonego uznaje się za odrzuconą.</w:t>
      </w:r>
    </w:p>
    <w:p w:rsidR="00CE5D99" w:rsidRPr="00CE5D99" w:rsidRDefault="00CE5D99" w:rsidP="00CE5D99">
      <w:pPr>
        <w:tabs>
          <w:tab w:val="left" w:pos="360"/>
          <w:tab w:val="num" w:pos="1440"/>
        </w:tabs>
        <w:spacing w:after="0" w:line="240" w:lineRule="auto"/>
        <w:ind w:left="360" w:hanging="360"/>
        <w:jc w:val="both"/>
        <w:rPr>
          <w:rFonts w:ascii="Times New Roman" w:eastAsia="Times New Roman" w:hAnsi="Times New Roman" w:cs="Times New Roman"/>
          <w:bCs/>
          <w:sz w:val="20"/>
          <w:szCs w:val="20"/>
          <w:lang w:eastAsia="pl-PL"/>
        </w:rPr>
      </w:pPr>
    </w:p>
    <w:p w:rsidR="00CE5D99" w:rsidRPr="00CE5D99" w:rsidRDefault="00CE5D99" w:rsidP="00CE5D99">
      <w:pPr>
        <w:numPr>
          <w:ilvl w:val="0"/>
          <w:numId w:val="15"/>
        </w:numPr>
        <w:tabs>
          <w:tab w:val="left" w:pos="360"/>
          <w:tab w:val="num" w:pos="1440"/>
        </w:tabs>
        <w:spacing w:after="0" w:line="240" w:lineRule="auto"/>
        <w:ind w:left="360"/>
        <w:jc w:val="both"/>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 xml:space="preserve">W przypadku wykonawców wspólnie ubiegających się o udzielenie zamówienia oświadczenia / dokumenty, o których mowa w ust. 1 pkt. </w:t>
      </w:r>
      <w:r w:rsidRPr="00CE5D99">
        <w:rPr>
          <w:rFonts w:ascii="Times New Roman" w:eastAsia="Times New Roman" w:hAnsi="Times New Roman" w:cs="Times New Roman"/>
          <w:bCs/>
          <w:i/>
          <w:iCs/>
          <w:sz w:val="20"/>
          <w:szCs w:val="20"/>
          <w:lang w:eastAsia="pl-PL"/>
        </w:rPr>
        <w:t>1, 3, 5</w:t>
      </w:r>
      <w:r w:rsidR="000C1CB5">
        <w:rPr>
          <w:rFonts w:ascii="Times New Roman" w:eastAsia="Times New Roman" w:hAnsi="Times New Roman" w:cs="Times New Roman"/>
          <w:bCs/>
          <w:i/>
          <w:iCs/>
          <w:sz w:val="20"/>
          <w:szCs w:val="20"/>
          <w:lang w:eastAsia="pl-PL"/>
        </w:rPr>
        <w:t xml:space="preserve">, </w:t>
      </w:r>
      <w:bookmarkStart w:id="0" w:name="_GoBack"/>
      <w:bookmarkEnd w:id="0"/>
      <w:r w:rsidR="000C1CB5">
        <w:rPr>
          <w:rFonts w:ascii="Times New Roman" w:eastAsia="Times New Roman" w:hAnsi="Times New Roman" w:cs="Times New Roman"/>
          <w:bCs/>
          <w:i/>
          <w:iCs/>
          <w:sz w:val="20"/>
          <w:szCs w:val="20"/>
          <w:lang w:eastAsia="pl-PL"/>
        </w:rPr>
        <w:t>6</w:t>
      </w:r>
      <w:r w:rsidRPr="00CE5D99">
        <w:rPr>
          <w:rFonts w:ascii="Times New Roman" w:eastAsia="Times New Roman" w:hAnsi="Times New Roman" w:cs="Times New Roman"/>
          <w:bCs/>
          <w:sz w:val="20"/>
          <w:szCs w:val="20"/>
          <w:lang w:eastAsia="pl-PL"/>
        </w:rPr>
        <w:t xml:space="preserve"> składa każdy z wykonawców. Dokumenty / oświadczenia, o których mowa w ust. 1 pkt. 2, 4 wykonawcy składają wspólnie. </w:t>
      </w:r>
    </w:p>
    <w:p w:rsidR="00CE5D99" w:rsidRPr="00CE5D99" w:rsidRDefault="00CE5D99" w:rsidP="00CE5D99">
      <w:pPr>
        <w:tabs>
          <w:tab w:val="num" w:pos="360"/>
        </w:tabs>
        <w:spacing w:after="0" w:line="240" w:lineRule="auto"/>
        <w:ind w:left="360" w:hanging="360"/>
        <w:jc w:val="both"/>
        <w:rPr>
          <w:rFonts w:ascii="Times New Roman" w:eastAsia="Times New Roman" w:hAnsi="Times New Roman" w:cs="Times New Roman"/>
          <w:bCs/>
          <w:sz w:val="20"/>
          <w:szCs w:val="20"/>
          <w:lang w:eastAsia="pl-PL"/>
        </w:rPr>
      </w:pPr>
    </w:p>
    <w:p w:rsidR="00CE5D99" w:rsidRPr="00CE5D99" w:rsidRDefault="00CE5D99" w:rsidP="00CE5D99">
      <w:pPr>
        <w:tabs>
          <w:tab w:val="left" w:pos="360"/>
        </w:tabs>
        <w:spacing w:after="0" w:line="240" w:lineRule="auto"/>
        <w:jc w:val="both"/>
        <w:rPr>
          <w:rFonts w:ascii="Times New Roman" w:eastAsia="Times New Roman" w:hAnsi="Times New Roman" w:cs="Times New Roman"/>
          <w:b/>
          <w:bCs/>
          <w:kern w:val="32"/>
          <w:sz w:val="20"/>
          <w:szCs w:val="20"/>
          <w:lang w:eastAsia="pl-PL"/>
        </w:rPr>
      </w:pPr>
      <w:r w:rsidRPr="00CE5D99">
        <w:rPr>
          <w:rFonts w:ascii="Times New Roman" w:eastAsia="Times New Roman" w:hAnsi="Times New Roman" w:cs="Times New Roman"/>
          <w:b/>
          <w:bCs/>
          <w:kern w:val="32"/>
          <w:sz w:val="20"/>
          <w:szCs w:val="20"/>
          <w:lang w:eastAsia="pl-PL"/>
        </w:rPr>
        <w:t xml:space="preserve">10. INFORMACJA O SPOSOBIE POROZUMIEWANIA SIĘ ZAMAWIAJĄCEGO Z WYKONAWCAMI ORAZ PRZEKAZYWANIA OŚWIADCZEŃ I DOKUMENTÓW </w:t>
      </w:r>
    </w:p>
    <w:p w:rsidR="00CE5D99" w:rsidRPr="00CE5D99" w:rsidRDefault="00CE5D99" w:rsidP="00CE5D99">
      <w:pPr>
        <w:numPr>
          <w:ilvl w:val="0"/>
          <w:numId w:val="7"/>
        </w:numPr>
        <w:tabs>
          <w:tab w:val="num" w:pos="1440"/>
        </w:tabs>
        <w:spacing w:before="120" w:after="120" w:line="240" w:lineRule="auto"/>
        <w:ind w:left="360"/>
        <w:jc w:val="both"/>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Postępowanie prowadzi się z zachowaniem formy pisemnej, w formie faksu (nr 048 62 17 025) oraz w formie elektronicznej (e-mail:przetargi@magnuszew.pl)</w:t>
      </w:r>
      <w:r w:rsidRPr="00CE5D99">
        <w:rPr>
          <w:rFonts w:ascii="Times New Roman" w:eastAsia="Times New Roman" w:hAnsi="Times New Roman" w:cs="Times New Roman"/>
          <w:sz w:val="20"/>
          <w:szCs w:val="20"/>
          <w:lang w:eastAsia="pl-PL"/>
        </w:rPr>
        <w:t>.</w:t>
      </w:r>
      <w:r w:rsidRPr="00CE5D99">
        <w:rPr>
          <w:rFonts w:ascii="Times New Roman" w:eastAsia="Times New Roman" w:hAnsi="Times New Roman" w:cs="Times New Roman"/>
          <w:bCs/>
          <w:sz w:val="20"/>
          <w:szCs w:val="20"/>
          <w:lang w:eastAsia="pl-PL"/>
        </w:rPr>
        <w:t xml:space="preserve"> Fakt otrzymania oświadczeń, wniosków oraz informacji przekazanych za pomocą faksu lub e-mail zgodnie z art. 27 ust. 2 ustawy </w:t>
      </w:r>
      <w:proofErr w:type="spellStart"/>
      <w:r w:rsidRPr="00CE5D99">
        <w:rPr>
          <w:rFonts w:ascii="Times New Roman" w:eastAsia="Times New Roman" w:hAnsi="Times New Roman" w:cs="Times New Roman"/>
          <w:bCs/>
          <w:sz w:val="20"/>
          <w:szCs w:val="20"/>
          <w:lang w:eastAsia="pl-PL"/>
        </w:rPr>
        <w:t>Pzp</w:t>
      </w:r>
      <w:proofErr w:type="spellEnd"/>
      <w:r w:rsidRPr="00CE5D99">
        <w:rPr>
          <w:rFonts w:ascii="Times New Roman" w:eastAsia="Times New Roman" w:hAnsi="Times New Roman" w:cs="Times New Roman"/>
          <w:bCs/>
          <w:sz w:val="20"/>
          <w:szCs w:val="20"/>
          <w:lang w:eastAsia="pl-PL"/>
        </w:rPr>
        <w:t xml:space="preserve"> każda ze stron na żądanie drugiej niezwłocznie potwierdza. Oferty składa się w formie pisemnej.</w:t>
      </w:r>
      <w:r w:rsidRPr="00CE5D99">
        <w:rPr>
          <w:rFonts w:ascii="Times New Roman" w:eastAsia="Times New Roman" w:hAnsi="Times New Roman" w:cs="Times New Roman"/>
          <w:b/>
          <w:sz w:val="20"/>
          <w:szCs w:val="20"/>
          <w:lang w:eastAsia="pl-PL"/>
        </w:rPr>
        <w:t xml:space="preserve"> </w:t>
      </w:r>
      <w:r w:rsidRPr="00CE5D99">
        <w:rPr>
          <w:rFonts w:ascii="Times New Roman" w:eastAsia="Times New Roman" w:hAnsi="Times New Roman" w:cs="Times New Roman"/>
          <w:bCs/>
          <w:sz w:val="20"/>
          <w:szCs w:val="20"/>
          <w:lang w:eastAsia="pl-PL"/>
        </w:rPr>
        <w:lastRenderedPageBreak/>
        <w:t>Zamawiający przyjmuje wszelkie pisma, składane osobiście, w godzinach pracy, tj. w dni robocze od godz. 7:30 do 15.30.</w:t>
      </w:r>
    </w:p>
    <w:p w:rsidR="00CE5D99" w:rsidRPr="00CE5D99" w:rsidRDefault="00CE5D99" w:rsidP="00CE5D99">
      <w:pPr>
        <w:numPr>
          <w:ilvl w:val="0"/>
          <w:numId w:val="7"/>
        </w:numPr>
        <w:spacing w:after="0" w:line="240" w:lineRule="auto"/>
        <w:ind w:left="360"/>
        <w:jc w:val="both"/>
        <w:rPr>
          <w:rFonts w:ascii="Times New Roman" w:eastAsia="Arial Unicode MS" w:hAnsi="Times New Roman" w:cs="Times New Roman"/>
          <w:sz w:val="20"/>
          <w:szCs w:val="20"/>
          <w:lang w:eastAsia="pl-PL"/>
        </w:rPr>
      </w:pPr>
      <w:r w:rsidRPr="00CE5D99">
        <w:rPr>
          <w:rFonts w:ascii="Times New Roman" w:eastAsia="Arial Unicode MS" w:hAnsi="Times New Roman" w:cs="Times New Roman"/>
          <w:sz w:val="20"/>
          <w:szCs w:val="20"/>
          <w:lang w:eastAsia="pl-PL"/>
        </w:rPr>
        <w:t xml:space="preserve">Wykonawca może zwrócić się do Zamawiającego o wyjaśnienie treści </w:t>
      </w:r>
      <w:proofErr w:type="spellStart"/>
      <w:r w:rsidRPr="00CE5D99">
        <w:rPr>
          <w:rFonts w:ascii="Times New Roman" w:eastAsia="Arial Unicode MS" w:hAnsi="Times New Roman" w:cs="Times New Roman"/>
          <w:sz w:val="20"/>
          <w:szCs w:val="20"/>
          <w:lang w:eastAsia="pl-PL"/>
        </w:rPr>
        <w:t>siwz</w:t>
      </w:r>
      <w:proofErr w:type="spellEnd"/>
      <w:r w:rsidRPr="00CE5D99">
        <w:rPr>
          <w:rFonts w:ascii="Times New Roman" w:eastAsia="Arial Unicode MS" w:hAnsi="Times New Roman" w:cs="Times New Roman"/>
          <w:sz w:val="20"/>
          <w:szCs w:val="20"/>
          <w:lang w:eastAsia="pl-PL"/>
        </w:rPr>
        <w:t xml:space="preserve">. Zamawiający zobowiązany jest niezwłocznie udzielić wyjaśnień, jednak nie później niż na 2 dni przed upływem terminu składania ofert, pod warunkiem że wniosek o wyjaśnienie treści </w:t>
      </w:r>
      <w:proofErr w:type="spellStart"/>
      <w:r w:rsidRPr="00CE5D99">
        <w:rPr>
          <w:rFonts w:ascii="Times New Roman" w:eastAsia="Arial Unicode MS" w:hAnsi="Times New Roman" w:cs="Times New Roman"/>
          <w:sz w:val="20"/>
          <w:szCs w:val="20"/>
          <w:lang w:eastAsia="pl-PL"/>
        </w:rPr>
        <w:t>siwz</w:t>
      </w:r>
      <w:proofErr w:type="spellEnd"/>
      <w:r w:rsidRPr="00CE5D99">
        <w:rPr>
          <w:rFonts w:ascii="Times New Roman" w:eastAsia="Arial Unicode MS" w:hAnsi="Times New Roman" w:cs="Times New Roman"/>
          <w:sz w:val="20"/>
          <w:szCs w:val="20"/>
          <w:lang w:eastAsia="pl-PL"/>
        </w:rPr>
        <w:t xml:space="preserve"> wpłynął do Zamawiającego nie później niż do końca dnia, w którym upływa połowa wyznaczonego terminu składania ofert.</w:t>
      </w:r>
    </w:p>
    <w:p w:rsidR="00CE5D99" w:rsidRPr="00CE5D99" w:rsidRDefault="00CE5D99" w:rsidP="00CE5D99">
      <w:pPr>
        <w:tabs>
          <w:tab w:val="num" w:pos="360"/>
        </w:tabs>
        <w:spacing w:after="0" w:line="240" w:lineRule="auto"/>
        <w:jc w:val="both"/>
        <w:rPr>
          <w:rFonts w:ascii="Times New Roman" w:eastAsia="Times New Roman" w:hAnsi="Times New Roman" w:cs="Times New Roman"/>
          <w:bCs/>
          <w:sz w:val="20"/>
          <w:szCs w:val="20"/>
          <w:lang w:eastAsia="pl-PL"/>
        </w:rPr>
      </w:pPr>
    </w:p>
    <w:p w:rsidR="00CE5D99" w:rsidRPr="00CE5D99" w:rsidRDefault="00CE5D99" w:rsidP="00CE5D99">
      <w:pPr>
        <w:numPr>
          <w:ilvl w:val="0"/>
          <w:numId w:val="7"/>
        </w:numPr>
        <w:spacing w:after="0" w:line="240" w:lineRule="auto"/>
        <w:ind w:left="360"/>
        <w:jc w:val="both"/>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 xml:space="preserve">Zamawiający jednocześnie przekaże treść wyjaśnienia wszystkim Wykonawcom, którym doręczono istotne warunki zamówienia, bez ujawniania źródła zapytania oraz zamieści je na swojej stronie internetowej, na której zamieszczono </w:t>
      </w:r>
      <w:proofErr w:type="spellStart"/>
      <w:r w:rsidRPr="00CE5D99">
        <w:rPr>
          <w:rFonts w:ascii="Times New Roman" w:eastAsia="Times New Roman" w:hAnsi="Times New Roman" w:cs="Times New Roman"/>
          <w:bCs/>
          <w:sz w:val="20"/>
          <w:szCs w:val="20"/>
          <w:lang w:eastAsia="pl-PL"/>
        </w:rPr>
        <w:t>siwz</w:t>
      </w:r>
      <w:proofErr w:type="spellEnd"/>
      <w:r w:rsidRPr="00CE5D99">
        <w:rPr>
          <w:rFonts w:ascii="Times New Roman" w:eastAsia="Times New Roman" w:hAnsi="Times New Roman" w:cs="Times New Roman"/>
          <w:bCs/>
          <w:sz w:val="20"/>
          <w:szCs w:val="20"/>
          <w:lang w:eastAsia="pl-PL"/>
        </w:rPr>
        <w:t xml:space="preserve">. </w:t>
      </w:r>
    </w:p>
    <w:p w:rsidR="00CE5D99" w:rsidRPr="00CE5D99" w:rsidRDefault="00CE5D99" w:rsidP="00CE5D99">
      <w:pPr>
        <w:tabs>
          <w:tab w:val="num" w:pos="360"/>
        </w:tabs>
        <w:spacing w:after="0" w:line="240" w:lineRule="auto"/>
        <w:ind w:left="360" w:hanging="360"/>
        <w:jc w:val="both"/>
        <w:rPr>
          <w:rFonts w:ascii="Times New Roman" w:eastAsia="Times New Roman" w:hAnsi="Times New Roman" w:cs="Times New Roman"/>
          <w:bCs/>
          <w:sz w:val="20"/>
          <w:szCs w:val="20"/>
          <w:lang w:eastAsia="pl-PL"/>
        </w:rPr>
      </w:pPr>
    </w:p>
    <w:p w:rsidR="00CE5D99" w:rsidRPr="00CE5D99" w:rsidRDefault="00CE5D99" w:rsidP="00CE5D99">
      <w:pPr>
        <w:numPr>
          <w:ilvl w:val="0"/>
          <w:numId w:val="7"/>
        </w:numPr>
        <w:spacing w:after="0" w:line="240" w:lineRule="auto"/>
        <w:ind w:left="360"/>
        <w:jc w:val="both"/>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 xml:space="preserve">W szczególnie uzasadnionych przypadkach Zamawiający może, w każdym czasie przed upływem terminu do składania ofert, zmienić treść </w:t>
      </w:r>
      <w:proofErr w:type="spellStart"/>
      <w:r w:rsidRPr="00CE5D99">
        <w:rPr>
          <w:rFonts w:ascii="Times New Roman" w:eastAsia="Times New Roman" w:hAnsi="Times New Roman" w:cs="Times New Roman"/>
          <w:bCs/>
          <w:sz w:val="20"/>
          <w:szCs w:val="20"/>
          <w:lang w:eastAsia="pl-PL"/>
        </w:rPr>
        <w:t>siwz</w:t>
      </w:r>
      <w:proofErr w:type="spellEnd"/>
      <w:r w:rsidRPr="00CE5D99">
        <w:rPr>
          <w:rFonts w:ascii="Times New Roman" w:eastAsia="Times New Roman" w:hAnsi="Times New Roman" w:cs="Times New Roman"/>
          <w:bCs/>
          <w:sz w:val="20"/>
          <w:szCs w:val="20"/>
          <w:lang w:eastAsia="pl-PL"/>
        </w:rPr>
        <w:t xml:space="preserve">. Dokonaną w ten sposób zmianę przekazuje się niezwłocznie wszystkim Wykonawcom i jest dla nich wiążąca. Zmianę </w:t>
      </w:r>
      <w:proofErr w:type="spellStart"/>
      <w:r w:rsidRPr="00CE5D99">
        <w:rPr>
          <w:rFonts w:ascii="Times New Roman" w:eastAsia="Times New Roman" w:hAnsi="Times New Roman" w:cs="Times New Roman"/>
          <w:bCs/>
          <w:sz w:val="20"/>
          <w:szCs w:val="20"/>
          <w:lang w:eastAsia="pl-PL"/>
        </w:rPr>
        <w:t>siwz</w:t>
      </w:r>
      <w:proofErr w:type="spellEnd"/>
      <w:r w:rsidRPr="00CE5D99">
        <w:rPr>
          <w:rFonts w:ascii="Times New Roman" w:eastAsia="Times New Roman" w:hAnsi="Times New Roman" w:cs="Times New Roman"/>
          <w:bCs/>
          <w:sz w:val="20"/>
          <w:szCs w:val="20"/>
          <w:lang w:eastAsia="pl-PL"/>
        </w:rPr>
        <w:t xml:space="preserve"> Zamawiający zamieści na swojej stronie internetowej, na której udostępniono </w:t>
      </w:r>
      <w:proofErr w:type="spellStart"/>
      <w:r w:rsidRPr="00CE5D99">
        <w:rPr>
          <w:rFonts w:ascii="Times New Roman" w:eastAsia="Times New Roman" w:hAnsi="Times New Roman" w:cs="Times New Roman"/>
          <w:bCs/>
          <w:sz w:val="20"/>
          <w:szCs w:val="20"/>
          <w:lang w:eastAsia="pl-PL"/>
        </w:rPr>
        <w:t>siwz</w:t>
      </w:r>
      <w:proofErr w:type="spellEnd"/>
      <w:r w:rsidRPr="00CE5D99">
        <w:rPr>
          <w:rFonts w:ascii="Times New Roman" w:eastAsia="Times New Roman" w:hAnsi="Times New Roman" w:cs="Times New Roman"/>
          <w:bCs/>
          <w:sz w:val="20"/>
          <w:szCs w:val="20"/>
          <w:lang w:eastAsia="pl-PL"/>
        </w:rPr>
        <w:t xml:space="preserve">. </w:t>
      </w:r>
    </w:p>
    <w:p w:rsidR="00CE5D99" w:rsidRPr="00CE5D99" w:rsidRDefault="00CE5D99" w:rsidP="00CE5D99">
      <w:pPr>
        <w:tabs>
          <w:tab w:val="num" w:pos="360"/>
        </w:tabs>
        <w:spacing w:after="0" w:line="240" w:lineRule="auto"/>
        <w:jc w:val="both"/>
        <w:rPr>
          <w:rFonts w:ascii="Times New Roman" w:eastAsia="Times New Roman" w:hAnsi="Times New Roman" w:cs="Times New Roman"/>
          <w:bCs/>
          <w:sz w:val="20"/>
          <w:szCs w:val="20"/>
          <w:lang w:eastAsia="pl-PL"/>
        </w:rPr>
      </w:pPr>
    </w:p>
    <w:p w:rsidR="00CE5D99" w:rsidRPr="00CE5D99" w:rsidRDefault="00CE5D99" w:rsidP="00CE5D99">
      <w:pPr>
        <w:numPr>
          <w:ilvl w:val="0"/>
          <w:numId w:val="7"/>
        </w:numPr>
        <w:spacing w:after="0" w:line="240" w:lineRule="auto"/>
        <w:ind w:left="360"/>
        <w:jc w:val="both"/>
        <w:rPr>
          <w:rFonts w:ascii="Times New Roman" w:eastAsia="Times New Roman" w:hAnsi="Times New Roman" w:cs="Times New Roman"/>
          <w:b/>
          <w:bCs/>
          <w:sz w:val="20"/>
          <w:szCs w:val="20"/>
          <w:lang w:eastAsia="pl-PL"/>
        </w:rPr>
      </w:pPr>
      <w:r w:rsidRPr="00CE5D99">
        <w:rPr>
          <w:rFonts w:ascii="Times New Roman" w:eastAsia="Times New Roman" w:hAnsi="Times New Roman" w:cs="Times New Roman"/>
          <w:bCs/>
          <w:sz w:val="20"/>
          <w:szCs w:val="20"/>
          <w:lang w:eastAsia="pl-PL"/>
        </w:rPr>
        <w:t xml:space="preserve">Zamawiający </w:t>
      </w:r>
      <w:r w:rsidRPr="00CE5D99">
        <w:rPr>
          <w:rFonts w:ascii="Times New Roman" w:eastAsia="Times New Roman" w:hAnsi="Times New Roman" w:cs="Times New Roman"/>
          <w:b/>
          <w:bCs/>
          <w:sz w:val="20"/>
          <w:szCs w:val="20"/>
          <w:lang w:eastAsia="pl-PL"/>
        </w:rPr>
        <w:t>nie zamierza zwołać zebrania z Wykonawcami.</w:t>
      </w:r>
    </w:p>
    <w:p w:rsidR="00CE5D99" w:rsidRPr="00CE5D99" w:rsidRDefault="00CE5D99" w:rsidP="00CE5D99">
      <w:pPr>
        <w:spacing w:after="0" w:line="240" w:lineRule="auto"/>
        <w:jc w:val="both"/>
        <w:rPr>
          <w:rFonts w:ascii="Times New Roman" w:eastAsia="Times New Roman" w:hAnsi="Times New Roman" w:cs="Times New Roman"/>
          <w:bCs/>
          <w:sz w:val="20"/>
          <w:szCs w:val="20"/>
          <w:lang w:eastAsia="pl-PL"/>
        </w:rPr>
      </w:pPr>
    </w:p>
    <w:p w:rsidR="00CE5D99" w:rsidRPr="00CE5D99" w:rsidRDefault="00CE5D99" w:rsidP="00CE5D99">
      <w:pPr>
        <w:spacing w:after="0" w:line="240" w:lineRule="auto"/>
        <w:jc w:val="both"/>
        <w:rPr>
          <w:rFonts w:ascii="Times New Roman" w:eastAsia="Times New Roman" w:hAnsi="Times New Roman" w:cs="Times New Roman"/>
          <w:b/>
          <w:bCs/>
          <w:color w:val="FF0000"/>
          <w:sz w:val="20"/>
          <w:szCs w:val="20"/>
          <w:lang w:eastAsia="pl-PL"/>
        </w:rPr>
      </w:pPr>
      <w:r w:rsidRPr="00CE5D99">
        <w:rPr>
          <w:rFonts w:ascii="Times New Roman" w:eastAsia="Times New Roman" w:hAnsi="Times New Roman" w:cs="Times New Roman"/>
          <w:b/>
          <w:bCs/>
          <w:sz w:val="20"/>
          <w:szCs w:val="20"/>
          <w:lang w:eastAsia="pl-PL"/>
        </w:rPr>
        <w:t xml:space="preserve">11. OSOBY PO STRONIE ZAMAWIAJĄCEGO UPRAWNIONE DO POROZUMIEWANIA SIĘ Z WYKONAWCAMI </w:t>
      </w:r>
    </w:p>
    <w:p w:rsidR="00CE5D99" w:rsidRPr="00CE5D99" w:rsidRDefault="00CE5D99" w:rsidP="00CE5D99">
      <w:pPr>
        <w:spacing w:after="0" w:line="240" w:lineRule="auto"/>
        <w:jc w:val="both"/>
        <w:rPr>
          <w:rFonts w:ascii="Times New Roman" w:eastAsia="Times New Roman" w:hAnsi="Times New Roman" w:cs="Times New Roman"/>
          <w:b/>
          <w:bCs/>
          <w:color w:val="FF0000"/>
          <w:sz w:val="20"/>
          <w:szCs w:val="20"/>
          <w:lang w:eastAsia="pl-PL"/>
        </w:rPr>
      </w:pPr>
    </w:p>
    <w:p w:rsidR="00CE5D99" w:rsidRPr="00CE5D99" w:rsidRDefault="00CE5D99" w:rsidP="00CE5D99">
      <w:pPr>
        <w:numPr>
          <w:ilvl w:val="0"/>
          <w:numId w:val="8"/>
        </w:numPr>
        <w:spacing w:after="0" w:line="240" w:lineRule="auto"/>
        <w:ind w:left="360"/>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Do bezpośredniego kontaktowania się z wykonawcami zamawiający uprawnia:</w:t>
      </w:r>
    </w:p>
    <w:p w:rsidR="00CE5D99" w:rsidRPr="00CE5D99" w:rsidRDefault="00CE5D99" w:rsidP="00CE5D99">
      <w:pPr>
        <w:spacing w:after="0" w:line="240" w:lineRule="auto"/>
        <w:ind w:left="360"/>
        <w:jc w:val="both"/>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 xml:space="preserve">Pan Stanisław </w:t>
      </w:r>
      <w:proofErr w:type="spellStart"/>
      <w:r w:rsidRPr="00CE5D99">
        <w:rPr>
          <w:rFonts w:ascii="Times New Roman" w:eastAsia="Times New Roman" w:hAnsi="Times New Roman" w:cs="Times New Roman"/>
          <w:bCs/>
          <w:sz w:val="20"/>
          <w:szCs w:val="20"/>
          <w:lang w:eastAsia="pl-PL"/>
        </w:rPr>
        <w:t>Figlewicz</w:t>
      </w:r>
      <w:proofErr w:type="spellEnd"/>
      <w:r w:rsidRPr="00CE5D99">
        <w:rPr>
          <w:rFonts w:ascii="Times New Roman" w:eastAsia="Times New Roman" w:hAnsi="Times New Roman" w:cs="Times New Roman"/>
          <w:bCs/>
          <w:sz w:val="20"/>
          <w:szCs w:val="20"/>
          <w:lang w:eastAsia="pl-PL"/>
        </w:rPr>
        <w:t xml:space="preserve"> – w sprawach dotyczących przedmiotu zamówienia, </w:t>
      </w:r>
    </w:p>
    <w:p w:rsidR="00CE5D99" w:rsidRPr="00CE5D99" w:rsidRDefault="00CE5D99" w:rsidP="00CE5D99">
      <w:pPr>
        <w:spacing w:after="0" w:line="240" w:lineRule="auto"/>
        <w:ind w:left="360"/>
        <w:jc w:val="both"/>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 xml:space="preserve">Pani Alicja Malinowska – w sprawach dotyczących procedury udzielenia zamówienia publicznego. </w:t>
      </w:r>
    </w:p>
    <w:p w:rsidR="00CE5D99" w:rsidRPr="00CE5D99" w:rsidRDefault="00CE5D99" w:rsidP="00CE5D99">
      <w:pPr>
        <w:spacing w:after="0" w:line="240" w:lineRule="auto"/>
        <w:rPr>
          <w:rFonts w:ascii="Times New Roman" w:eastAsia="Times New Roman" w:hAnsi="Times New Roman" w:cs="Times New Roman"/>
          <w:bCs/>
          <w:sz w:val="20"/>
          <w:szCs w:val="20"/>
          <w:lang w:eastAsia="pl-PL"/>
        </w:rPr>
      </w:pPr>
    </w:p>
    <w:p w:rsidR="00CE5D99" w:rsidRPr="00CE5D99" w:rsidRDefault="00CE5D99" w:rsidP="00CE5D99">
      <w:pPr>
        <w:numPr>
          <w:ilvl w:val="0"/>
          <w:numId w:val="8"/>
        </w:numPr>
        <w:spacing w:after="0" w:line="240" w:lineRule="auto"/>
        <w:ind w:left="360"/>
        <w:jc w:val="both"/>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Osoby wymienione w ust. poprzedzającym nie mają upoważnienia do udzielania Wykonawcom informacji w zakresie wyjaśnienia treści istotnych warunków zamówienia. Ze względu na obowiązkową pisemność postępowania wszystkie ewentualne wyjaśnienia ustne nie są dla Wykonawców wiążące.</w:t>
      </w:r>
    </w:p>
    <w:p w:rsidR="00CE5D99" w:rsidRPr="00CE5D99" w:rsidRDefault="00CE5D99" w:rsidP="00CE5D99">
      <w:pPr>
        <w:tabs>
          <w:tab w:val="num" w:pos="360"/>
        </w:tabs>
        <w:spacing w:after="0" w:line="240" w:lineRule="auto"/>
        <w:ind w:left="360" w:hanging="360"/>
        <w:rPr>
          <w:rFonts w:ascii="Times New Roman" w:eastAsia="Times New Roman" w:hAnsi="Times New Roman" w:cs="Times New Roman"/>
          <w:bCs/>
          <w:sz w:val="20"/>
          <w:szCs w:val="20"/>
          <w:lang w:eastAsia="pl-PL"/>
        </w:rPr>
      </w:pPr>
    </w:p>
    <w:p w:rsidR="00CE5D99" w:rsidRPr="00CE5D99" w:rsidRDefault="00CE5D99" w:rsidP="00CE5D99">
      <w:pPr>
        <w:numPr>
          <w:ilvl w:val="0"/>
          <w:numId w:val="8"/>
        </w:numPr>
        <w:spacing w:after="0" w:line="240" w:lineRule="auto"/>
        <w:ind w:left="360"/>
        <w:jc w:val="both"/>
        <w:rPr>
          <w:rFonts w:ascii="Times New Roman" w:eastAsia="Times New Roman" w:hAnsi="Times New Roman" w:cs="Times New Roman"/>
          <w:kern w:val="32"/>
          <w:sz w:val="20"/>
          <w:szCs w:val="20"/>
          <w:lang w:eastAsia="pl-PL"/>
        </w:rPr>
      </w:pPr>
      <w:r w:rsidRPr="00CE5D99">
        <w:rPr>
          <w:rFonts w:ascii="Times New Roman" w:eastAsia="Times New Roman" w:hAnsi="Times New Roman" w:cs="Times New Roman"/>
          <w:kern w:val="32"/>
          <w:sz w:val="20"/>
          <w:szCs w:val="20"/>
          <w:lang w:eastAsia="pl-PL"/>
        </w:rPr>
        <w:t xml:space="preserve">Osoby wymienione w części 11 </w:t>
      </w:r>
      <w:proofErr w:type="spellStart"/>
      <w:r w:rsidRPr="00CE5D99">
        <w:rPr>
          <w:rFonts w:ascii="Times New Roman" w:eastAsia="Times New Roman" w:hAnsi="Times New Roman" w:cs="Times New Roman"/>
          <w:kern w:val="32"/>
          <w:sz w:val="20"/>
          <w:szCs w:val="20"/>
          <w:lang w:eastAsia="pl-PL"/>
        </w:rPr>
        <w:t>siwz</w:t>
      </w:r>
      <w:proofErr w:type="spellEnd"/>
      <w:r w:rsidRPr="00CE5D99">
        <w:rPr>
          <w:rFonts w:ascii="Times New Roman" w:eastAsia="Times New Roman" w:hAnsi="Times New Roman" w:cs="Times New Roman"/>
          <w:kern w:val="32"/>
          <w:sz w:val="20"/>
          <w:szCs w:val="20"/>
          <w:lang w:eastAsia="pl-PL"/>
        </w:rPr>
        <w:t xml:space="preserve"> ust. 1 są upoważnione do udostępnienia do wglądu dokumentacji z postępowania o udzielenie zamówienia publicznego na pisemny wniosek Wykonawcy.</w:t>
      </w:r>
    </w:p>
    <w:p w:rsidR="00CE5D99" w:rsidRPr="00CE5D99" w:rsidRDefault="00CE5D99" w:rsidP="00CE5D99">
      <w:pPr>
        <w:spacing w:after="0" w:line="240" w:lineRule="auto"/>
        <w:jc w:val="both"/>
        <w:rPr>
          <w:rFonts w:ascii="Times New Roman" w:eastAsia="Times New Roman" w:hAnsi="Times New Roman" w:cs="Times New Roman"/>
          <w:kern w:val="32"/>
          <w:sz w:val="20"/>
          <w:szCs w:val="20"/>
          <w:lang w:eastAsia="pl-PL"/>
        </w:rPr>
      </w:pPr>
    </w:p>
    <w:p w:rsidR="00CE5D99" w:rsidRPr="00CE5D99" w:rsidRDefault="00CE5D99" w:rsidP="00CE5D99">
      <w:pPr>
        <w:numPr>
          <w:ilvl w:val="0"/>
          <w:numId w:val="8"/>
        </w:numPr>
        <w:spacing w:after="0" w:line="240" w:lineRule="auto"/>
        <w:ind w:left="360"/>
        <w:jc w:val="both"/>
        <w:rPr>
          <w:rFonts w:ascii="Times New Roman" w:eastAsia="Arial Unicode MS" w:hAnsi="Times New Roman" w:cs="Times New Roman"/>
          <w:sz w:val="20"/>
          <w:szCs w:val="20"/>
          <w:lang w:eastAsia="pl-PL"/>
        </w:rPr>
      </w:pPr>
      <w:r w:rsidRPr="00CE5D99">
        <w:rPr>
          <w:rFonts w:ascii="Times New Roman" w:eastAsia="Arial Unicode MS" w:hAnsi="Times New Roman" w:cs="Times New Roman"/>
          <w:sz w:val="20"/>
          <w:szCs w:val="20"/>
          <w:lang w:eastAsia="pl-PL"/>
        </w:rPr>
        <w:t xml:space="preserve">Oferty, opinie biegłych, oświadczenia, zawiadomienia, wnioski, inne dokumenty </w:t>
      </w:r>
      <w:r w:rsidRPr="00CE5D99">
        <w:rPr>
          <w:rFonts w:ascii="Times New Roman" w:eastAsia="Arial Unicode MS" w:hAnsi="Times New Roman" w:cs="Times New Roman"/>
          <w:sz w:val="20"/>
          <w:szCs w:val="20"/>
          <w:lang w:eastAsia="pl-PL"/>
        </w:rPr>
        <w:br/>
        <w:t xml:space="preserve">i informacje składane przez Zamawiającego i Wykonawców oraz umowa w sprawie zamówienia publicznego stanowią załączniki do protokołu postępowania o udzielenie zamówienia. </w:t>
      </w:r>
    </w:p>
    <w:p w:rsidR="00CE5D99" w:rsidRPr="00CE5D99" w:rsidRDefault="00CE5D99" w:rsidP="00CE5D99">
      <w:pPr>
        <w:spacing w:after="0" w:line="240" w:lineRule="auto"/>
        <w:jc w:val="both"/>
        <w:rPr>
          <w:rFonts w:ascii="Times New Roman" w:eastAsia="Arial Unicode MS" w:hAnsi="Times New Roman" w:cs="Times New Roman"/>
          <w:sz w:val="20"/>
          <w:szCs w:val="20"/>
          <w:lang w:eastAsia="pl-PL"/>
        </w:rPr>
      </w:pPr>
    </w:p>
    <w:p w:rsidR="00CE5D99" w:rsidRPr="00CE5D99" w:rsidRDefault="00CE5D99" w:rsidP="00CE5D99">
      <w:pPr>
        <w:numPr>
          <w:ilvl w:val="0"/>
          <w:numId w:val="8"/>
        </w:numPr>
        <w:spacing w:after="0" w:line="240" w:lineRule="auto"/>
        <w:ind w:left="357" w:hanging="357"/>
        <w:jc w:val="both"/>
        <w:rPr>
          <w:rFonts w:ascii="Times New Roman" w:eastAsia="Arial Unicode MS" w:hAnsi="Times New Roman" w:cs="Times New Roman"/>
          <w:sz w:val="20"/>
          <w:szCs w:val="20"/>
          <w:lang w:eastAsia="pl-PL"/>
        </w:rPr>
      </w:pPr>
      <w:r w:rsidRPr="00CE5D99">
        <w:rPr>
          <w:rFonts w:ascii="Times New Roman" w:eastAsia="Arial Unicode MS" w:hAnsi="Times New Roman" w:cs="Times New Roman"/>
          <w:sz w:val="20"/>
          <w:szCs w:val="20"/>
          <w:lang w:eastAsia="pl-PL"/>
        </w:rPr>
        <w:t xml:space="preserve">Protokół wraz z załącznikami jest jawny. Załączniki do protokołu udostępnia się po dokonaniu wyboru najkorzystniejszej oferty lub unieważnieniu postępowania, z tym że oferty są jawne od chwili ich otwarcia. </w:t>
      </w:r>
    </w:p>
    <w:p w:rsidR="00CE5D99" w:rsidRPr="00CE5D99" w:rsidRDefault="00CE5D99" w:rsidP="00CE5D99">
      <w:pPr>
        <w:spacing w:after="0" w:line="240" w:lineRule="auto"/>
        <w:jc w:val="both"/>
        <w:rPr>
          <w:rFonts w:ascii="Times New Roman" w:eastAsia="Arial Unicode MS" w:hAnsi="Times New Roman" w:cs="Times New Roman"/>
          <w:sz w:val="20"/>
          <w:szCs w:val="20"/>
          <w:lang w:eastAsia="pl-PL"/>
        </w:rPr>
      </w:pPr>
    </w:p>
    <w:p w:rsidR="00CE5D99" w:rsidRPr="00CE5D99" w:rsidRDefault="00CE5D99" w:rsidP="00CE5D99">
      <w:pPr>
        <w:numPr>
          <w:ilvl w:val="0"/>
          <w:numId w:val="8"/>
        </w:numPr>
        <w:spacing w:after="0" w:line="240" w:lineRule="auto"/>
        <w:ind w:left="357" w:hanging="357"/>
        <w:jc w:val="both"/>
        <w:rPr>
          <w:rFonts w:ascii="Times New Roman" w:eastAsia="Arial Unicode MS" w:hAnsi="Times New Roman" w:cs="Times New Roman"/>
          <w:sz w:val="20"/>
          <w:szCs w:val="20"/>
          <w:lang w:eastAsia="pl-PL"/>
        </w:rPr>
      </w:pPr>
      <w:r w:rsidRPr="00CE5D99">
        <w:rPr>
          <w:rFonts w:ascii="Times New Roman" w:eastAsia="Arial Unicode MS" w:hAnsi="Times New Roman" w:cs="Times New Roman"/>
          <w:sz w:val="20"/>
          <w:szCs w:val="20"/>
          <w:lang w:eastAsia="pl-PL"/>
        </w:rPr>
        <w:t xml:space="preserve">Nie ujawnia się informacji stanowiących tajemnicę przedsiębiorstwa w rozumieniu przepisów o zwalczaniu nieuczciwej konkurencji, jeżeli Wykonawca, nie później niż w terminie składania ofert, zastrzegł, że nie mogą one być udostępniane. </w:t>
      </w:r>
    </w:p>
    <w:p w:rsidR="00CE5D99" w:rsidRPr="00CE5D99" w:rsidRDefault="00CE5D99" w:rsidP="00CE5D99">
      <w:pPr>
        <w:spacing w:after="0" w:line="240" w:lineRule="auto"/>
        <w:jc w:val="both"/>
        <w:rPr>
          <w:rFonts w:ascii="Times New Roman" w:eastAsia="Times New Roman" w:hAnsi="Times New Roman" w:cs="Times New Roman"/>
          <w:bCs/>
          <w:sz w:val="20"/>
          <w:szCs w:val="20"/>
          <w:lang w:eastAsia="pl-PL"/>
        </w:rPr>
      </w:pPr>
    </w:p>
    <w:p w:rsidR="00CE5D99" w:rsidRPr="00CE5D99" w:rsidRDefault="00CE5D99" w:rsidP="00CE5D99">
      <w:pPr>
        <w:spacing w:after="0" w:line="240" w:lineRule="auto"/>
        <w:jc w:val="both"/>
        <w:rPr>
          <w:rFonts w:ascii="Times New Roman" w:eastAsia="Times New Roman" w:hAnsi="Times New Roman" w:cs="Times New Roman"/>
          <w:b/>
          <w:bCs/>
          <w:sz w:val="20"/>
          <w:szCs w:val="20"/>
          <w:lang w:eastAsia="pl-PL"/>
        </w:rPr>
      </w:pPr>
      <w:r w:rsidRPr="00CE5D99">
        <w:rPr>
          <w:rFonts w:ascii="Times New Roman" w:eastAsia="Times New Roman" w:hAnsi="Times New Roman" w:cs="Times New Roman"/>
          <w:b/>
          <w:bCs/>
          <w:sz w:val="20"/>
          <w:szCs w:val="20"/>
          <w:lang w:eastAsia="pl-PL"/>
        </w:rPr>
        <w:t>12. WYMAGANIA DOTYCZĄCE WADIUM</w:t>
      </w:r>
    </w:p>
    <w:p w:rsidR="00CE5D99" w:rsidRPr="00CE5D99" w:rsidRDefault="00CE5D99" w:rsidP="00CE5D99">
      <w:pPr>
        <w:spacing w:after="0" w:line="240" w:lineRule="auto"/>
        <w:jc w:val="both"/>
        <w:rPr>
          <w:rFonts w:ascii="Times New Roman" w:eastAsia="Times New Roman" w:hAnsi="Times New Roman" w:cs="Times New Roman"/>
          <w:b/>
          <w:bCs/>
          <w:sz w:val="20"/>
          <w:szCs w:val="20"/>
          <w:lang w:eastAsia="pl-PL"/>
        </w:rPr>
      </w:pPr>
    </w:p>
    <w:p w:rsidR="00CE5D99" w:rsidRPr="00CE5D99" w:rsidRDefault="00CE5D99" w:rsidP="00CE5D99">
      <w:pPr>
        <w:numPr>
          <w:ilvl w:val="0"/>
          <w:numId w:val="35"/>
        </w:numPr>
        <w:spacing w:before="57" w:after="0" w:line="240" w:lineRule="atLeast"/>
        <w:jc w:val="both"/>
        <w:rPr>
          <w:rFonts w:ascii="Times New Roman" w:eastAsia="Times New Roman" w:hAnsi="Times New Roman" w:cs="Times New Roman"/>
          <w:sz w:val="18"/>
          <w:szCs w:val="18"/>
          <w:lang w:eastAsia="pl-PL"/>
        </w:rPr>
      </w:pPr>
      <w:r w:rsidRPr="00CE5D99">
        <w:rPr>
          <w:rFonts w:ascii="Times New Roman" w:eastAsia="Times New Roman" w:hAnsi="Times New Roman" w:cs="Times New Roman"/>
          <w:sz w:val="18"/>
          <w:szCs w:val="18"/>
          <w:lang w:eastAsia="pl-PL"/>
        </w:rPr>
        <w:t xml:space="preserve">Zamawiający żąda wniesienia wadium w wysokości:  </w:t>
      </w:r>
      <w:r w:rsidR="00674D85">
        <w:rPr>
          <w:rFonts w:ascii="Times New Roman" w:eastAsia="Times New Roman" w:hAnsi="Times New Roman" w:cs="Times New Roman"/>
          <w:sz w:val="18"/>
          <w:szCs w:val="18"/>
          <w:lang w:eastAsia="pl-PL"/>
        </w:rPr>
        <w:t>500</w:t>
      </w:r>
      <w:r w:rsidRPr="00CE5D99">
        <w:rPr>
          <w:rFonts w:ascii="Times New Roman" w:eastAsia="Times New Roman" w:hAnsi="Times New Roman" w:cs="Times New Roman"/>
          <w:sz w:val="18"/>
          <w:szCs w:val="18"/>
          <w:lang w:eastAsia="pl-PL"/>
        </w:rPr>
        <w:t xml:space="preserve">zł dla </w:t>
      </w:r>
      <w:proofErr w:type="spellStart"/>
      <w:r w:rsidRPr="00CE5D99">
        <w:rPr>
          <w:rFonts w:ascii="Times New Roman" w:eastAsia="Times New Roman" w:hAnsi="Times New Roman" w:cs="Times New Roman"/>
          <w:sz w:val="18"/>
          <w:szCs w:val="18"/>
          <w:lang w:eastAsia="pl-PL"/>
        </w:rPr>
        <w:t>cz.I</w:t>
      </w:r>
      <w:proofErr w:type="spellEnd"/>
      <w:r w:rsidRPr="00CE5D99">
        <w:rPr>
          <w:rFonts w:ascii="Times New Roman" w:eastAsia="Times New Roman" w:hAnsi="Times New Roman" w:cs="Times New Roman"/>
          <w:sz w:val="18"/>
          <w:szCs w:val="18"/>
          <w:lang w:eastAsia="pl-PL"/>
        </w:rPr>
        <w:t xml:space="preserve">  ,  </w:t>
      </w:r>
      <w:r w:rsidR="00674D85">
        <w:rPr>
          <w:rFonts w:ascii="Times New Roman" w:eastAsia="Times New Roman" w:hAnsi="Times New Roman" w:cs="Times New Roman"/>
          <w:sz w:val="18"/>
          <w:szCs w:val="18"/>
          <w:lang w:eastAsia="pl-PL"/>
        </w:rPr>
        <w:t>5</w:t>
      </w:r>
      <w:r w:rsidRPr="00CE5D99">
        <w:rPr>
          <w:rFonts w:ascii="Times New Roman" w:eastAsia="Times New Roman" w:hAnsi="Times New Roman" w:cs="Times New Roman"/>
          <w:sz w:val="18"/>
          <w:szCs w:val="18"/>
          <w:lang w:eastAsia="pl-PL"/>
        </w:rPr>
        <w:t xml:space="preserve">00zł dla </w:t>
      </w:r>
      <w:proofErr w:type="spellStart"/>
      <w:r w:rsidRPr="00CE5D99">
        <w:rPr>
          <w:rFonts w:ascii="Times New Roman" w:eastAsia="Times New Roman" w:hAnsi="Times New Roman" w:cs="Times New Roman"/>
          <w:sz w:val="18"/>
          <w:szCs w:val="18"/>
          <w:lang w:eastAsia="pl-PL"/>
        </w:rPr>
        <w:t>cz.II</w:t>
      </w:r>
      <w:proofErr w:type="spellEnd"/>
      <w:r w:rsidRPr="00CE5D99">
        <w:rPr>
          <w:rFonts w:ascii="Times New Roman" w:eastAsia="Times New Roman" w:hAnsi="Times New Roman" w:cs="Times New Roman"/>
          <w:sz w:val="18"/>
          <w:szCs w:val="18"/>
          <w:lang w:eastAsia="pl-PL"/>
        </w:rPr>
        <w:t xml:space="preserve"> zł ,</w:t>
      </w:r>
      <w:r w:rsidR="00674D85">
        <w:rPr>
          <w:rFonts w:ascii="Times New Roman" w:eastAsia="Times New Roman" w:hAnsi="Times New Roman" w:cs="Times New Roman"/>
          <w:sz w:val="18"/>
          <w:szCs w:val="18"/>
          <w:lang w:eastAsia="pl-PL"/>
        </w:rPr>
        <w:t>8</w:t>
      </w:r>
      <w:r w:rsidRPr="00CE5D99">
        <w:rPr>
          <w:rFonts w:ascii="Times New Roman" w:eastAsia="Times New Roman" w:hAnsi="Times New Roman" w:cs="Times New Roman"/>
          <w:sz w:val="18"/>
          <w:szCs w:val="18"/>
          <w:lang w:eastAsia="pl-PL"/>
        </w:rPr>
        <w:t xml:space="preserve">00zł dla </w:t>
      </w:r>
      <w:proofErr w:type="spellStart"/>
      <w:r w:rsidRPr="00CE5D99">
        <w:rPr>
          <w:rFonts w:ascii="Times New Roman" w:eastAsia="Times New Roman" w:hAnsi="Times New Roman" w:cs="Times New Roman"/>
          <w:sz w:val="18"/>
          <w:szCs w:val="18"/>
          <w:lang w:eastAsia="pl-PL"/>
        </w:rPr>
        <w:t>cz.III</w:t>
      </w:r>
      <w:proofErr w:type="spellEnd"/>
      <w:r w:rsidRPr="00CE5D99">
        <w:rPr>
          <w:rFonts w:ascii="Times New Roman" w:eastAsia="Times New Roman" w:hAnsi="Times New Roman" w:cs="Times New Roman"/>
          <w:sz w:val="18"/>
          <w:szCs w:val="18"/>
          <w:lang w:eastAsia="pl-PL"/>
        </w:rPr>
        <w:t xml:space="preserve"> (słownie: </w:t>
      </w:r>
      <w:proofErr w:type="spellStart"/>
      <w:r w:rsidR="00674D85">
        <w:rPr>
          <w:rFonts w:ascii="Times New Roman" w:eastAsia="Times New Roman" w:hAnsi="Times New Roman" w:cs="Times New Roman"/>
          <w:sz w:val="18"/>
          <w:szCs w:val="18"/>
          <w:lang w:eastAsia="pl-PL"/>
        </w:rPr>
        <w:t>pięset</w:t>
      </w:r>
      <w:proofErr w:type="spellEnd"/>
      <w:r w:rsidRPr="00CE5D99">
        <w:rPr>
          <w:rFonts w:ascii="Times New Roman" w:eastAsia="Times New Roman" w:hAnsi="Times New Roman" w:cs="Times New Roman"/>
          <w:sz w:val="18"/>
          <w:szCs w:val="18"/>
          <w:lang w:eastAsia="pl-PL"/>
        </w:rPr>
        <w:t xml:space="preserve"> zł dla </w:t>
      </w:r>
      <w:proofErr w:type="spellStart"/>
      <w:r w:rsidRPr="00CE5D99">
        <w:rPr>
          <w:rFonts w:ascii="Times New Roman" w:eastAsia="Times New Roman" w:hAnsi="Times New Roman" w:cs="Times New Roman"/>
          <w:sz w:val="18"/>
          <w:szCs w:val="18"/>
          <w:lang w:eastAsia="pl-PL"/>
        </w:rPr>
        <w:t>cz.I</w:t>
      </w:r>
      <w:proofErr w:type="spellEnd"/>
      <w:r w:rsidRPr="00CE5D99">
        <w:rPr>
          <w:rFonts w:ascii="Times New Roman" w:eastAsia="Times New Roman" w:hAnsi="Times New Roman" w:cs="Times New Roman"/>
          <w:sz w:val="18"/>
          <w:szCs w:val="18"/>
          <w:lang w:eastAsia="pl-PL"/>
        </w:rPr>
        <w:t xml:space="preserve"> , </w:t>
      </w:r>
      <w:proofErr w:type="spellStart"/>
      <w:r w:rsidR="00674D85">
        <w:rPr>
          <w:rFonts w:ascii="Times New Roman" w:eastAsia="Times New Roman" w:hAnsi="Times New Roman" w:cs="Times New Roman"/>
          <w:sz w:val="18"/>
          <w:szCs w:val="18"/>
          <w:lang w:eastAsia="pl-PL"/>
        </w:rPr>
        <w:t>pięćset</w:t>
      </w:r>
      <w:r w:rsidRPr="00CE5D99">
        <w:rPr>
          <w:rFonts w:ascii="Times New Roman" w:eastAsia="Times New Roman" w:hAnsi="Times New Roman" w:cs="Times New Roman"/>
          <w:sz w:val="18"/>
          <w:szCs w:val="18"/>
          <w:lang w:eastAsia="pl-PL"/>
        </w:rPr>
        <w:t>zł</w:t>
      </w:r>
      <w:proofErr w:type="spellEnd"/>
      <w:r w:rsidRPr="00CE5D99">
        <w:rPr>
          <w:rFonts w:ascii="Times New Roman" w:eastAsia="Times New Roman" w:hAnsi="Times New Roman" w:cs="Times New Roman"/>
          <w:sz w:val="18"/>
          <w:szCs w:val="18"/>
          <w:lang w:eastAsia="pl-PL"/>
        </w:rPr>
        <w:t xml:space="preserve"> dla </w:t>
      </w:r>
      <w:proofErr w:type="spellStart"/>
      <w:r w:rsidRPr="00CE5D99">
        <w:rPr>
          <w:rFonts w:ascii="Times New Roman" w:eastAsia="Times New Roman" w:hAnsi="Times New Roman" w:cs="Times New Roman"/>
          <w:sz w:val="18"/>
          <w:szCs w:val="18"/>
          <w:lang w:eastAsia="pl-PL"/>
        </w:rPr>
        <w:t>cz.II</w:t>
      </w:r>
      <w:proofErr w:type="spellEnd"/>
      <w:r w:rsidRPr="00CE5D99">
        <w:rPr>
          <w:rFonts w:ascii="Times New Roman" w:eastAsia="Times New Roman" w:hAnsi="Times New Roman" w:cs="Times New Roman"/>
          <w:sz w:val="18"/>
          <w:szCs w:val="18"/>
          <w:lang w:eastAsia="pl-PL"/>
        </w:rPr>
        <w:t xml:space="preserve">, </w:t>
      </w:r>
      <w:r w:rsidR="00674D85">
        <w:rPr>
          <w:rFonts w:ascii="Times New Roman" w:eastAsia="Times New Roman" w:hAnsi="Times New Roman" w:cs="Times New Roman"/>
          <w:sz w:val="18"/>
          <w:szCs w:val="18"/>
          <w:lang w:eastAsia="pl-PL"/>
        </w:rPr>
        <w:t>osiemset</w:t>
      </w:r>
      <w:r w:rsidRPr="00CE5D99">
        <w:rPr>
          <w:rFonts w:ascii="Times New Roman" w:eastAsia="Times New Roman" w:hAnsi="Times New Roman" w:cs="Times New Roman"/>
          <w:sz w:val="18"/>
          <w:szCs w:val="18"/>
          <w:lang w:eastAsia="pl-PL"/>
        </w:rPr>
        <w:t xml:space="preserve"> zł dla </w:t>
      </w:r>
      <w:proofErr w:type="spellStart"/>
      <w:r w:rsidRPr="00CE5D99">
        <w:rPr>
          <w:rFonts w:ascii="Times New Roman" w:eastAsia="Times New Roman" w:hAnsi="Times New Roman" w:cs="Times New Roman"/>
          <w:sz w:val="18"/>
          <w:szCs w:val="18"/>
          <w:lang w:eastAsia="pl-PL"/>
        </w:rPr>
        <w:t>cz.III</w:t>
      </w:r>
      <w:proofErr w:type="spellEnd"/>
      <w:r w:rsidRPr="00CE5D99">
        <w:rPr>
          <w:rFonts w:ascii="Times New Roman" w:eastAsia="Times New Roman" w:hAnsi="Times New Roman" w:cs="Times New Roman"/>
          <w:sz w:val="18"/>
          <w:szCs w:val="18"/>
          <w:lang w:eastAsia="pl-PL"/>
        </w:rPr>
        <w:t>) . Wadium musi obejmować okres związania z ofertą.</w:t>
      </w:r>
    </w:p>
    <w:p w:rsidR="00CE5D99" w:rsidRPr="00CE5D99" w:rsidRDefault="00CE5D99" w:rsidP="00CE5D99">
      <w:pPr>
        <w:numPr>
          <w:ilvl w:val="0"/>
          <w:numId w:val="35"/>
        </w:numPr>
        <w:spacing w:before="57" w:after="0" w:line="240" w:lineRule="atLeast"/>
        <w:jc w:val="both"/>
        <w:rPr>
          <w:rFonts w:ascii="Times New Roman" w:eastAsia="Times New Roman" w:hAnsi="Times New Roman" w:cs="Times New Roman"/>
          <w:b/>
          <w:sz w:val="18"/>
          <w:szCs w:val="18"/>
          <w:lang w:eastAsia="pl-PL"/>
        </w:rPr>
      </w:pPr>
      <w:r w:rsidRPr="00CE5D99">
        <w:rPr>
          <w:rFonts w:ascii="Times New Roman" w:eastAsia="Times New Roman" w:hAnsi="Times New Roman" w:cs="Times New Roman"/>
          <w:b/>
          <w:sz w:val="18"/>
          <w:szCs w:val="18"/>
          <w:lang w:eastAsia="pl-PL"/>
        </w:rPr>
        <w:t>Wadium wnosi się przed upływem terminu składania ofert.</w:t>
      </w:r>
    </w:p>
    <w:p w:rsidR="00CE5D99" w:rsidRPr="00CE5D99" w:rsidRDefault="00CE5D99" w:rsidP="00CE5D99">
      <w:pPr>
        <w:numPr>
          <w:ilvl w:val="0"/>
          <w:numId w:val="35"/>
        </w:numPr>
        <w:spacing w:before="57" w:after="0" w:line="240" w:lineRule="atLeast"/>
        <w:jc w:val="both"/>
        <w:rPr>
          <w:rFonts w:ascii="Times New Roman" w:eastAsia="Times New Roman" w:hAnsi="Times New Roman" w:cs="Times New Roman"/>
          <w:sz w:val="18"/>
          <w:szCs w:val="18"/>
          <w:lang w:eastAsia="pl-PL"/>
        </w:rPr>
      </w:pPr>
      <w:r w:rsidRPr="00CE5D99">
        <w:rPr>
          <w:rFonts w:ascii="Times New Roman" w:eastAsia="Times New Roman" w:hAnsi="Times New Roman" w:cs="Times New Roman"/>
          <w:sz w:val="18"/>
          <w:szCs w:val="18"/>
          <w:lang w:eastAsia="pl-PL"/>
        </w:rPr>
        <w:t>Wadium może być wniesione w jednej lub kilku następujących formach:</w:t>
      </w:r>
    </w:p>
    <w:p w:rsidR="00CE5D99" w:rsidRPr="00CE5D99" w:rsidRDefault="00CE5D99" w:rsidP="00CE5D99">
      <w:pPr>
        <w:numPr>
          <w:ilvl w:val="0"/>
          <w:numId w:val="36"/>
        </w:numPr>
        <w:spacing w:before="57" w:after="0" w:line="200" w:lineRule="atLeast"/>
        <w:jc w:val="both"/>
        <w:rPr>
          <w:rFonts w:ascii="Times New Roman" w:eastAsia="Times New Roman" w:hAnsi="Times New Roman" w:cs="Times New Roman"/>
          <w:sz w:val="18"/>
          <w:szCs w:val="18"/>
          <w:lang w:eastAsia="pl-PL"/>
        </w:rPr>
      </w:pPr>
      <w:r w:rsidRPr="00CE5D99">
        <w:rPr>
          <w:rFonts w:ascii="Times New Roman" w:eastAsia="Times New Roman" w:hAnsi="Times New Roman" w:cs="Times New Roman"/>
          <w:sz w:val="18"/>
          <w:szCs w:val="18"/>
          <w:lang w:eastAsia="pl-PL"/>
        </w:rPr>
        <w:t xml:space="preserve">W pieniądzu – wpłaca się przelewem na rachunek bankowy wskazany przez Zamawiającego </w:t>
      </w:r>
    </w:p>
    <w:p w:rsidR="00CE5D99" w:rsidRPr="00CE5D99" w:rsidRDefault="00CE5D99" w:rsidP="00CE5D99">
      <w:pPr>
        <w:numPr>
          <w:ilvl w:val="0"/>
          <w:numId w:val="36"/>
        </w:numPr>
        <w:spacing w:before="57" w:after="0" w:line="200" w:lineRule="atLeast"/>
        <w:jc w:val="both"/>
        <w:rPr>
          <w:rFonts w:ascii="Times New Roman" w:eastAsia="Times New Roman" w:hAnsi="Times New Roman" w:cs="Times New Roman"/>
          <w:sz w:val="18"/>
          <w:szCs w:val="18"/>
          <w:lang w:eastAsia="pl-PL"/>
        </w:rPr>
      </w:pPr>
      <w:r w:rsidRPr="00CE5D99">
        <w:rPr>
          <w:rFonts w:ascii="Times New Roman" w:eastAsia="Times New Roman" w:hAnsi="Times New Roman" w:cs="Times New Roman"/>
          <w:sz w:val="18"/>
          <w:szCs w:val="18"/>
          <w:lang w:eastAsia="pl-PL"/>
        </w:rPr>
        <w:t>W poręczeniach bankowych lub poręczeniach spółdzielczej kasy oszczędnościowo-kredytowej, z tym że poręczenie kasy jest zawsze poręczeniem pieniężnym</w:t>
      </w:r>
    </w:p>
    <w:p w:rsidR="00CE5D99" w:rsidRPr="00CE5D99" w:rsidRDefault="00CE5D99" w:rsidP="00CE5D99">
      <w:pPr>
        <w:numPr>
          <w:ilvl w:val="0"/>
          <w:numId w:val="36"/>
        </w:numPr>
        <w:spacing w:before="57" w:after="0" w:line="200" w:lineRule="atLeast"/>
        <w:jc w:val="both"/>
        <w:rPr>
          <w:rFonts w:ascii="Times New Roman" w:eastAsia="Times New Roman" w:hAnsi="Times New Roman" w:cs="Times New Roman"/>
          <w:sz w:val="18"/>
          <w:szCs w:val="18"/>
          <w:lang w:eastAsia="pl-PL"/>
        </w:rPr>
      </w:pPr>
      <w:r w:rsidRPr="00CE5D99">
        <w:rPr>
          <w:rFonts w:ascii="Times New Roman" w:eastAsia="Times New Roman" w:hAnsi="Times New Roman" w:cs="Times New Roman"/>
          <w:sz w:val="18"/>
          <w:szCs w:val="18"/>
          <w:lang w:eastAsia="pl-PL"/>
        </w:rPr>
        <w:t>W gwarancjach bankowych</w:t>
      </w:r>
    </w:p>
    <w:p w:rsidR="00CE5D99" w:rsidRPr="00CE5D99" w:rsidRDefault="00CE5D99" w:rsidP="00CE5D99">
      <w:pPr>
        <w:numPr>
          <w:ilvl w:val="0"/>
          <w:numId w:val="36"/>
        </w:numPr>
        <w:spacing w:before="57" w:after="0" w:line="200" w:lineRule="atLeast"/>
        <w:jc w:val="both"/>
        <w:rPr>
          <w:rFonts w:ascii="Times New Roman" w:eastAsia="Times New Roman" w:hAnsi="Times New Roman" w:cs="Times New Roman"/>
          <w:sz w:val="18"/>
          <w:szCs w:val="18"/>
          <w:lang w:eastAsia="pl-PL"/>
        </w:rPr>
      </w:pPr>
      <w:r w:rsidRPr="00CE5D99">
        <w:rPr>
          <w:rFonts w:ascii="Times New Roman" w:eastAsia="Times New Roman" w:hAnsi="Times New Roman" w:cs="Times New Roman"/>
          <w:sz w:val="18"/>
          <w:szCs w:val="18"/>
          <w:lang w:eastAsia="pl-PL"/>
        </w:rPr>
        <w:t>W gwarancjach ubezpieczeniowych</w:t>
      </w:r>
    </w:p>
    <w:p w:rsidR="00CE5D99" w:rsidRPr="00CE5D99" w:rsidRDefault="00CE5D99" w:rsidP="00CE5D99">
      <w:pPr>
        <w:numPr>
          <w:ilvl w:val="0"/>
          <w:numId w:val="36"/>
        </w:numPr>
        <w:spacing w:before="57" w:after="0" w:line="200" w:lineRule="atLeast"/>
        <w:jc w:val="both"/>
        <w:rPr>
          <w:rFonts w:ascii="Times New Roman" w:eastAsia="Times New Roman" w:hAnsi="Times New Roman" w:cs="Times New Roman"/>
          <w:sz w:val="18"/>
          <w:szCs w:val="18"/>
          <w:lang w:eastAsia="pl-PL"/>
        </w:rPr>
      </w:pPr>
      <w:r w:rsidRPr="00CE5D99">
        <w:rPr>
          <w:rFonts w:ascii="Times New Roman" w:eastAsia="Times New Roman" w:hAnsi="Times New Roman" w:cs="Times New Roman"/>
          <w:sz w:val="18"/>
          <w:szCs w:val="18"/>
          <w:lang w:eastAsia="pl-PL"/>
        </w:rPr>
        <w:t>W poręczeniach udzielanych przez podmioty, o których mowa w art. 6b ust. 5 pkt 2 ustawy z dnia 9 listopada 2000 r. o utworzeniu Polskiej Agencji Rozwoju Przedsiębiorczości (tekst jednolity Dz. U.             z 2007 r. Nr 42, poz. 275).</w:t>
      </w:r>
    </w:p>
    <w:p w:rsidR="00CE5D99" w:rsidRPr="00CE5D99" w:rsidRDefault="00CE5D99" w:rsidP="00CE5D99">
      <w:pPr>
        <w:numPr>
          <w:ilvl w:val="0"/>
          <w:numId w:val="35"/>
        </w:numPr>
        <w:spacing w:after="0" w:line="240" w:lineRule="auto"/>
        <w:ind w:left="357"/>
        <w:jc w:val="both"/>
        <w:rPr>
          <w:rFonts w:ascii="Times New Roman" w:eastAsia="Times New Roman" w:hAnsi="Times New Roman" w:cs="Times New Roman"/>
          <w:sz w:val="18"/>
          <w:szCs w:val="18"/>
          <w:lang w:eastAsia="pl-PL"/>
        </w:rPr>
      </w:pPr>
      <w:r w:rsidRPr="00CE5D99">
        <w:rPr>
          <w:rFonts w:ascii="Times New Roman" w:eastAsia="Times New Roman" w:hAnsi="Times New Roman" w:cs="Times New Roman"/>
          <w:sz w:val="18"/>
          <w:szCs w:val="18"/>
          <w:lang w:eastAsia="pl-PL"/>
        </w:rPr>
        <w:t xml:space="preserve">Wadium wnoszone w pieniądzu należy płacić przelewem na rachunek bankowy Urzędu Gminy Magnuszew, który   jest organem wykonawczym Zamawiającego Bank BS Piaseczno  </w:t>
      </w:r>
      <w:r w:rsidRPr="00CE5D99">
        <w:rPr>
          <w:rFonts w:ascii="Times New Roman" w:eastAsia="Times New Roman" w:hAnsi="Times New Roman" w:cs="Times New Roman"/>
          <w:b/>
          <w:bCs/>
          <w:sz w:val="18"/>
          <w:szCs w:val="18"/>
          <w:lang w:eastAsia="pl-PL"/>
        </w:rPr>
        <w:t>06 8002 0004 0100 2033 2001 0008</w:t>
      </w:r>
    </w:p>
    <w:p w:rsidR="00CE5D99" w:rsidRPr="00CE5D99" w:rsidRDefault="00CE5D99" w:rsidP="00CE5D99">
      <w:pPr>
        <w:spacing w:after="0" w:line="240" w:lineRule="auto"/>
        <w:ind w:left="357"/>
        <w:rPr>
          <w:rFonts w:ascii="Times New Roman" w:eastAsia="Times New Roman" w:hAnsi="Times New Roman" w:cs="Times New Roman"/>
          <w:sz w:val="18"/>
          <w:szCs w:val="18"/>
          <w:lang w:eastAsia="pl-PL"/>
        </w:rPr>
      </w:pPr>
      <w:r w:rsidRPr="00CE5D99">
        <w:rPr>
          <w:rFonts w:ascii="Times New Roman" w:eastAsia="Times New Roman" w:hAnsi="Times New Roman" w:cs="Times New Roman"/>
          <w:sz w:val="18"/>
          <w:szCs w:val="18"/>
          <w:lang w:eastAsia="pl-PL"/>
        </w:rPr>
        <w:lastRenderedPageBreak/>
        <w:t xml:space="preserve">z dopiskiem: </w:t>
      </w:r>
      <w:r w:rsidR="004F4244" w:rsidRPr="00CE5D99">
        <w:rPr>
          <w:rFonts w:ascii="Times New Roman" w:eastAsia="Times New Roman" w:hAnsi="Times New Roman" w:cs="Times New Roman"/>
          <w:b/>
          <w:bCs/>
          <w:sz w:val="20"/>
          <w:szCs w:val="20"/>
          <w:lang w:eastAsia="pl-PL"/>
        </w:rPr>
        <w:t xml:space="preserve">Modernizacja dróg gminnych </w:t>
      </w:r>
      <w:r w:rsidR="004F4244">
        <w:rPr>
          <w:rFonts w:ascii="Times New Roman" w:eastAsia="Times New Roman" w:hAnsi="Times New Roman" w:cs="Times New Roman"/>
          <w:b/>
          <w:bCs/>
          <w:sz w:val="20"/>
          <w:szCs w:val="20"/>
          <w:lang w:eastAsia="pl-PL"/>
        </w:rPr>
        <w:t>: Rozniszew, Boguszków i Osiemborów</w:t>
      </w:r>
      <w:r w:rsidR="004F4244" w:rsidRPr="00CE5D99">
        <w:rPr>
          <w:rFonts w:ascii="Times New Roman" w:eastAsia="Times New Roman" w:hAnsi="Times New Roman" w:cs="Times New Roman"/>
          <w:sz w:val="20"/>
          <w:szCs w:val="20"/>
          <w:lang w:eastAsia="pl-PL"/>
        </w:rPr>
        <w:t xml:space="preserve"> </w:t>
      </w:r>
      <w:proofErr w:type="spellStart"/>
      <w:r w:rsidRPr="00CE5D99">
        <w:rPr>
          <w:rFonts w:ascii="Times New Roman" w:eastAsia="Times New Roman" w:hAnsi="Times New Roman" w:cs="Times New Roman"/>
          <w:sz w:val="20"/>
          <w:szCs w:val="20"/>
          <w:lang w:eastAsia="pl-PL"/>
        </w:rPr>
        <w:t>czI</w:t>
      </w:r>
      <w:proofErr w:type="spellEnd"/>
      <w:r w:rsidRPr="00CE5D99">
        <w:rPr>
          <w:rFonts w:ascii="Times New Roman" w:eastAsia="Times New Roman" w:hAnsi="Times New Roman" w:cs="Times New Roman"/>
          <w:sz w:val="20"/>
          <w:szCs w:val="20"/>
          <w:lang w:eastAsia="pl-PL"/>
        </w:rPr>
        <w:t xml:space="preserve"> / </w:t>
      </w:r>
      <w:proofErr w:type="spellStart"/>
      <w:r w:rsidRPr="00CE5D99">
        <w:rPr>
          <w:rFonts w:ascii="Times New Roman" w:eastAsia="Times New Roman" w:hAnsi="Times New Roman" w:cs="Times New Roman"/>
          <w:sz w:val="20"/>
          <w:szCs w:val="20"/>
          <w:lang w:eastAsia="pl-PL"/>
        </w:rPr>
        <w:t>cz.II</w:t>
      </w:r>
      <w:proofErr w:type="spellEnd"/>
      <w:r w:rsidRPr="00CE5D99">
        <w:rPr>
          <w:rFonts w:ascii="Times New Roman" w:eastAsia="Times New Roman" w:hAnsi="Times New Roman" w:cs="Times New Roman"/>
          <w:sz w:val="20"/>
          <w:szCs w:val="20"/>
          <w:lang w:eastAsia="pl-PL"/>
        </w:rPr>
        <w:t xml:space="preserve"> </w:t>
      </w:r>
      <w:proofErr w:type="spellStart"/>
      <w:r w:rsidRPr="00CE5D99">
        <w:rPr>
          <w:rFonts w:ascii="Times New Roman" w:eastAsia="Times New Roman" w:hAnsi="Times New Roman" w:cs="Times New Roman"/>
          <w:sz w:val="20"/>
          <w:szCs w:val="20"/>
          <w:lang w:eastAsia="pl-PL"/>
        </w:rPr>
        <w:t>cz.III</w:t>
      </w:r>
      <w:proofErr w:type="spellEnd"/>
      <w:r w:rsidRPr="00CE5D99">
        <w:rPr>
          <w:rFonts w:ascii="Times New Roman" w:eastAsia="Times New Roman" w:hAnsi="Times New Roman" w:cs="Times New Roman"/>
          <w:sz w:val="20"/>
          <w:szCs w:val="20"/>
          <w:lang w:eastAsia="pl-PL"/>
        </w:rPr>
        <w:t>/* ”</w:t>
      </w:r>
      <w:r w:rsidRPr="00CE5D99">
        <w:rPr>
          <w:rFonts w:ascii="Times New Roman" w:eastAsia="Times New Roman" w:hAnsi="Times New Roman" w:cs="Times New Roman"/>
          <w:sz w:val="18"/>
          <w:szCs w:val="18"/>
          <w:lang w:eastAsia="pl-PL"/>
        </w:rPr>
        <w:t xml:space="preserve"> Kopię przelewu, potwierdzoną za zgodność z oryginałem przez  Wykonawcę zaleca się  dołączyć do składanej oferty.</w:t>
      </w:r>
    </w:p>
    <w:p w:rsidR="00CE5D99" w:rsidRPr="00CE5D99" w:rsidRDefault="00CE5D99" w:rsidP="00CE5D99">
      <w:pPr>
        <w:numPr>
          <w:ilvl w:val="0"/>
          <w:numId w:val="35"/>
        </w:numPr>
        <w:spacing w:before="57" w:after="0" w:line="240" w:lineRule="atLeast"/>
        <w:jc w:val="both"/>
        <w:rPr>
          <w:rFonts w:ascii="Times New Roman" w:eastAsia="Times New Roman" w:hAnsi="Times New Roman" w:cs="Times New Roman"/>
          <w:b/>
          <w:sz w:val="18"/>
          <w:szCs w:val="18"/>
          <w:lang w:eastAsia="pl-PL"/>
        </w:rPr>
      </w:pPr>
      <w:r w:rsidRPr="00CE5D99">
        <w:rPr>
          <w:rFonts w:ascii="Times New Roman" w:eastAsia="Times New Roman" w:hAnsi="Times New Roman" w:cs="Times New Roman"/>
          <w:sz w:val="18"/>
          <w:szCs w:val="18"/>
          <w:lang w:eastAsia="pl-PL"/>
        </w:rPr>
        <w:t xml:space="preserve">Wadium wnoszone w pieniądzu będzie uważane za wniesione prawidłowo wówczas, </w:t>
      </w:r>
      <w:r w:rsidRPr="00CE5D99">
        <w:rPr>
          <w:rFonts w:ascii="Times New Roman" w:eastAsia="Times New Roman" w:hAnsi="Times New Roman" w:cs="Times New Roman"/>
          <w:b/>
          <w:sz w:val="18"/>
          <w:szCs w:val="18"/>
          <w:lang w:eastAsia="pl-PL"/>
        </w:rPr>
        <w:t>jeżeli kwota   wymaganego wadium będzie znajdowała się na wskazanym koncie Zamawiającego przed upływem terminu składania ofert.</w:t>
      </w:r>
    </w:p>
    <w:p w:rsidR="00CE5D99" w:rsidRPr="00CE5D99" w:rsidRDefault="00CE5D99" w:rsidP="00CE5D99">
      <w:pPr>
        <w:numPr>
          <w:ilvl w:val="0"/>
          <w:numId w:val="35"/>
        </w:numPr>
        <w:spacing w:before="57" w:after="0" w:line="240" w:lineRule="atLeast"/>
        <w:jc w:val="both"/>
        <w:rPr>
          <w:rFonts w:ascii="Times New Roman" w:eastAsia="Times New Roman" w:hAnsi="Times New Roman" w:cs="Times New Roman"/>
          <w:sz w:val="18"/>
          <w:szCs w:val="18"/>
          <w:lang w:eastAsia="pl-PL"/>
        </w:rPr>
      </w:pPr>
      <w:r w:rsidRPr="00CE5D99">
        <w:rPr>
          <w:rFonts w:ascii="Times New Roman" w:eastAsia="Times New Roman" w:hAnsi="Times New Roman" w:cs="Times New Roman"/>
          <w:sz w:val="18"/>
          <w:szCs w:val="18"/>
          <w:lang w:eastAsia="pl-PL"/>
        </w:rPr>
        <w:t xml:space="preserve">W przypadku, gdy Wykonawca wybierze wadium w postaci niepieniężnej, oryginał dokumentu należy złożyć w dodatkowej kopercie do oferty Kserokopie dowodu wniesienia wadium należy dołączyć do oferty/ lub złożyć w kancelarii Urzędu Gminy w Magnuszewie, </w:t>
      </w:r>
      <w:proofErr w:type="spellStart"/>
      <w:r w:rsidRPr="00CE5D99">
        <w:rPr>
          <w:rFonts w:ascii="Times New Roman" w:eastAsia="Times New Roman" w:hAnsi="Times New Roman" w:cs="Times New Roman"/>
          <w:sz w:val="18"/>
          <w:szCs w:val="18"/>
          <w:lang w:eastAsia="pl-PL"/>
        </w:rPr>
        <w:t>ul.Saperów</w:t>
      </w:r>
      <w:proofErr w:type="spellEnd"/>
      <w:r w:rsidRPr="00CE5D99">
        <w:rPr>
          <w:rFonts w:ascii="Times New Roman" w:eastAsia="Times New Roman" w:hAnsi="Times New Roman" w:cs="Times New Roman"/>
          <w:sz w:val="18"/>
          <w:szCs w:val="18"/>
          <w:lang w:eastAsia="pl-PL"/>
        </w:rPr>
        <w:t xml:space="preserve"> 24, 26-910 Magnuszew</w:t>
      </w:r>
    </w:p>
    <w:p w:rsidR="00CE5D99" w:rsidRPr="00CE5D99" w:rsidRDefault="00CE5D99" w:rsidP="00CE5D99">
      <w:pPr>
        <w:numPr>
          <w:ilvl w:val="0"/>
          <w:numId w:val="35"/>
        </w:numPr>
        <w:spacing w:before="57" w:after="0" w:line="240" w:lineRule="atLeast"/>
        <w:jc w:val="both"/>
        <w:rPr>
          <w:rFonts w:ascii="Times New Roman" w:eastAsia="Times New Roman" w:hAnsi="Times New Roman" w:cs="Times New Roman"/>
          <w:sz w:val="18"/>
          <w:szCs w:val="18"/>
          <w:lang w:eastAsia="pl-PL"/>
        </w:rPr>
      </w:pPr>
      <w:r w:rsidRPr="00CE5D99">
        <w:rPr>
          <w:rFonts w:ascii="Times New Roman" w:eastAsia="Times New Roman" w:hAnsi="Times New Roman" w:cs="Times New Roman"/>
          <w:sz w:val="18"/>
          <w:szCs w:val="18"/>
          <w:lang w:eastAsia="pl-PL"/>
        </w:rPr>
        <w:t>Polisa, poręczenie, gwarancja lub inny dokument stanowiący formę wadium winno zawierać stwierdzenie, że na pierwsze pisemne żądanie Zamawiającego wzywające do zapłaty kwoty wadium, zgodnie z warunkami SIWZ, następuje jego bezwarunkowa wypłata bez jakichkolwiek zastrzeżeń ze strony gwaranta/poręczyciela.</w:t>
      </w:r>
    </w:p>
    <w:p w:rsidR="00CE5D99" w:rsidRPr="00CE5D99" w:rsidRDefault="00CE5D99" w:rsidP="00CE5D99">
      <w:pPr>
        <w:numPr>
          <w:ilvl w:val="0"/>
          <w:numId w:val="35"/>
        </w:numPr>
        <w:spacing w:before="57" w:after="0" w:line="240" w:lineRule="atLeast"/>
        <w:jc w:val="both"/>
        <w:rPr>
          <w:rFonts w:ascii="Times New Roman" w:eastAsia="Times New Roman" w:hAnsi="Times New Roman" w:cs="Times New Roman"/>
          <w:sz w:val="18"/>
          <w:szCs w:val="18"/>
          <w:lang w:eastAsia="pl-PL"/>
        </w:rPr>
      </w:pPr>
      <w:r w:rsidRPr="00CE5D99">
        <w:rPr>
          <w:rFonts w:ascii="Times New Roman" w:eastAsia="Times New Roman" w:hAnsi="Times New Roman" w:cs="Times New Roman"/>
          <w:sz w:val="18"/>
          <w:szCs w:val="18"/>
          <w:lang w:eastAsia="pl-PL"/>
        </w:rPr>
        <w:t>Oferta, niezabezpieczona wadium w jednej lub kilku z podanych wyżej form, zostanie wykluczona bez rozpatrywania.</w:t>
      </w:r>
    </w:p>
    <w:p w:rsidR="00CE5D99" w:rsidRPr="00CE5D99" w:rsidRDefault="00CE5D99" w:rsidP="00CE5D99">
      <w:pPr>
        <w:numPr>
          <w:ilvl w:val="0"/>
          <w:numId w:val="35"/>
        </w:numPr>
        <w:spacing w:before="57" w:after="0" w:line="240" w:lineRule="atLeast"/>
        <w:jc w:val="both"/>
        <w:rPr>
          <w:rFonts w:ascii="Times New Roman" w:eastAsia="Times New Roman" w:hAnsi="Times New Roman" w:cs="Times New Roman"/>
          <w:sz w:val="18"/>
          <w:szCs w:val="18"/>
          <w:lang w:eastAsia="pl-PL"/>
        </w:rPr>
      </w:pPr>
      <w:r w:rsidRPr="00CE5D99">
        <w:rPr>
          <w:rFonts w:ascii="Times New Roman" w:eastAsia="Times New Roman" w:hAnsi="Times New Roman" w:cs="Times New Roman"/>
          <w:sz w:val="18"/>
          <w:szCs w:val="18"/>
          <w:lang w:eastAsia="pl-PL"/>
        </w:rPr>
        <w:t>Okoliczności i zasady zwrotu wadium określa art. 46 ustawy Prawo zamówień publicznych.</w:t>
      </w:r>
    </w:p>
    <w:p w:rsidR="00CE5D99" w:rsidRPr="00CE5D99" w:rsidRDefault="00CE5D99" w:rsidP="00CE5D99">
      <w:pPr>
        <w:tabs>
          <w:tab w:val="left" w:pos="180"/>
          <w:tab w:val="num" w:pos="5760"/>
        </w:tabs>
        <w:spacing w:after="0" w:line="240" w:lineRule="auto"/>
        <w:ind w:left="180" w:hanging="180"/>
        <w:jc w:val="both"/>
        <w:rPr>
          <w:rFonts w:ascii="Times New Roman" w:eastAsia="Times New Roman" w:hAnsi="Times New Roman" w:cs="Times New Roman"/>
          <w:sz w:val="20"/>
          <w:szCs w:val="20"/>
          <w:lang w:eastAsia="pl-PL"/>
        </w:rPr>
      </w:pPr>
      <w:r w:rsidRPr="00CE5D99">
        <w:rPr>
          <w:rFonts w:ascii="Times New Roman" w:eastAsia="Times New Roman" w:hAnsi="Times New Roman" w:cs="Times New Roman"/>
          <w:sz w:val="20"/>
          <w:szCs w:val="20"/>
          <w:lang w:eastAsia="pl-PL"/>
        </w:rPr>
        <w:t>.</w:t>
      </w:r>
    </w:p>
    <w:p w:rsidR="00CE5D99" w:rsidRPr="00CE5D99" w:rsidRDefault="00CE5D99" w:rsidP="00CE5D99">
      <w:pPr>
        <w:tabs>
          <w:tab w:val="left" w:pos="360"/>
          <w:tab w:val="num" w:pos="5760"/>
        </w:tabs>
        <w:spacing w:after="0" w:line="240" w:lineRule="auto"/>
        <w:ind w:left="1080"/>
        <w:jc w:val="both"/>
        <w:rPr>
          <w:rFonts w:ascii="Times New Roman" w:eastAsia="Times New Roman" w:hAnsi="Times New Roman" w:cs="Times New Roman"/>
          <w:sz w:val="20"/>
          <w:szCs w:val="20"/>
          <w:lang w:eastAsia="pl-PL"/>
        </w:rPr>
      </w:pPr>
    </w:p>
    <w:p w:rsidR="00CE5D99" w:rsidRPr="00CE5D99" w:rsidRDefault="00CE5D99" w:rsidP="00CE5D99">
      <w:pPr>
        <w:spacing w:after="0" w:line="240" w:lineRule="auto"/>
        <w:jc w:val="both"/>
        <w:rPr>
          <w:rFonts w:ascii="Times New Roman" w:eastAsia="Times New Roman" w:hAnsi="Times New Roman" w:cs="Times New Roman"/>
          <w:b/>
          <w:sz w:val="20"/>
          <w:szCs w:val="20"/>
          <w:lang w:eastAsia="pl-PL"/>
        </w:rPr>
      </w:pPr>
      <w:r w:rsidRPr="00CE5D99">
        <w:rPr>
          <w:rFonts w:ascii="Times New Roman" w:eastAsia="Times New Roman" w:hAnsi="Times New Roman" w:cs="Times New Roman"/>
          <w:b/>
          <w:sz w:val="20"/>
          <w:szCs w:val="20"/>
          <w:lang w:eastAsia="pl-PL"/>
        </w:rPr>
        <w:t xml:space="preserve">13. TERMIN ZWIĄZANIA OFERTĄ </w:t>
      </w:r>
    </w:p>
    <w:p w:rsidR="00CE5D99" w:rsidRPr="00CE5D99" w:rsidRDefault="00CE5D99" w:rsidP="00CE5D99">
      <w:pPr>
        <w:spacing w:after="0" w:line="240" w:lineRule="auto"/>
        <w:jc w:val="both"/>
        <w:rPr>
          <w:rFonts w:ascii="Times New Roman" w:eastAsia="Times New Roman" w:hAnsi="Times New Roman" w:cs="Times New Roman"/>
          <w:b/>
          <w:bCs/>
          <w:sz w:val="20"/>
          <w:szCs w:val="20"/>
          <w:lang w:eastAsia="pl-PL"/>
        </w:rPr>
      </w:pPr>
    </w:p>
    <w:p w:rsidR="00CE5D99" w:rsidRPr="00CE5D99" w:rsidRDefault="00CE5D99" w:rsidP="00CE5D99">
      <w:pPr>
        <w:numPr>
          <w:ilvl w:val="0"/>
          <w:numId w:val="9"/>
        </w:numPr>
        <w:tabs>
          <w:tab w:val="num" w:pos="2340"/>
        </w:tabs>
        <w:spacing w:after="0" w:line="240" w:lineRule="auto"/>
        <w:jc w:val="both"/>
        <w:rPr>
          <w:rFonts w:ascii="Times New Roman" w:eastAsia="Arial Unicode MS" w:hAnsi="Times New Roman" w:cs="Times New Roman"/>
          <w:sz w:val="20"/>
          <w:szCs w:val="20"/>
          <w:lang w:eastAsia="pl-PL"/>
        </w:rPr>
      </w:pPr>
      <w:r w:rsidRPr="00CE5D99">
        <w:rPr>
          <w:rFonts w:ascii="Times New Roman" w:eastAsia="Arial Unicode MS" w:hAnsi="Times New Roman" w:cs="Times New Roman"/>
          <w:sz w:val="20"/>
          <w:szCs w:val="20"/>
          <w:lang w:eastAsia="pl-PL"/>
        </w:rPr>
        <w:t>Wykonawca jest związany ofertą przez 30 dni od daty składania ofert. Bieg terminu związania ofertą rozpoczyna się wraz z upływem terminu składania ofert.</w:t>
      </w:r>
    </w:p>
    <w:p w:rsidR="00CE5D99" w:rsidRPr="00CE5D99" w:rsidRDefault="00CE5D99" w:rsidP="00CE5D99">
      <w:pPr>
        <w:tabs>
          <w:tab w:val="num" w:pos="2340"/>
        </w:tabs>
        <w:spacing w:after="0" w:line="240" w:lineRule="auto"/>
        <w:jc w:val="both"/>
        <w:rPr>
          <w:rFonts w:ascii="Times New Roman" w:eastAsia="Arial Unicode MS" w:hAnsi="Times New Roman" w:cs="Times New Roman"/>
          <w:sz w:val="20"/>
          <w:szCs w:val="20"/>
          <w:lang w:eastAsia="pl-PL"/>
        </w:rPr>
      </w:pPr>
    </w:p>
    <w:p w:rsidR="00CE5D99" w:rsidRPr="00CE5D99" w:rsidRDefault="00CE5D99" w:rsidP="00CE5D99">
      <w:pPr>
        <w:numPr>
          <w:ilvl w:val="0"/>
          <w:numId w:val="9"/>
        </w:numPr>
        <w:tabs>
          <w:tab w:val="num" w:pos="2340"/>
        </w:tabs>
        <w:spacing w:after="0" w:line="240" w:lineRule="auto"/>
        <w:jc w:val="both"/>
        <w:rPr>
          <w:rFonts w:ascii="Times New Roman" w:eastAsia="Arial Unicode MS" w:hAnsi="Times New Roman" w:cs="Times New Roman"/>
          <w:sz w:val="20"/>
          <w:szCs w:val="20"/>
          <w:lang w:eastAsia="pl-PL"/>
        </w:rPr>
      </w:pPr>
      <w:r w:rsidRPr="00CE5D99">
        <w:rPr>
          <w:rFonts w:ascii="Times New Roman" w:eastAsia="Arial Unicode MS" w:hAnsi="Times New Roman" w:cs="Times New Roman"/>
          <w:sz w:val="20"/>
          <w:szCs w:val="20"/>
          <w:lang w:eastAsia="pl-PL"/>
        </w:rPr>
        <w:t>W uzasadnionych przypadkach na co najmniej 3 dni przed upływem terminu związania ofertą Zamawiający może tylko raz zwrócić się do Wykonawców o wyrażenie zgody na przedłużenie tego terminu o oznaczony okres, nie dłuższy jednak niż 60 dni.</w:t>
      </w:r>
    </w:p>
    <w:p w:rsidR="00CE5D99" w:rsidRPr="00CE5D99" w:rsidRDefault="00CE5D99" w:rsidP="00CE5D99">
      <w:pPr>
        <w:tabs>
          <w:tab w:val="num" w:pos="2340"/>
        </w:tabs>
        <w:spacing w:after="0" w:line="240" w:lineRule="auto"/>
        <w:jc w:val="both"/>
        <w:rPr>
          <w:rFonts w:ascii="Times New Roman" w:eastAsia="Arial Unicode MS" w:hAnsi="Times New Roman" w:cs="Times New Roman"/>
          <w:sz w:val="20"/>
          <w:szCs w:val="20"/>
          <w:lang w:eastAsia="pl-PL"/>
        </w:rPr>
      </w:pPr>
    </w:p>
    <w:p w:rsidR="00CE5D99" w:rsidRPr="00CE5D99" w:rsidRDefault="00CE5D99" w:rsidP="00CE5D99">
      <w:pPr>
        <w:numPr>
          <w:ilvl w:val="0"/>
          <w:numId w:val="9"/>
        </w:numPr>
        <w:tabs>
          <w:tab w:val="num" w:pos="2340"/>
        </w:tabs>
        <w:spacing w:after="0" w:line="240" w:lineRule="auto"/>
        <w:jc w:val="both"/>
        <w:rPr>
          <w:rFonts w:ascii="Times New Roman" w:eastAsia="Arial Unicode MS" w:hAnsi="Times New Roman" w:cs="Times New Roman"/>
          <w:sz w:val="20"/>
          <w:szCs w:val="20"/>
          <w:lang w:eastAsia="pl-PL"/>
        </w:rPr>
      </w:pPr>
      <w:r w:rsidRPr="00CE5D99">
        <w:rPr>
          <w:rFonts w:ascii="Times New Roman" w:eastAsia="Arial Unicode MS" w:hAnsi="Times New Roman" w:cs="Times New Roman"/>
          <w:sz w:val="20"/>
          <w:szCs w:val="20"/>
          <w:lang w:eastAsia="pl-PL"/>
        </w:rPr>
        <w:t>Odmowa wyrażenia zgody, o której mowa w ust. poprzedzającym, nie powoduje utraty wadium.</w:t>
      </w:r>
    </w:p>
    <w:p w:rsidR="00CE5D99" w:rsidRPr="00CE5D99" w:rsidRDefault="00CE5D99" w:rsidP="00CE5D99">
      <w:pPr>
        <w:tabs>
          <w:tab w:val="num" w:pos="2340"/>
        </w:tabs>
        <w:spacing w:after="0" w:line="240" w:lineRule="auto"/>
        <w:jc w:val="both"/>
        <w:rPr>
          <w:rFonts w:ascii="Times New Roman" w:eastAsia="Arial Unicode MS" w:hAnsi="Times New Roman" w:cs="Times New Roman"/>
          <w:sz w:val="20"/>
          <w:szCs w:val="20"/>
          <w:lang w:eastAsia="pl-PL"/>
        </w:rPr>
      </w:pPr>
    </w:p>
    <w:p w:rsidR="00CE5D99" w:rsidRPr="00CE5D99" w:rsidRDefault="00CE5D99" w:rsidP="00CE5D99">
      <w:pPr>
        <w:numPr>
          <w:ilvl w:val="0"/>
          <w:numId w:val="9"/>
        </w:numPr>
        <w:tabs>
          <w:tab w:val="num" w:pos="2340"/>
        </w:tabs>
        <w:spacing w:after="0" w:line="240" w:lineRule="auto"/>
        <w:jc w:val="both"/>
        <w:rPr>
          <w:rFonts w:ascii="Times New Roman" w:eastAsia="Arial Unicode MS" w:hAnsi="Times New Roman" w:cs="Times New Roman"/>
          <w:sz w:val="20"/>
          <w:szCs w:val="20"/>
          <w:lang w:eastAsia="pl-PL"/>
        </w:rPr>
      </w:pPr>
      <w:r w:rsidRPr="00CE5D99">
        <w:rPr>
          <w:rFonts w:ascii="Times New Roman" w:eastAsia="Arial Unicode MS" w:hAnsi="Times New Roman" w:cs="Times New Roman"/>
          <w:sz w:val="20"/>
          <w:szCs w:val="20"/>
          <w:lang w:eastAsia="pl-PL"/>
        </w:rPr>
        <w:t>Zgoda Wykonawcy na przedłużenie okresu związania ofertą jest dopuszczalna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CE5D99" w:rsidRPr="00CE5D99" w:rsidRDefault="00CE5D99" w:rsidP="00CE5D99">
      <w:pPr>
        <w:spacing w:after="0" w:line="240" w:lineRule="auto"/>
        <w:rPr>
          <w:rFonts w:ascii="Times New Roman" w:eastAsia="Times New Roman" w:hAnsi="Times New Roman" w:cs="Times New Roman"/>
          <w:bCs/>
          <w:color w:val="0000FF"/>
          <w:sz w:val="20"/>
          <w:szCs w:val="20"/>
          <w:lang w:eastAsia="pl-PL"/>
        </w:rPr>
      </w:pPr>
    </w:p>
    <w:p w:rsidR="00CE5D99" w:rsidRPr="00CE5D99" w:rsidRDefault="00CE5D99" w:rsidP="00CE5D99">
      <w:pPr>
        <w:numPr>
          <w:ilvl w:val="0"/>
          <w:numId w:val="9"/>
        </w:numPr>
        <w:tabs>
          <w:tab w:val="num" w:pos="2340"/>
        </w:tabs>
        <w:spacing w:after="0" w:line="240" w:lineRule="auto"/>
        <w:jc w:val="both"/>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 xml:space="preserve">W przypadku wniesienia odwołania po upływie terminu do składania ofert bieg terminu związania ofertą ulega zawieszeniu do czasu ogłoszenia przez Izbę orzeczenia. </w:t>
      </w:r>
    </w:p>
    <w:p w:rsidR="00CE5D99" w:rsidRPr="00CE5D99" w:rsidRDefault="00CE5D99" w:rsidP="00CE5D99">
      <w:pPr>
        <w:tabs>
          <w:tab w:val="num" w:pos="2340"/>
        </w:tabs>
        <w:spacing w:after="0" w:line="240" w:lineRule="auto"/>
        <w:jc w:val="both"/>
        <w:rPr>
          <w:rFonts w:ascii="Times New Roman" w:eastAsia="Times New Roman" w:hAnsi="Times New Roman" w:cs="Times New Roman"/>
          <w:bCs/>
          <w:sz w:val="20"/>
          <w:szCs w:val="20"/>
          <w:lang w:eastAsia="pl-PL"/>
        </w:rPr>
      </w:pPr>
    </w:p>
    <w:p w:rsidR="00CE5D99" w:rsidRPr="00CE5D99" w:rsidRDefault="00CE5D99" w:rsidP="00CE5D99">
      <w:pPr>
        <w:numPr>
          <w:ilvl w:val="0"/>
          <w:numId w:val="9"/>
        </w:numPr>
        <w:tabs>
          <w:tab w:val="num" w:pos="2340"/>
        </w:tabs>
        <w:spacing w:after="0" w:line="240" w:lineRule="auto"/>
        <w:jc w:val="both"/>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Nie później niż 7 dni przed upływem ważności wadiów Zamawiający wzywa Wykonawców, pod rygorem wykluczenia z postępowania, do przedłużenia ważności wadium albo wniesienia nowego wadium na okres niezbędny do zabezpieczenia postępowania do zawarcia umowy. Jeżeli odwołanie zostanie wniesione po wyborze oferty najkorzystniejszej, wezwanie kieruje się jedynie do wykonawcy, którego ofertę wybrano jako najkorzystniejszą.</w:t>
      </w:r>
    </w:p>
    <w:p w:rsidR="00CE5D99" w:rsidRPr="00CE5D99" w:rsidRDefault="00CE5D99" w:rsidP="00CE5D99">
      <w:pPr>
        <w:spacing w:after="0" w:line="240" w:lineRule="auto"/>
        <w:jc w:val="both"/>
        <w:rPr>
          <w:rFonts w:ascii="Times New Roman" w:eastAsia="Times New Roman" w:hAnsi="Times New Roman" w:cs="Times New Roman"/>
          <w:b/>
          <w:bCs/>
          <w:sz w:val="20"/>
          <w:szCs w:val="20"/>
          <w:u w:val="single"/>
          <w:lang w:eastAsia="pl-PL"/>
        </w:rPr>
      </w:pPr>
    </w:p>
    <w:p w:rsidR="00CE5D99" w:rsidRPr="00CE5D99" w:rsidRDefault="00CE5D99" w:rsidP="00CE5D99">
      <w:pPr>
        <w:keepNext/>
        <w:spacing w:after="0" w:line="240" w:lineRule="auto"/>
        <w:jc w:val="both"/>
        <w:outlineLvl w:val="3"/>
        <w:rPr>
          <w:rFonts w:ascii="Times New Roman" w:eastAsia="Times New Roman" w:hAnsi="Times New Roman" w:cs="Times New Roman"/>
          <w:b/>
          <w:bCs/>
          <w:color w:val="FF0000"/>
          <w:sz w:val="20"/>
          <w:szCs w:val="20"/>
          <w:lang w:eastAsia="pl-PL"/>
        </w:rPr>
      </w:pPr>
      <w:r w:rsidRPr="00CE5D99">
        <w:rPr>
          <w:rFonts w:ascii="Times New Roman" w:eastAsia="Times New Roman" w:hAnsi="Times New Roman" w:cs="Times New Roman"/>
          <w:b/>
          <w:bCs/>
          <w:sz w:val="20"/>
          <w:szCs w:val="20"/>
          <w:lang w:eastAsia="pl-PL"/>
        </w:rPr>
        <w:t xml:space="preserve">14. OPIS SPOSOBU PRZYGOTOWANIA OFERT </w:t>
      </w:r>
    </w:p>
    <w:p w:rsidR="00CE5D99" w:rsidRPr="00CE5D99" w:rsidRDefault="00CE5D99" w:rsidP="00CE5D99">
      <w:pPr>
        <w:spacing w:after="0" w:line="240" w:lineRule="auto"/>
        <w:jc w:val="both"/>
        <w:rPr>
          <w:rFonts w:ascii="Times New Roman" w:eastAsia="Times New Roman" w:hAnsi="Times New Roman" w:cs="Times New Roman"/>
          <w:bCs/>
          <w:sz w:val="20"/>
          <w:szCs w:val="20"/>
          <w:lang w:eastAsia="pl-PL"/>
        </w:rPr>
      </w:pPr>
    </w:p>
    <w:p w:rsidR="00CE5D99" w:rsidRPr="00CE5D99" w:rsidRDefault="00CE5D99" w:rsidP="00CE5D99">
      <w:pPr>
        <w:numPr>
          <w:ilvl w:val="0"/>
          <w:numId w:val="4"/>
        </w:numPr>
        <w:tabs>
          <w:tab w:val="num" w:pos="1440"/>
          <w:tab w:val="num" w:pos="2700"/>
        </w:tabs>
        <w:spacing w:after="0" w:line="240" w:lineRule="auto"/>
        <w:ind w:hanging="720"/>
        <w:jc w:val="both"/>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Wykonawca zobowiązany jest przygotować i złożyć ofertę według poniższych zasad:</w:t>
      </w:r>
    </w:p>
    <w:p w:rsidR="00CE5D99" w:rsidRPr="00CE5D99" w:rsidRDefault="00CE5D99" w:rsidP="00CE5D99">
      <w:pPr>
        <w:tabs>
          <w:tab w:val="num" w:pos="1440"/>
          <w:tab w:val="num" w:pos="2700"/>
        </w:tabs>
        <w:spacing w:after="0" w:line="240" w:lineRule="auto"/>
        <w:jc w:val="both"/>
        <w:rPr>
          <w:rFonts w:ascii="Times New Roman" w:eastAsia="Times New Roman" w:hAnsi="Times New Roman" w:cs="Times New Roman"/>
          <w:bCs/>
          <w:sz w:val="20"/>
          <w:szCs w:val="20"/>
          <w:lang w:eastAsia="pl-PL"/>
        </w:rPr>
      </w:pPr>
    </w:p>
    <w:p w:rsidR="00CE5D99" w:rsidRPr="00CE5D99" w:rsidRDefault="00CE5D99" w:rsidP="00CE5D99">
      <w:pPr>
        <w:numPr>
          <w:ilvl w:val="1"/>
          <w:numId w:val="4"/>
        </w:numPr>
        <w:tabs>
          <w:tab w:val="num" w:pos="1080"/>
        </w:tabs>
        <w:spacing w:after="0" w:line="240" w:lineRule="auto"/>
        <w:ind w:left="1080"/>
        <w:jc w:val="both"/>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 xml:space="preserve">treść oferty musi odpowiadać treści </w:t>
      </w:r>
      <w:proofErr w:type="spellStart"/>
      <w:r w:rsidRPr="00CE5D99">
        <w:rPr>
          <w:rFonts w:ascii="Times New Roman" w:eastAsia="Times New Roman" w:hAnsi="Times New Roman" w:cs="Times New Roman"/>
          <w:bCs/>
          <w:sz w:val="20"/>
          <w:szCs w:val="20"/>
          <w:lang w:eastAsia="pl-PL"/>
        </w:rPr>
        <w:t>siwz</w:t>
      </w:r>
      <w:proofErr w:type="spellEnd"/>
      <w:r w:rsidRPr="00CE5D99">
        <w:rPr>
          <w:rFonts w:ascii="Times New Roman" w:eastAsia="Times New Roman" w:hAnsi="Times New Roman" w:cs="Times New Roman"/>
          <w:bCs/>
          <w:sz w:val="20"/>
          <w:szCs w:val="20"/>
          <w:lang w:eastAsia="pl-PL"/>
        </w:rPr>
        <w:t>;</w:t>
      </w:r>
    </w:p>
    <w:p w:rsidR="00CE5D99" w:rsidRPr="00CE5D99" w:rsidRDefault="00CE5D99" w:rsidP="00CE5D99">
      <w:pPr>
        <w:numPr>
          <w:ilvl w:val="1"/>
          <w:numId w:val="4"/>
        </w:numPr>
        <w:tabs>
          <w:tab w:val="num" w:pos="1080"/>
          <w:tab w:val="num" w:pos="2340"/>
          <w:tab w:val="num" w:pos="7380"/>
        </w:tabs>
        <w:spacing w:after="0" w:line="240" w:lineRule="auto"/>
        <w:ind w:left="1080"/>
        <w:jc w:val="both"/>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Wykonawca może złożyć tylko jedną ofertę;</w:t>
      </w:r>
    </w:p>
    <w:p w:rsidR="00CE5D99" w:rsidRPr="00CE5D99" w:rsidRDefault="00CE5D99" w:rsidP="00CE5D99">
      <w:pPr>
        <w:numPr>
          <w:ilvl w:val="1"/>
          <w:numId w:val="4"/>
        </w:numPr>
        <w:tabs>
          <w:tab w:val="num" w:pos="1080"/>
          <w:tab w:val="num" w:pos="2340"/>
          <w:tab w:val="num" w:pos="7380"/>
        </w:tabs>
        <w:spacing w:after="0" w:line="240" w:lineRule="auto"/>
        <w:ind w:left="1080"/>
        <w:jc w:val="both"/>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 xml:space="preserve">oferta powinna być złożona pod rygorem nieważności w formie pisemnej. Oferta powinna być złożona zgodnie z załącznikiem nr 1do </w:t>
      </w:r>
      <w:proofErr w:type="spellStart"/>
      <w:r w:rsidRPr="00CE5D99">
        <w:rPr>
          <w:rFonts w:ascii="Times New Roman" w:eastAsia="Times New Roman" w:hAnsi="Times New Roman" w:cs="Times New Roman"/>
          <w:bCs/>
          <w:sz w:val="20"/>
          <w:szCs w:val="20"/>
          <w:lang w:eastAsia="pl-PL"/>
        </w:rPr>
        <w:t>siwz</w:t>
      </w:r>
      <w:proofErr w:type="spellEnd"/>
      <w:r w:rsidRPr="00CE5D99">
        <w:rPr>
          <w:rFonts w:ascii="Times New Roman" w:eastAsia="Times New Roman" w:hAnsi="Times New Roman" w:cs="Times New Roman"/>
          <w:bCs/>
          <w:sz w:val="20"/>
          <w:szCs w:val="20"/>
          <w:lang w:eastAsia="pl-PL"/>
        </w:rPr>
        <w:t xml:space="preserve"> – formularz oferty;</w:t>
      </w:r>
    </w:p>
    <w:p w:rsidR="00CE5D99" w:rsidRPr="00CE5D99" w:rsidRDefault="00CE5D99" w:rsidP="00CE5D99">
      <w:pPr>
        <w:numPr>
          <w:ilvl w:val="1"/>
          <w:numId w:val="4"/>
        </w:numPr>
        <w:tabs>
          <w:tab w:val="num" w:pos="1080"/>
          <w:tab w:val="num" w:pos="2340"/>
          <w:tab w:val="num" w:pos="7380"/>
        </w:tabs>
        <w:spacing w:after="0" w:line="240" w:lineRule="auto"/>
        <w:ind w:left="1080"/>
        <w:jc w:val="both"/>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oferta powinna być sporządzona w języku polskim, na maszynie, komputerze lub ręcznie nieścieralnym atramentem;</w:t>
      </w:r>
    </w:p>
    <w:p w:rsidR="00CE5D99" w:rsidRPr="00CE5D99" w:rsidRDefault="00CE5D99" w:rsidP="00CE5D99">
      <w:pPr>
        <w:numPr>
          <w:ilvl w:val="1"/>
          <w:numId w:val="4"/>
        </w:numPr>
        <w:tabs>
          <w:tab w:val="num" w:pos="1080"/>
          <w:tab w:val="num" w:pos="2340"/>
          <w:tab w:val="num" w:pos="7380"/>
        </w:tabs>
        <w:spacing w:after="0" w:line="240" w:lineRule="auto"/>
        <w:ind w:left="1080"/>
        <w:jc w:val="both"/>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oferta powinna być podpisana przez osoby upoważnione do podpisania oferty;</w:t>
      </w:r>
    </w:p>
    <w:p w:rsidR="00CE5D99" w:rsidRPr="00CE5D99" w:rsidRDefault="00CE5D99" w:rsidP="00CE5D99">
      <w:pPr>
        <w:numPr>
          <w:ilvl w:val="1"/>
          <w:numId w:val="4"/>
        </w:numPr>
        <w:tabs>
          <w:tab w:val="num" w:pos="1080"/>
          <w:tab w:val="num" w:pos="2340"/>
          <w:tab w:val="num" w:pos="7380"/>
        </w:tabs>
        <w:spacing w:after="0" w:line="240" w:lineRule="auto"/>
        <w:ind w:left="1080"/>
        <w:jc w:val="both"/>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upoważnienie do podpisania oferty powinno być dołączone do oferty, o ile nie wynika ono z dokumentów dołączonych do oferty;</w:t>
      </w:r>
    </w:p>
    <w:p w:rsidR="00CE5D99" w:rsidRPr="00CE5D99" w:rsidRDefault="00CE5D99" w:rsidP="00CE5D99">
      <w:pPr>
        <w:numPr>
          <w:ilvl w:val="1"/>
          <w:numId w:val="4"/>
        </w:numPr>
        <w:tabs>
          <w:tab w:val="num" w:pos="1080"/>
          <w:tab w:val="num" w:pos="2160"/>
          <w:tab w:val="num" w:pos="2340"/>
          <w:tab w:val="num" w:pos="7380"/>
        </w:tabs>
        <w:spacing w:after="0" w:line="240" w:lineRule="auto"/>
        <w:ind w:left="1080"/>
        <w:jc w:val="both"/>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kern w:val="24"/>
          <w:sz w:val="20"/>
          <w:szCs w:val="20"/>
          <w:lang w:eastAsia="pl-PL"/>
        </w:rPr>
        <w:t>wszelkie pełnomocnictwa, dołączone do oferty, muszą być złożone w oryginale lub kopii poświadczonej notarialnie;</w:t>
      </w:r>
    </w:p>
    <w:p w:rsidR="00CE5D99" w:rsidRPr="00CE5D99" w:rsidRDefault="00CE5D99" w:rsidP="00CE5D99">
      <w:pPr>
        <w:numPr>
          <w:ilvl w:val="1"/>
          <w:numId w:val="4"/>
        </w:numPr>
        <w:tabs>
          <w:tab w:val="num" w:pos="1080"/>
          <w:tab w:val="num" w:pos="2340"/>
          <w:tab w:val="num" w:pos="7380"/>
        </w:tabs>
        <w:spacing w:after="0" w:line="240" w:lineRule="auto"/>
        <w:ind w:left="1080"/>
        <w:jc w:val="both"/>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 xml:space="preserve">w przypadku, gdy Wykonawcy wspólnie ubiegają się o udzielenie zamówienia, wówczas ustanawiają pełnomocnika do reprezentowania ich w postępowaniu o udzielenie zamówienia albo reprezentowania w postępowaniu i zawarcia umowy w sprawie zamówienia </w:t>
      </w:r>
      <w:r w:rsidRPr="00CE5D99">
        <w:rPr>
          <w:rFonts w:ascii="Times New Roman" w:eastAsia="Times New Roman" w:hAnsi="Times New Roman" w:cs="Times New Roman"/>
          <w:bCs/>
          <w:sz w:val="20"/>
          <w:szCs w:val="20"/>
          <w:lang w:eastAsia="pl-PL"/>
        </w:rPr>
        <w:lastRenderedPageBreak/>
        <w:t>publicznego. Pełnomocnictwo powinno być sporządzone w formie pisemnej. Pełnomocnictwo takie może również wynikać z umowy konsorcjum, którą w tym przypadku w oryginale lub kopii poświadczonej notarialnie Wykonawca załącza do oferty;</w:t>
      </w:r>
    </w:p>
    <w:p w:rsidR="00CE5D99" w:rsidRPr="00CE5D99" w:rsidRDefault="00CE5D99" w:rsidP="00CE5D99">
      <w:pPr>
        <w:numPr>
          <w:ilvl w:val="1"/>
          <w:numId w:val="4"/>
        </w:numPr>
        <w:tabs>
          <w:tab w:val="num" w:pos="1080"/>
          <w:tab w:val="num" w:pos="2340"/>
          <w:tab w:val="num" w:pos="7380"/>
        </w:tabs>
        <w:spacing w:after="0" w:line="240" w:lineRule="auto"/>
        <w:ind w:left="1080"/>
        <w:jc w:val="both"/>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kopie wszystkich dokumentów dołączonych do oferty winny być potwierdzone za zgodność z oryginałem przez osoby upoważnione do jej podpisania (na każdej zapisanej stronie);</w:t>
      </w:r>
    </w:p>
    <w:p w:rsidR="00CE5D99" w:rsidRPr="00CE5D99" w:rsidRDefault="00CE5D99" w:rsidP="00CE5D99">
      <w:pPr>
        <w:numPr>
          <w:ilvl w:val="1"/>
          <w:numId w:val="4"/>
        </w:numPr>
        <w:tabs>
          <w:tab w:val="num" w:pos="1080"/>
          <w:tab w:val="num" w:pos="2340"/>
          <w:tab w:val="num" w:pos="7380"/>
        </w:tabs>
        <w:spacing w:after="0" w:line="240" w:lineRule="auto"/>
        <w:ind w:left="1080"/>
        <w:jc w:val="both"/>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wszelkie poprawki i zmiany w tekście oferty muszą być parafowane przez osoby podpisujące ofertę;</w:t>
      </w:r>
    </w:p>
    <w:p w:rsidR="00CE5D99" w:rsidRPr="00CE5D99" w:rsidRDefault="00CE5D99" w:rsidP="00CE5D99">
      <w:pPr>
        <w:numPr>
          <w:ilvl w:val="1"/>
          <w:numId w:val="4"/>
        </w:numPr>
        <w:tabs>
          <w:tab w:val="num" w:pos="1080"/>
          <w:tab w:val="num" w:pos="2340"/>
          <w:tab w:val="num" w:pos="7380"/>
        </w:tabs>
        <w:spacing w:after="0" w:line="240" w:lineRule="auto"/>
        <w:ind w:left="1080"/>
        <w:jc w:val="both"/>
        <w:rPr>
          <w:rFonts w:ascii="Times New Roman" w:eastAsia="Times New Roman" w:hAnsi="Times New Roman" w:cs="Times New Roman"/>
          <w:b/>
          <w:bCs/>
          <w:sz w:val="20"/>
          <w:szCs w:val="20"/>
          <w:lang w:eastAsia="pl-PL"/>
        </w:rPr>
      </w:pPr>
      <w:r w:rsidRPr="00CE5D99">
        <w:rPr>
          <w:rFonts w:ascii="Times New Roman" w:eastAsia="Times New Roman" w:hAnsi="Times New Roman" w:cs="Times New Roman"/>
          <w:bCs/>
          <w:sz w:val="20"/>
          <w:szCs w:val="20"/>
          <w:lang w:eastAsia="pl-PL"/>
        </w:rPr>
        <w:t>oferta powinna być umieszczona w zamkniętej kopercie zaadresowanej do Zamawiającego i oznaczona poprzez umieszczenie na niej nazwy i adresu Zamawiającego, nazwy i adresu Wykonawcy</w:t>
      </w:r>
      <w:r w:rsidRPr="00CE5D99">
        <w:rPr>
          <w:rFonts w:ascii="Times New Roman" w:eastAsia="Times New Roman" w:hAnsi="Times New Roman" w:cs="Times New Roman"/>
          <w:b/>
          <w:bCs/>
          <w:sz w:val="20"/>
          <w:szCs w:val="20"/>
          <w:lang w:eastAsia="pl-PL"/>
        </w:rPr>
        <w:t>;</w:t>
      </w:r>
    </w:p>
    <w:p w:rsidR="00CE5D99" w:rsidRPr="00CE5D99" w:rsidRDefault="00CE5D99" w:rsidP="00CE5D99">
      <w:pPr>
        <w:numPr>
          <w:ilvl w:val="1"/>
          <w:numId w:val="4"/>
        </w:numPr>
        <w:tabs>
          <w:tab w:val="num" w:pos="1080"/>
          <w:tab w:val="num" w:pos="2340"/>
          <w:tab w:val="num" w:pos="7380"/>
        </w:tabs>
        <w:spacing w:after="0" w:line="240" w:lineRule="auto"/>
        <w:ind w:left="1080"/>
        <w:jc w:val="both"/>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ofertę przed upływem terminu składania ofert można zmienić lub wycofać;</w:t>
      </w:r>
    </w:p>
    <w:p w:rsidR="00CE5D99" w:rsidRPr="00CE5D99" w:rsidRDefault="00CE5D99" w:rsidP="00CE5D99">
      <w:pPr>
        <w:numPr>
          <w:ilvl w:val="1"/>
          <w:numId w:val="4"/>
        </w:numPr>
        <w:tabs>
          <w:tab w:val="num" w:pos="1080"/>
          <w:tab w:val="num" w:pos="2340"/>
          <w:tab w:val="num" w:pos="7380"/>
        </w:tabs>
        <w:spacing w:after="0" w:line="240" w:lineRule="auto"/>
        <w:ind w:left="1080"/>
        <w:jc w:val="both"/>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 xml:space="preserve">oferta, może być zmieniona lub wycofana, poprzez złożenie oświadczenia oznaczonego w sposób określony w części 14 </w:t>
      </w:r>
      <w:proofErr w:type="spellStart"/>
      <w:r w:rsidRPr="00CE5D99">
        <w:rPr>
          <w:rFonts w:ascii="Times New Roman" w:eastAsia="Times New Roman" w:hAnsi="Times New Roman" w:cs="Times New Roman"/>
          <w:bCs/>
          <w:sz w:val="20"/>
          <w:szCs w:val="20"/>
          <w:lang w:eastAsia="pl-PL"/>
        </w:rPr>
        <w:t>siwz</w:t>
      </w:r>
      <w:proofErr w:type="spellEnd"/>
      <w:r w:rsidRPr="00CE5D99">
        <w:rPr>
          <w:rFonts w:ascii="Times New Roman" w:eastAsia="Times New Roman" w:hAnsi="Times New Roman" w:cs="Times New Roman"/>
          <w:bCs/>
          <w:sz w:val="20"/>
          <w:szCs w:val="20"/>
          <w:lang w:eastAsia="pl-PL"/>
        </w:rPr>
        <w:t xml:space="preserve"> pkt 11 z dodatkowym opisem: Wycofanie  lub Zmiana oferty;</w:t>
      </w:r>
    </w:p>
    <w:p w:rsidR="00CE5D99" w:rsidRPr="00CE5D99" w:rsidRDefault="00CE5D99" w:rsidP="00CE5D99">
      <w:pPr>
        <w:numPr>
          <w:ilvl w:val="1"/>
          <w:numId w:val="4"/>
        </w:numPr>
        <w:tabs>
          <w:tab w:val="num" w:pos="1080"/>
          <w:tab w:val="num" w:pos="2340"/>
          <w:tab w:val="num" w:pos="7380"/>
        </w:tabs>
        <w:spacing w:after="0" w:line="240" w:lineRule="auto"/>
        <w:ind w:left="1080"/>
        <w:jc w:val="both"/>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 xml:space="preserve">oferta powinna być spięta w sposób uniemożliwiający wysunięcie się którejkolwiek z kartek; </w:t>
      </w:r>
    </w:p>
    <w:p w:rsidR="00CE5D99" w:rsidRPr="00CE5D99" w:rsidRDefault="00CE5D99" w:rsidP="00CE5D99">
      <w:pPr>
        <w:numPr>
          <w:ilvl w:val="1"/>
          <w:numId w:val="4"/>
        </w:numPr>
        <w:tabs>
          <w:tab w:val="num" w:pos="1080"/>
          <w:tab w:val="num" w:pos="2340"/>
          <w:tab w:val="num" w:pos="7380"/>
        </w:tabs>
        <w:spacing w:after="0" w:line="240" w:lineRule="auto"/>
        <w:ind w:left="1080"/>
        <w:jc w:val="both"/>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koszty związane z przygotowaniem i złożeniem oferty ponosi Wykonawca;</w:t>
      </w:r>
    </w:p>
    <w:p w:rsidR="00CE5D99" w:rsidRPr="00CE5D99" w:rsidRDefault="00CE5D99" w:rsidP="00CE5D99">
      <w:pPr>
        <w:spacing w:after="0" w:line="240" w:lineRule="auto"/>
        <w:ind w:left="360" w:hanging="360"/>
        <w:jc w:val="both"/>
        <w:rPr>
          <w:rFonts w:ascii="Times New Roman" w:eastAsia="Times New Roman" w:hAnsi="Times New Roman" w:cs="Times New Roman"/>
          <w:bCs/>
          <w:color w:val="000000"/>
          <w:sz w:val="20"/>
          <w:szCs w:val="20"/>
          <w:lang w:eastAsia="pl-PL"/>
        </w:rPr>
      </w:pPr>
    </w:p>
    <w:p w:rsidR="00CE5D99" w:rsidRPr="00CE5D99" w:rsidRDefault="00CE5D99" w:rsidP="00CE5D99">
      <w:pPr>
        <w:numPr>
          <w:ilvl w:val="2"/>
          <w:numId w:val="4"/>
        </w:numPr>
        <w:spacing w:after="0" w:line="240" w:lineRule="auto"/>
        <w:ind w:hanging="2340"/>
        <w:jc w:val="both"/>
        <w:rPr>
          <w:rFonts w:ascii="Times New Roman" w:eastAsia="Times New Roman" w:hAnsi="Times New Roman" w:cs="Times New Roman"/>
          <w:bCs/>
          <w:color w:val="000000"/>
          <w:sz w:val="20"/>
          <w:szCs w:val="20"/>
          <w:lang w:eastAsia="pl-PL"/>
        </w:rPr>
      </w:pPr>
      <w:r w:rsidRPr="00CE5D99">
        <w:rPr>
          <w:rFonts w:ascii="Times New Roman" w:eastAsia="Times New Roman" w:hAnsi="Times New Roman" w:cs="Times New Roman"/>
          <w:bCs/>
          <w:color w:val="000000"/>
          <w:sz w:val="20"/>
          <w:szCs w:val="20"/>
          <w:lang w:eastAsia="pl-PL"/>
        </w:rPr>
        <w:t>Oferta powinna zawierać następujące dokumenty i oświadczenia:</w:t>
      </w:r>
    </w:p>
    <w:p w:rsidR="00CE5D99" w:rsidRPr="00CE5D99" w:rsidRDefault="00CE5D99" w:rsidP="00CE5D99">
      <w:pPr>
        <w:numPr>
          <w:ilvl w:val="0"/>
          <w:numId w:val="2"/>
        </w:numPr>
        <w:tabs>
          <w:tab w:val="num" w:pos="1068"/>
        </w:tabs>
        <w:spacing w:after="0" w:line="240" w:lineRule="auto"/>
        <w:ind w:left="1068"/>
        <w:jc w:val="both"/>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 xml:space="preserve">formularz oferty, stanowiący załącznik nr 1 do </w:t>
      </w:r>
      <w:proofErr w:type="spellStart"/>
      <w:r w:rsidRPr="00CE5D99">
        <w:rPr>
          <w:rFonts w:ascii="Times New Roman" w:eastAsia="Times New Roman" w:hAnsi="Times New Roman" w:cs="Times New Roman"/>
          <w:bCs/>
          <w:sz w:val="20"/>
          <w:szCs w:val="20"/>
          <w:lang w:eastAsia="pl-PL"/>
        </w:rPr>
        <w:t>siwz</w:t>
      </w:r>
      <w:proofErr w:type="spellEnd"/>
      <w:r w:rsidRPr="00CE5D99">
        <w:rPr>
          <w:rFonts w:ascii="Times New Roman" w:eastAsia="Times New Roman" w:hAnsi="Times New Roman" w:cs="Times New Roman"/>
          <w:bCs/>
          <w:sz w:val="20"/>
          <w:szCs w:val="20"/>
          <w:lang w:eastAsia="pl-PL"/>
        </w:rPr>
        <w:t>,</w:t>
      </w:r>
    </w:p>
    <w:p w:rsidR="00CE5D99" w:rsidRPr="00CE5D99" w:rsidRDefault="00CE5D99" w:rsidP="00CE5D99">
      <w:pPr>
        <w:numPr>
          <w:ilvl w:val="0"/>
          <w:numId w:val="2"/>
        </w:numPr>
        <w:tabs>
          <w:tab w:val="num" w:pos="1068"/>
          <w:tab w:val="num" w:pos="1440"/>
        </w:tabs>
        <w:spacing w:after="0" w:line="240" w:lineRule="auto"/>
        <w:ind w:left="1068"/>
        <w:jc w:val="both"/>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 xml:space="preserve">dokumenty i oświadczenia, o których mowa w części 9 </w:t>
      </w:r>
      <w:proofErr w:type="spellStart"/>
      <w:r w:rsidRPr="00CE5D99">
        <w:rPr>
          <w:rFonts w:ascii="Times New Roman" w:eastAsia="Times New Roman" w:hAnsi="Times New Roman" w:cs="Times New Roman"/>
          <w:bCs/>
          <w:sz w:val="20"/>
          <w:szCs w:val="20"/>
          <w:lang w:eastAsia="pl-PL"/>
        </w:rPr>
        <w:t>siwz</w:t>
      </w:r>
      <w:proofErr w:type="spellEnd"/>
      <w:r w:rsidRPr="00CE5D99">
        <w:rPr>
          <w:rFonts w:ascii="Times New Roman" w:eastAsia="Times New Roman" w:hAnsi="Times New Roman" w:cs="Times New Roman"/>
          <w:bCs/>
          <w:sz w:val="20"/>
          <w:szCs w:val="20"/>
          <w:lang w:eastAsia="pl-PL"/>
        </w:rPr>
        <w:t>,</w:t>
      </w:r>
    </w:p>
    <w:p w:rsidR="00CE5D99" w:rsidRPr="00CE5D99" w:rsidRDefault="00CE5D99" w:rsidP="00CE5D99">
      <w:pPr>
        <w:numPr>
          <w:ilvl w:val="3"/>
          <w:numId w:val="1"/>
        </w:numPr>
        <w:spacing w:after="0" w:line="240" w:lineRule="auto"/>
        <w:ind w:left="360"/>
        <w:jc w:val="both"/>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 xml:space="preserve">Dokumenty, o których mowa w części 9 </w:t>
      </w:r>
      <w:proofErr w:type="spellStart"/>
      <w:r w:rsidRPr="00CE5D99">
        <w:rPr>
          <w:rFonts w:ascii="Times New Roman" w:eastAsia="Times New Roman" w:hAnsi="Times New Roman" w:cs="Times New Roman"/>
          <w:bCs/>
          <w:sz w:val="20"/>
          <w:szCs w:val="20"/>
          <w:lang w:eastAsia="pl-PL"/>
        </w:rPr>
        <w:t>siwz</w:t>
      </w:r>
      <w:proofErr w:type="spellEnd"/>
      <w:r w:rsidRPr="00CE5D99">
        <w:rPr>
          <w:rFonts w:ascii="Times New Roman" w:eastAsia="Times New Roman" w:hAnsi="Times New Roman" w:cs="Times New Roman"/>
          <w:bCs/>
          <w:sz w:val="20"/>
          <w:szCs w:val="20"/>
          <w:lang w:eastAsia="pl-PL"/>
        </w:rPr>
        <w:t xml:space="preserve">, są składane w formie oryginału lub kserokopii poświadczonej za zgodność z oryginałem przez Wykonawcę. </w:t>
      </w:r>
    </w:p>
    <w:p w:rsidR="00CE5D99" w:rsidRPr="00CE5D99" w:rsidRDefault="00CE5D99" w:rsidP="00CE5D99">
      <w:pPr>
        <w:numPr>
          <w:ilvl w:val="3"/>
          <w:numId w:val="1"/>
        </w:numPr>
        <w:spacing w:after="0" w:line="240" w:lineRule="auto"/>
        <w:ind w:left="360"/>
        <w:jc w:val="both"/>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Zamawiający zażąda przedstawienia oryginału lub notarialnie potwierdzonej kopii dokumentu, gdy przedstawiona przez Wykonawcę kopia dokumentu jest nieczytelna lub budzi wątpliwości co do jej prawdziwości.</w:t>
      </w:r>
    </w:p>
    <w:p w:rsidR="00CE5D99" w:rsidRPr="00CE5D99" w:rsidRDefault="00CE5D99" w:rsidP="00CE5D99">
      <w:pPr>
        <w:numPr>
          <w:ilvl w:val="3"/>
          <w:numId w:val="1"/>
        </w:numPr>
        <w:spacing w:after="0" w:line="240" w:lineRule="auto"/>
        <w:ind w:left="360"/>
        <w:jc w:val="both"/>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 xml:space="preserve">Wszystkie dokumenty złożone w innym języku niż polski winny być złożone wraz </w:t>
      </w:r>
      <w:r w:rsidRPr="00CE5D99">
        <w:rPr>
          <w:rFonts w:ascii="Times New Roman" w:eastAsia="Times New Roman" w:hAnsi="Times New Roman" w:cs="Times New Roman"/>
          <w:bCs/>
          <w:sz w:val="20"/>
          <w:szCs w:val="20"/>
          <w:lang w:eastAsia="pl-PL"/>
        </w:rPr>
        <w:br/>
        <w:t>z tłumaczeniem na język polski poświadczonym przez wykonawcę.</w:t>
      </w:r>
    </w:p>
    <w:p w:rsidR="00CE5D99" w:rsidRPr="00CE5D99" w:rsidRDefault="00CE5D99" w:rsidP="00CE5D99">
      <w:pPr>
        <w:numPr>
          <w:ilvl w:val="3"/>
          <w:numId w:val="1"/>
        </w:numPr>
        <w:spacing w:after="0" w:line="240" w:lineRule="auto"/>
        <w:ind w:left="360"/>
        <w:jc w:val="both"/>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Wykonawca, składając ofertę może zastrzec, że nie mogą być udostępniane znajdujące się w jego ofercie informacje stanowiące tajemnicę przedsiębiorstwa w rozumieniu przepisów o zwalczaniu nieuczciwej konkurencji. Zgodnie z art. 11 ust. 4 ustawy z 16 kwietnia 1993 r.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w poufności”</w:t>
      </w:r>
      <w:r w:rsidRPr="00CE5D99">
        <w:rPr>
          <w:rFonts w:ascii="Times New Roman" w:eastAsia="Times New Roman" w:hAnsi="Times New Roman" w:cs="Times New Roman"/>
          <w:bCs/>
          <w:iCs/>
          <w:sz w:val="20"/>
          <w:szCs w:val="20"/>
          <w:lang w:eastAsia="pl-PL"/>
        </w:rPr>
        <w:t>.</w:t>
      </w:r>
      <w:r w:rsidRPr="00CE5D99">
        <w:rPr>
          <w:rFonts w:ascii="Times New Roman" w:eastAsia="Times New Roman" w:hAnsi="Times New Roman" w:cs="Times New Roman"/>
          <w:bCs/>
          <w:sz w:val="20"/>
          <w:szCs w:val="20"/>
          <w:lang w:eastAsia="pl-PL"/>
        </w:rPr>
        <w:t xml:space="preserve"> Zastrzeżenie winno być wówczas dokonane poprzez złożenie oferty w dwóch częściach opisanych jako „część jawna ofert” i „część tajna oferty”. Oferta złożona bez podziału na części jawną i tajną jest oferta jawną. Wykonawca nie może zastrzec informacji, dotyczących ceny, terminu wykonania zamówienia, okresu gwarancji i warunków płatności zawartych w ofercie.</w:t>
      </w:r>
    </w:p>
    <w:p w:rsidR="00CE5D99" w:rsidRPr="00CE5D99" w:rsidRDefault="00CE5D99" w:rsidP="00CE5D99">
      <w:pPr>
        <w:spacing w:after="0" w:line="240" w:lineRule="auto"/>
        <w:jc w:val="both"/>
        <w:rPr>
          <w:rFonts w:ascii="Times New Roman" w:eastAsia="Times New Roman" w:hAnsi="Times New Roman" w:cs="Times New Roman"/>
          <w:bCs/>
          <w:sz w:val="20"/>
          <w:szCs w:val="20"/>
          <w:lang w:eastAsia="pl-PL"/>
        </w:rPr>
      </w:pPr>
    </w:p>
    <w:p w:rsidR="00CE5D99" w:rsidRPr="00CE5D99" w:rsidRDefault="00CE5D99" w:rsidP="00CE5D99">
      <w:pPr>
        <w:spacing w:after="0" w:line="240" w:lineRule="auto"/>
        <w:ind w:left="426"/>
        <w:jc w:val="both"/>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
          <w:bCs/>
          <w:sz w:val="20"/>
          <w:szCs w:val="20"/>
          <w:u w:val="single"/>
          <w:lang w:eastAsia="pl-PL"/>
        </w:rPr>
        <w:t>Uwaga</w:t>
      </w:r>
      <w:r w:rsidRPr="00CE5D99">
        <w:rPr>
          <w:rFonts w:ascii="Times New Roman" w:eastAsia="Times New Roman" w:hAnsi="Times New Roman" w:cs="Times New Roman"/>
          <w:b/>
          <w:bCs/>
          <w:sz w:val="20"/>
          <w:szCs w:val="20"/>
          <w:lang w:eastAsia="pl-PL"/>
        </w:rPr>
        <w:t>: na etapie przetargu wykonawcy nie składają kosztorysów ofertowych sporządzonych na podstawie przedmiaru dostarczonego przez zamawiającego</w:t>
      </w:r>
      <w:r w:rsidRPr="00CE5D99">
        <w:rPr>
          <w:rFonts w:ascii="Times New Roman" w:eastAsia="Times New Roman" w:hAnsi="Times New Roman" w:cs="Times New Roman"/>
          <w:bCs/>
          <w:sz w:val="20"/>
          <w:szCs w:val="20"/>
          <w:lang w:eastAsia="pl-PL"/>
        </w:rPr>
        <w:t>.</w:t>
      </w:r>
    </w:p>
    <w:p w:rsidR="00CE5D99" w:rsidRPr="00CE5D99" w:rsidRDefault="00CE5D99" w:rsidP="00CE5D99">
      <w:pPr>
        <w:spacing w:after="0" w:line="240" w:lineRule="auto"/>
        <w:jc w:val="both"/>
        <w:rPr>
          <w:rFonts w:ascii="Times New Roman" w:eastAsia="Times New Roman" w:hAnsi="Times New Roman" w:cs="Times New Roman"/>
          <w:b/>
          <w:bCs/>
          <w:sz w:val="20"/>
          <w:szCs w:val="20"/>
          <w:lang w:eastAsia="pl-PL"/>
        </w:rPr>
      </w:pPr>
    </w:p>
    <w:p w:rsidR="00CE5D99" w:rsidRPr="00CE5D99" w:rsidRDefault="00CE5D99" w:rsidP="00CE5D99">
      <w:pPr>
        <w:spacing w:after="0" w:line="240" w:lineRule="auto"/>
        <w:jc w:val="both"/>
        <w:rPr>
          <w:rFonts w:ascii="Times New Roman" w:eastAsia="Times New Roman" w:hAnsi="Times New Roman" w:cs="Times New Roman"/>
          <w:b/>
          <w:bCs/>
          <w:sz w:val="20"/>
          <w:szCs w:val="20"/>
          <w:lang w:eastAsia="pl-PL"/>
        </w:rPr>
      </w:pPr>
      <w:r w:rsidRPr="00CE5D99">
        <w:rPr>
          <w:rFonts w:ascii="Times New Roman" w:eastAsia="Times New Roman" w:hAnsi="Times New Roman" w:cs="Times New Roman"/>
          <w:b/>
          <w:bCs/>
          <w:sz w:val="20"/>
          <w:szCs w:val="20"/>
          <w:lang w:eastAsia="pl-PL"/>
        </w:rPr>
        <w:t xml:space="preserve">15. MIEJSCE I TERMIN SKŁADANIA I OTWARCIA OFERT  </w:t>
      </w:r>
    </w:p>
    <w:p w:rsidR="00CE5D99" w:rsidRPr="00CE5D99" w:rsidRDefault="00CE5D99" w:rsidP="00CE5D99">
      <w:pPr>
        <w:tabs>
          <w:tab w:val="num" w:pos="2160"/>
        </w:tabs>
        <w:spacing w:after="0" w:line="240" w:lineRule="auto"/>
        <w:jc w:val="both"/>
        <w:rPr>
          <w:rFonts w:ascii="Times New Roman" w:eastAsia="Times New Roman" w:hAnsi="Times New Roman" w:cs="Times New Roman"/>
          <w:bCs/>
          <w:sz w:val="20"/>
          <w:szCs w:val="20"/>
          <w:lang w:eastAsia="pl-PL"/>
        </w:rPr>
      </w:pPr>
    </w:p>
    <w:p w:rsidR="00CE5D99" w:rsidRPr="00CE5D99" w:rsidRDefault="00CE5D99" w:rsidP="00CE5D99">
      <w:pPr>
        <w:spacing w:after="0" w:line="240" w:lineRule="auto"/>
        <w:jc w:val="both"/>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
          <w:bCs/>
          <w:sz w:val="20"/>
          <w:szCs w:val="20"/>
          <w:lang w:eastAsia="pl-PL"/>
        </w:rPr>
        <w:t xml:space="preserve">Ofertę należy złożyć w nieprzejrzystym, zamkniętym opakowaniu w siedzibie Zamawiającego </w:t>
      </w:r>
    </w:p>
    <w:p w:rsidR="00CE5D99" w:rsidRPr="00CE5D99" w:rsidRDefault="00CE5D99" w:rsidP="00CE5D99">
      <w:pPr>
        <w:tabs>
          <w:tab w:val="left" w:pos="1080"/>
          <w:tab w:val="num" w:pos="6480"/>
        </w:tabs>
        <w:spacing w:after="0" w:line="240" w:lineRule="auto"/>
        <w:jc w:val="both"/>
        <w:rPr>
          <w:rFonts w:ascii="Times New Roman" w:eastAsia="Times New Roman" w:hAnsi="Times New Roman" w:cs="Times New Roman"/>
          <w:b/>
          <w:bCs/>
          <w:sz w:val="20"/>
          <w:szCs w:val="20"/>
          <w:lang w:eastAsia="pl-PL"/>
        </w:rPr>
      </w:pPr>
      <w:r w:rsidRPr="00CE5D99">
        <w:rPr>
          <w:rFonts w:ascii="Times New Roman" w:eastAsia="Times New Roman" w:hAnsi="Times New Roman" w:cs="Times New Roman"/>
          <w:bCs/>
          <w:sz w:val="20"/>
          <w:szCs w:val="20"/>
          <w:lang w:eastAsia="pl-PL"/>
        </w:rPr>
        <w:t xml:space="preserve">1. Urząd Gminy Magnuszew, 26-910 Magnuszew, </w:t>
      </w:r>
      <w:proofErr w:type="spellStart"/>
      <w:r w:rsidRPr="00CE5D99">
        <w:rPr>
          <w:rFonts w:ascii="Times New Roman" w:eastAsia="Times New Roman" w:hAnsi="Times New Roman" w:cs="Times New Roman"/>
          <w:bCs/>
          <w:sz w:val="20"/>
          <w:szCs w:val="20"/>
          <w:lang w:eastAsia="pl-PL"/>
        </w:rPr>
        <w:t>ul.Saperów</w:t>
      </w:r>
      <w:proofErr w:type="spellEnd"/>
      <w:r w:rsidRPr="00CE5D99">
        <w:rPr>
          <w:rFonts w:ascii="Times New Roman" w:eastAsia="Times New Roman" w:hAnsi="Times New Roman" w:cs="Times New Roman"/>
          <w:bCs/>
          <w:sz w:val="20"/>
          <w:szCs w:val="20"/>
          <w:lang w:eastAsia="pl-PL"/>
        </w:rPr>
        <w:t xml:space="preserve"> 24, w sekretariacie pok.nr 8</w:t>
      </w:r>
      <w:r w:rsidRPr="00CE5D99">
        <w:rPr>
          <w:rFonts w:ascii="Times New Roman" w:eastAsia="Times New Roman" w:hAnsi="Times New Roman" w:cs="Times New Roman"/>
          <w:b/>
          <w:bCs/>
          <w:sz w:val="20"/>
          <w:szCs w:val="20"/>
          <w:lang w:eastAsia="pl-PL"/>
        </w:rPr>
        <w:t xml:space="preserve">, </w:t>
      </w:r>
      <w:r w:rsidRPr="00CE5D99">
        <w:rPr>
          <w:rFonts w:ascii="Times New Roman" w:eastAsia="Times New Roman" w:hAnsi="Times New Roman" w:cs="Times New Roman"/>
          <w:bCs/>
          <w:sz w:val="20"/>
          <w:szCs w:val="20"/>
          <w:lang w:eastAsia="pl-PL"/>
        </w:rPr>
        <w:t xml:space="preserve"> w terminie do dnia </w:t>
      </w:r>
      <w:r w:rsidR="003D1EC8">
        <w:rPr>
          <w:rFonts w:ascii="Times New Roman" w:eastAsia="Times New Roman" w:hAnsi="Times New Roman" w:cs="Times New Roman"/>
          <w:b/>
          <w:bCs/>
          <w:sz w:val="20"/>
          <w:szCs w:val="20"/>
          <w:lang w:eastAsia="pl-PL"/>
        </w:rPr>
        <w:t>08</w:t>
      </w:r>
      <w:r w:rsidRPr="00CE5D99">
        <w:rPr>
          <w:rFonts w:ascii="Times New Roman" w:eastAsia="Times New Roman" w:hAnsi="Times New Roman" w:cs="Times New Roman"/>
          <w:b/>
          <w:bCs/>
          <w:sz w:val="20"/>
          <w:szCs w:val="20"/>
          <w:lang w:eastAsia="pl-PL"/>
        </w:rPr>
        <w:t>-0</w:t>
      </w:r>
      <w:r w:rsidR="003D1EC8">
        <w:rPr>
          <w:rFonts w:ascii="Times New Roman" w:eastAsia="Times New Roman" w:hAnsi="Times New Roman" w:cs="Times New Roman"/>
          <w:b/>
          <w:bCs/>
          <w:sz w:val="20"/>
          <w:szCs w:val="20"/>
          <w:lang w:eastAsia="pl-PL"/>
        </w:rPr>
        <w:t>8</w:t>
      </w:r>
      <w:r w:rsidRPr="00CE5D99">
        <w:rPr>
          <w:rFonts w:ascii="Times New Roman" w:eastAsia="Times New Roman" w:hAnsi="Times New Roman" w:cs="Times New Roman"/>
          <w:b/>
          <w:bCs/>
          <w:sz w:val="20"/>
          <w:szCs w:val="20"/>
          <w:lang w:eastAsia="pl-PL"/>
        </w:rPr>
        <w:t>-2016r</w:t>
      </w:r>
      <w:r w:rsidRPr="00CE5D99">
        <w:rPr>
          <w:rFonts w:ascii="Times New Roman" w:eastAsia="Times New Roman" w:hAnsi="Times New Roman" w:cs="Times New Roman"/>
          <w:bCs/>
          <w:sz w:val="20"/>
          <w:szCs w:val="20"/>
          <w:lang w:eastAsia="pl-PL"/>
        </w:rPr>
        <w:t>, do godziny 10:00 .</w:t>
      </w:r>
    </w:p>
    <w:p w:rsidR="00CE5D99" w:rsidRPr="00CE5D99" w:rsidRDefault="00CE5D99" w:rsidP="00CE5D99">
      <w:pPr>
        <w:numPr>
          <w:ilvl w:val="2"/>
          <w:numId w:val="2"/>
        </w:numPr>
        <w:spacing w:after="0" w:line="240" w:lineRule="auto"/>
        <w:ind w:left="360"/>
        <w:jc w:val="both"/>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Opakowanie zawierające ofertę powinno być zaadresowane do Zamawiającego i oznakowane następująco „</w:t>
      </w:r>
      <w:r w:rsidR="004F4244" w:rsidRPr="00CE5D99">
        <w:rPr>
          <w:rFonts w:ascii="Times New Roman" w:eastAsia="Times New Roman" w:hAnsi="Times New Roman" w:cs="Times New Roman"/>
          <w:b/>
          <w:bCs/>
          <w:sz w:val="20"/>
          <w:szCs w:val="20"/>
          <w:lang w:eastAsia="pl-PL"/>
        </w:rPr>
        <w:t xml:space="preserve">Modernizacja dróg gminnych </w:t>
      </w:r>
      <w:r w:rsidR="004F4244">
        <w:rPr>
          <w:rFonts w:ascii="Times New Roman" w:eastAsia="Times New Roman" w:hAnsi="Times New Roman" w:cs="Times New Roman"/>
          <w:b/>
          <w:bCs/>
          <w:sz w:val="20"/>
          <w:szCs w:val="20"/>
          <w:lang w:eastAsia="pl-PL"/>
        </w:rPr>
        <w:t>: Rozniszew, Boguszków i Osiemborów</w:t>
      </w:r>
      <w:r w:rsidR="004F4244" w:rsidRPr="00CE5D99">
        <w:rPr>
          <w:rFonts w:ascii="Times New Roman" w:eastAsia="Times New Roman" w:hAnsi="Times New Roman" w:cs="Times New Roman"/>
          <w:b/>
          <w:bCs/>
          <w:sz w:val="20"/>
          <w:szCs w:val="20"/>
          <w:lang w:eastAsia="pl-PL"/>
        </w:rPr>
        <w:t xml:space="preserve"> </w:t>
      </w:r>
      <w:proofErr w:type="spellStart"/>
      <w:r w:rsidRPr="00CE5D99">
        <w:rPr>
          <w:rFonts w:ascii="Times New Roman" w:eastAsia="Times New Roman" w:hAnsi="Times New Roman" w:cs="Times New Roman"/>
          <w:b/>
          <w:bCs/>
          <w:sz w:val="20"/>
          <w:szCs w:val="20"/>
          <w:lang w:eastAsia="pl-PL"/>
        </w:rPr>
        <w:t>Cz.I</w:t>
      </w:r>
      <w:proofErr w:type="spellEnd"/>
      <w:r w:rsidRPr="00CE5D99">
        <w:rPr>
          <w:rFonts w:ascii="Times New Roman" w:eastAsia="Times New Roman" w:hAnsi="Times New Roman" w:cs="Times New Roman"/>
          <w:b/>
          <w:bCs/>
          <w:sz w:val="20"/>
          <w:szCs w:val="20"/>
          <w:lang w:eastAsia="pl-PL"/>
        </w:rPr>
        <w:t xml:space="preserve">/ </w:t>
      </w:r>
      <w:proofErr w:type="spellStart"/>
      <w:r w:rsidRPr="00CE5D99">
        <w:rPr>
          <w:rFonts w:ascii="Times New Roman" w:eastAsia="Times New Roman" w:hAnsi="Times New Roman" w:cs="Times New Roman"/>
          <w:b/>
          <w:bCs/>
          <w:sz w:val="20"/>
          <w:szCs w:val="20"/>
          <w:lang w:eastAsia="pl-PL"/>
        </w:rPr>
        <w:t>cz.II</w:t>
      </w:r>
      <w:proofErr w:type="spellEnd"/>
      <w:r w:rsidRPr="00CE5D99">
        <w:rPr>
          <w:rFonts w:ascii="Times New Roman" w:eastAsia="Times New Roman" w:hAnsi="Times New Roman" w:cs="Times New Roman"/>
          <w:b/>
          <w:bCs/>
          <w:sz w:val="20"/>
          <w:szCs w:val="20"/>
          <w:lang w:eastAsia="pl-PL"/>
        </w:rPr>
        <w:t xml:space="preserve">/ </w:t>
      </w:r>
      <w:proofErr w:type="spellStart"/>
      <w:r w:rsidRPr="00CE5D99">
        <w:rPr>
          <w:rFonts w:ascii="Times New Roman" w:eastAsia="Times New Roman" w:hAnsi="Times New Roman" w:cs="Times New Roman"/>
          <w:b/>
          <w:bCs/>
          <w:sz w:val="20"/>
          <w:szCs w:val="20"/>
          <w:lang w:eastAsia="pl-PL"/>
        </w:rPr>
        <w:t>cz.III</w:t>
      </w:r>
      <w:proofErr w:type="spellEnd"/>
      <w:r w:rsidRPr="00CE5D99">
        <w:rPr>
          <w:rFonts w:ascii="Times New Roman" w:eastAsia="Times New Roman" w:hAnsi="Times New Roman" w:cs="Times New Roman"/>
          <w:b/>
          <w:bCs/>
          <w:sz w:val="20"/>
          <w:szCs w:val="20"/>
          <w:lang w:eastAsia="pl-PL"/>
        </w:rPr>
        <w:t xml:space="preserve"> </w:t>
      </w:r>
      <w:r w:rsidRPr="00CE5D99">
        <w:rPr>
          <w:rFonts w:ascii="Times New Roman" w:eastAsia="Times New Roman" w:hAnsi="Times New Roman" w:cs="Times New Roman"/>
          <w:bCs/>
          <w:sz w:val="20"/>
          <w:szCs w:val="20"/>
          <w:lang w:eastAsia="pl-PL"/>
        </w:rPr>
        <w:t xml:space="preserve">” i opatrzone nazwą i dokładnym adresem Wykonawcy.  </w:t>
      </w:r>
    </w:p>
    <w:p w:rsidR="00CE5D99" w:rsidRPr="00CE5D99" w:rsidRDefault="00CE5D99" w:rsidP="00CE5D99">
      <w:pPr>
        <w:numPr>
          <w:ilvl w:val="2"/>
          <w:numId w:val="2"/>
        </w:numPr>
        <w:spacing w:after="0" w:line="240" w:lineRule="auto"/>
        <w:ind w:left="360"/>
        <w:jc w:val="both"/>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Ofertę złożoną po terminie do składania ofert zwraca się bez otwierania po upływie terminu przewidzianego na wniesienie odwołania.</w:t>
      </w:r>
    </w:p>
    <w:p w:rsidR="00CE5D99" w:rsidRPr="00CE5D99" w:rsidRDefault="00CE5D99" w:rsidP="00CE5D99">
      <w:pPr>
        <w:numPr>
          <w:ilvl w:val="2"/>
          <w:numId w:val="2"/>
        </w:numPr>
        <w:spacing w:after="0" w:line="240" w:lineRule="auto"/>
        <w:ind w:left="360"/>
        <w:jc w:val="both"/>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 xml:space="preserve">Zamawiający przedłuża termin składania ofert z uwzględnieniem czasu niezbędnego do wprowadzenia w ofertach zmian wynikających ze zmian treści </w:t>
      </w:r>
      <w:proofErr w:type="spellStart"/>
      <w:r w:rsidRPr="00CE5D99">
        <w:rPr>
          <w:rFonts w:ascii="Times New Roman" w:eastAsia="Times New Roman" w:hAnsi="Times New Roman" w:cs="Times New Roman"/>
          <w:bCs/>
          <w:sz w:val="20"/>
          <w:szCs w:val="20"/>
          <w:lang w:eastAsia="pl-PL"/>
        </w:rPr>
        <w:t>siwz</w:t>
      </w:r>
      <w:proofErr w:type="spellEnd"/>
      <w:r w:rsidRPr="00CE5D99">
        <w:rPr>
          <w:rFonts w:ascii="Times New Roman" w:eastAsia="Times New Roman" w:hAnsi="Times New Roman" w:cs="Times New Roman"/>
          <w:bCs/>
          <w:sz w:val="20"/>
          <w:szCs w:val="20"/>
          <w:lang w:eastAsia="pl-PL"/>
        </w:rPr>
        <w:t>, jeżeli dodatkowy czas na wprowadzenie zmian w ofertach będzie niezbędny.</w:t>
      </w:r>
    </w:p>
    <w:p w:rsidR="00CE5D99" w:rsidRPr="00CE5D99" w:rsidRDefault="00CE5D99" w:rsidP="00CE5D99">
      <w:pPr>
        <w:numPr>
          <w:ilvl w:val="2"/>
          <w:numId w:val="2"/>
        </w:numPr>
        <w:spacing w:after="0" w:line="240" w:lineRule="auto"/>
        <w:ind w:left="360"/>
        <w:jc w:val="both"/>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Przedłużenie terminu składania ofert dopuszczalne jest tylko przed jego upływem.</w:t>
      </w:r>
    </w:p>
    <w:p w:rsidR="00CE5D99" w:rsidRPr="00CE5D99" w:rsidRDefault="00CE5D99" w:rsidP="00CE5D99">
      <w:pPr>
        <w:numPr>
          <w:ilvl w:val="2"/>
          <w:numId w:val="2"/>
        </w:numPr>
        <w:spacing w:after="0" w:line="240" w:lineRule="auto"/>
        <w:ind w:left="360"/>
        <w:jc w:val="both"/>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 xml:space="preserve">O przedłużeniu terminu Zamawiający powiadomi niezwłocznie każdego Wykonawcę, któremu przesłano </w:t>
      </w:r>
      <w:proofErr w:type="spellStart"/>
      <w:r w:rsidRPr="00CE5D99">
        <w:rPr>
          <w:rFonts w:ascii="Times New Roman" w:eastAsia="Times New Roman" w:hAnsi="Times New Roman" w:cs="Times New Roman"/>
          <w:bCs/>
          <w:sz w:val="20"/>
          <w:szCs w:val="20"/>
          <w:lang w:eastAsia="pl-PL"/>
        </w:rPr>
        <w:t>siwz</w:t>
      </w:r>
      <w:proofErr w:type="spellEnd"/>
      <w:r w:rsidRPr="00CE5D99">
        <w:rPr>
          <w:rFonts w:ascii="Times New Roman" w:eastAsia="Times New Roman" w:hAnsi="Times New Roman" w:cs="Times New Roman"/>
          <w:bCs/>
          <w:sz w:val="20"/>
          <w:szCs w:val="20"/>
          <w:lang w:eastAsia="pl-PL"/>
        </w:rPr>
        <w:t xml:space="preserve"> oraz zamieści informację na stronie internetowej.</w:t>
      </w:r>
    </w:p>
    <w:p w:rsidR="00CE5D99" w:rsidRPr="00CE5D99" w:rsidRDefault="00CE5D99" w:rsidP="00CE5D99">
      <w:pPr>
        <w:numPr>
          <w:ilvl w:val="2"/>
          <w:numId w:val="2"/>
        </w:numPr>
        <w:spacing w:after="0" w:line="240" w:lineRule="auto"/>
        <w:ind w:left="360"/>
        <w:jc w:val="both"/>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Bezpośrednio przed otwarciem ofert Zamawiający poda kwotę, jaką zamierza przeznaczyć na sfinansowanie zamówienia.</w:t>
      </w:r>
    </w:p>
    <w:p w:rsidR="00CE5D99" w:rsidRPr="00CE5D99" w:rsidRDefault="00CE5D99" w:rsidP="00CE5D99">
      <w:pPr>
        <w:numPr>
          <w:ilvl w:val="2"/>
          <w:numId w:val="2"/>
        </w:numPr>
        <w:spacing w:after="0" w:line="240" w:lineRule="auto"/>
        <w:ind w:left="360"/>
        <w:jc w:val="both"/>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Otwarcie ofert jest jawne i następuje bezpośrednio po upływie terminu do ich składania.</w:t>
      </w:r>
    </w:p>
    <w:p w:rsidR="00CE5D99" w:rsidRPr="00CE5D99" w:rsidRDefault="00CE5D99" w:rsidP="00CE5D99">
      <w:pPr>
        <w:numPr>
          <w:ilvl w:val="2"/>
          <w:numId w:val="2"/>
        </w:numPr>
        <w:spacing w:after="0" w:line="240" w:lineRule="auto"/>
        <w:ind w:left="360"/>
        <w:jc w:val="both"/>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 xml:space="preserve">Zamawiający dokona otwarcia ofert w dniu </w:t>
      </w:r>
      <w:r w:rsidR="003D1EC8">
        <w:rPr>
          <w:rFonts w:ascii="Times New Roman" w:eastAsia="Times New Roman" w:hAnsi="Times New Roman" w:cs="Times New Roman"/>
          <w:b/>
          <w:sz w:val="20"/>
          <w:szCs w:val="20"/>
          <w:lang w:eastAsia="pl-PL"/>
        </w:rPr>
        <w:t>08-08</w:t>
      </w:r>
      <w:r w:rsidRPr="00CE5D99">
        <w:rPr>
          <w:rFonts w:ascii="Times New Roman" w:eastAsia="Times New Roman" w:hAnsi="Times New Roman" w:cs="Times New Roman"/>
          <w:b/>
          <w:sz w:val="20"/>
          <w:szCs w:val="20"/>
          <w:lang w:eastAsia="pl-PL"/>
        </w:rPr>
        <w:t xml:space="preserve">-2016r </w:t>
      </w:r>
      <w:r w:rsidRPr="00CE5D99">
        <w:rPr>
          <w:rFonts w:ascii="Times New Roman" w:eastAsia="Times New Roman" w:hAnsi="Times New Roman" w:cs="Times New Roman"/>
          <w:bCs/>
          <w:sz w:val="20"/>
          <w:szCs w:val="20"/>
          <w:lang w:eastAsia="pl-PL"/>
        </w:rPr>
        <w:t xml:space="preserve">o godz. 10:15 </w:t>
      </w:r>
      <w:r w:rsidRPr="00CE5D99">
        <w:rPr>
          <w:rFonts w:ascii="Times New Roman" w:eastAsia="Times New Roman" w:hAnsi="Times New Roman" w:cs="Times New Roman"/>
          <w:b/>
          <w:bCs/>
          <w:sz w:val="20"/>
          <w:szCs w:val="20"/>
          <w:lang w:eastAsia="pl-PL"/>
        </w:rPr>
        <w:t>pok. Nr 13</w:t>
      </w:r>
      <w:r w:rsidRPr="00CE5D99">
        <w:rPr>
          <w:rFonts w:ascii="Times New Roman" w:eastAsia="Times New Roman" w:hAnsi="Times New Roman" w:cs="Times New Roman"/>
          <w:bCs/>
          <w:sz w:val="20"/>
          <w:szCs w:val="20"/>
          <w:lang w:eastAsia="pl-PL"/>
        </w:rPr>
        <w:t xml:space="preserve">, w swojej siedzibie. </w:t>
      </w:r>
    </w:p>
    <w:p w:rsidR="00CE5D99" w:rsidRPr="00CE5D99" w:rsidRDefault="00CE5D99" w:rsidP="00CE5D99">
      <w:pPr>
        <w:numPr>
          <w:ilvl w:val="2"/>
          <w:numId w:val="2"/>
        </w:numPr>
        <w:spacing w:after="0" w:line="240" w:lineRule="auto"/>
        <w:ind w:left="360"/>
        <w:jc w:val="both"/>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Podczas otwarcia ofert Zamawiający poda nazwy (firmy) oraz adresy Wykonawców, a także informacje dotyczące ceny.</w:t>
      </w:r>
    </w:p>
    <w:p w:rsidR="00CE5D99" w:rsidRPr="00CE5D99" w:rsidRDefault="00CE5D99" w:rsidP="00CE5D99">
      <w:pPr>
        <w:numPr>
          <w:ilvl w:val="2"/>
          <w:numId w:val="2"/>
        </w:numPr>
        <w:spacing w:after="0" w:line="240" w:lineRule="auto"/>
        <w:ind w:left="360"/>
        <w:jc w:val="both"/>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lastRenderedPageBreak/>
        <w:t>Informacje, o których mowa w ust. 6 i 9, doręcza się Wykonawcom, którzy nie byli obecni przy otwarciu ofert, na ich wniosek.</w:t>
      </w:r>
    </w:p>
    <w:p w:rsidR="00CE5D99" w:rsidRPr="00CE5D99" w:rsidRDefault="00CE5D99" w:rsidP="00CE5D99">
      <w:pPr>
        <w:spacing w:after="0" w:line="240" w:lineRule="auto"/>
        <w:jc w:val="both"/>
        <w:rPr>
          <w:rFonts w:ascii="Times New Roman" w:eastAsia="Times New Roman" w:hAnsi="Times New Roman" w:cs="Times New Roman"/>
          <w:bCs/>
          <w:sz w:val="20"/>
          <w:szCs w:val="20"/>
          <w:lang w:eastAsia="pl-PL"/>
        </w:rPr>
      </w:pPr>
    </w:p>
    <w:p w:rsidR="00CE5D99" w:rsidRPr="00CE5D99" w:rsidRDefault="00CE5D99" w:rsidP="00CE5D99">
      <w:pPr>
        <w:spacing w:after="0" w:line="240" w:lineRule="auto"/>
        <w:jc w:val="both"/>
        <w:rPr>
          <w:rFonts w:ascii="Times New Roman" w:eastAsia="Times New Roman" w:hAnsi="Times New Roman" w:cs="Times New Roman"/>
          <w:b/>
          <w:bCs/>
          <w:sz w:val="20"/>
          <w:szCs w:val="20"/>
          <w:lang w:eastAsia="pl-PL"/>
        </w:rPr>
      </w:pPr>
      <w:r w:rsidRPr="00CE5D99">
        <w:rPr>
          <w:rFonts w:ascii="Times New Roman" w:eastAsia="Times New Roman" w:hAnsi="Times New Roman" w:cs="Times New Roman"/>
          <w:b/>
          <w:bCs/>
          <w:sz w:val="20"/>
          <w:szCs w:val="20"/>
          <w:lang w:eastAsia="pl-PL"/>
        </w:rPr>
        <w:t>16. OPIS SPOSOBU OBLICZENIA CENY</w:t>
      </w:r>
    </w:p>
    <w:p w:rsidR="00CE5D99" w:rsidRPr="00CE5D99" w:rsidRDefault="00CE5D99" w:rsidP="00CE5D99">
      <w:pPr>
        <w:numPr>
          <w:ilvl w:val="0"/>
          <w:numId w:val="10"/>
        </w:numPr>
        <w:spacing w:after="0" w:line="240" w:lineRule="auto"/>
        <w:ind w:left="360"/>
        <w:jc w:val="both"/>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sz w:val="20"/>
          <w:szCs w:val="20"/>
          <w:lang w:eastAsia="pl-PL"/>
        </w:rPr>
        <w:t xml:space="preserve">Cena oferty powinna być  wyliczona przez Wykonawcę i przedstawiona w składanej ofercie </w:t>
      </w:r>
      <w:r w:rsidRPr="00CE5D99">
        <w:rPr>
          <w:rFonts w:ascii="Times New Roman" w:eastAsia="Times New Roman" w:hAnsi="Times New Roman" w:cs="Times New Roman"/>
          <w:bCs/>
          <w:sz w:val="20"/>
          <w:szCs w:val="20"/>
          <w:lang w:eastAsia="pl-PL"/>
        </w:rPr>
        <w:t xml:space="preserve">na załączonym do </w:t>
      </w:r>
      <w:proofErr w:type="spellStart"/>
      <w:r w:rsidRPr="00CE5D99">
        <w:rPr>
          <w:rFonts w:ascii="Times New Roman" w:eastAsia="Times New Roman" w:hAnsi="Times New Roman" w:cs="Times New Roman"/>
          <w:bCs/>
          <w:sz w:val="20"/>
          <w:szCs w:val="20"/>
          <w:lang w:eastAsia="pl-PL"/>
        </w:rPr>
        <w:t>siwz</w:t>
      </w:r>
      <w:proofErr w:type="spellEnd"/>
      <w:r w:rsidRPr="00CE5D99">
        <w:rPr>
          <w:rFonts w:ascii="Times New Roman" w:eastAsia="Times New Roman" w:hAnsi="Times New Roman" w:cs="Times New Roman"/>
          <w:bCs/>
          <w:sz w:val="20"/>
          <w:szCs w:val="20"/>
          <w:lang w:eastAsia="pl-PL"/>
        </w:rPr>
        <w:t xml:space="preserve"> formularzu ofertowym (załącznik nr 2 do </w:t>
      </w:r>
      <w:proofErr w:type="spellStart"/>
      <w:r w:rsidRPr="00CE5D99">
        <w:rPr>
          <w:rFonts w:ascii="Times New Roman" w:eastAsia="Times New Roman" w:hAnsi="Times New Roman" w:cs="Times New Roman"/>
          <w:bCs/>
          <w:sz w:val="20"/>
          <w:szCs w:val="20"/>
          <w:lang w:eastAsia="pl-PL"/>
        </w:rPr>
        <w:t>siwz</w:t>
      </w:r>
      <w:proofErr w:type="spellEnd"/>
      <w:r w:rsidRPr="00CE5D99">
        <w:rPr>
          <w:rFonts w:ascii="Times New Roman" w:eastAsia="Times New Roman" w:hAnsi="Times New Roman" w:cs="Times New Roman"/>
          <w:bCs/>
          <w:sz w:val="20"/>
          <w:szCs w:val="20"/>
          <w:lang w:eastAsia="pl-PL"/>
        </w:rPr>
        <w:t xml:space="preserve">) według zasad określonych w sposobie wypełnienia tego formularza </w:t>
      </w:r>
      <w:r w:rsidRPr="00CE5D99">
        <w:rPr>
          <w:rFonts w:ascii="Times New Roman" w:eastAsia="Times New Roman" w:hAnsi="Times New Roman" w:cs="Times New Roman"/>
          <w:sz w:val="20"/>
          <w:szCs w:val="20"/>
          <w:lang w:eastAsia="pl-PL"/>
        </w:rPr>
        <w:t>.</w:t>
      </w:r>
    </w:p>
    <w:p w:rsidR="00CE5D99" w:rsidRPr="00CE5D99" w:rsidRDefault="00CE5D99" w:rsidP="00CE5D99">
      <w:pPr>
        <w:numPr>
          <w:ilvl w:val="0"/>
          <w:numId w:val="10"/>
        </w:numPr>
        <w:spacing w:after="0" w:line="240" w:lineRule="auto"/>
        <w:ind w:left="360"/>
        <w:jc w:val="both"/>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 xml:space="preserve">Cena musi uwzględniać wszystkie koszty związane z realizacją przedmiotu zamówienia, zgodnie z opisem przedmiotu zamówienia określonym w niniejszej SIWZ oraz obejmować wszelkie koszty, jakie poniesie wykonawca z tytułu należytej oraz zgodnej z obowiązującymi przepisami realizacji przedmiotu zamówienia o wymaganej jakości w wymaganym terminie. </w:t>
      </w:r>
      <w:r w:rsidRPr="00CE5D99">
        <w:rPr>
          <w:rFonts w:ascii="Times New Roman" w:eastAsia="Times New Roman" w:hAnsi="Times New Roman" w:cs="Times New Roman"/>
          <w:bCs/>
          <w:sz w:val="20"/>
          <w:szCs w:val="20"/>
          <w:lang w:eastAsia="pl-PL"/>
        </w:rPr>
        <w:br/>
        <w:t>W cenie ofertowej przedkładanej przez wykonawcę będą zawarte wszelkie cła, podatki i inne należności płatne przez wykonawcę, wg stanu prawnego na dzień wszczęcia postępowania. Cena oferty jest ceną ryczałtową brutto.</w:t>
      </w:r>
    </w:p>
    <w:p w:rsidR="00CE5D99" w:rsidRPr="00CE5D99" w:rsidRDefault="00CE5D99" w:rsidP="00CE5D99">
      <w:pPr>
        <w:numPr>
          <w:ilvl w:val="0"/>
          <w:numId w:val="10"/>
        </w:numPr>
        <w:spacing w:after="0" w:line="240" w:lineRule="auto"/>
        <w:ind w:left="360"/>
        <w:jc w:val="both"/>
        <w:rPr>
          <w:rFonts w:ascii="Times New Roman" w:eastAsia="Times New Roman" w:hAnsi="Times New Roman" w:cs="Times New Roman"/>
          <w:sz w:val="20"/>
          <w:szCs w:val="20"/>
          <w:lang w:eastAsia="pl-PL"/>
        </w:rPr>
      </w:pPr>
      <w:r w:rsidRPr="00CE5D99">
        <w:rPr>
          <w:rFonts w:ascii="Times New Roman" w:eastAsia="Times New Roman" w:hAnsi="Times New Roman" w:cs="Times New Roman"/>
          <w:bCs/>
          <w:sz w:val="20"/>
          <w:szCs w:val="20"/>
          <w:lang w:eastAsia="pl-PL"/>
        </w:rPr>
        <w:t xml:space="preserve">W przypadku wynagrodzenia ryczałtowego, wykonawcę obciąża ryzyko prawidłowego określenia wysokości swojego wynagrodzenia za wykonanie wszystkich niezbędnych prac wynikających </w:t>
      </w:r>
      <w:r w:rsidRPr="00CE5D99">
        <w:rPr>
          <w:rFonts w:ascii="Times New Roman" w:eastAsia="Times New Roman" w:hAnsi="Times New Roman" w:cs="Times New Roman"/>
          <w:bCs/>
          <w:sz w:val="20"/>
          <w:szCs w:val="20"/>
          <w:lang w:eastAsia="pl-PL"/>
        </w:rPr>
        <w:br/>
        <w:t xml:space="preserve">z udostępnionej mu dokumentacji projektowej. Załączony przez Zamawiającego do SIWZ przedmiar robót należy traktować jedynie jako dokument pomocniczy, mający za zadanie ułatwić Wykonawcom obliczenie wynagrodzenia. W zamian za wynagrodzenie ryczałtowe Wykonawca zobowiązany jest do wykonania przedmiotu zamówienia w sposób przewidziany </w:t>
      </w:r>
      <w:r w:rsidRPr="00CE5D99">
        <w:rPr>
          <w:rFonts w:ascii="Times New Roman" w:eastAsia="Times New Roman" w:hAnsi="Times New Roman" w:cs="Times New Roman"/>
          <w:bCs/>
          <w:sz w:val="20"/>
          <w:szCs w:val="20"/>
          <w:lang w:eastAsia="pl-PL"/>
        </w:rPr>
        <w:br/>
        <w:t xml:space="preserve">w dokumentacji technicznej i zgodnie z jej warunkami, co do ilości i rodzaju materiałów, bez względu na treść złożonego przez siebie kosztorysu ofertowego do umowy. </w:t>
      </w:r>
    </w:p>
    <w:p w:rsidR="00CE5D99" w:rsidRPr="00CE5D99" w:rsidRDefault="00CE5D99" w:rsidP="00CE5D99">
      <w:pPr>
        <w:numPr>
          <w:ilvl w:val="0"/>
          <w:numId w:val="10"/>
        </w:numPr>
        <w:spacing w:after="0" w:line="240" w:lineRule="auto"/>
        <w:ind w:left="360"/>
        <w:jc w:val="both"/>
        <w:rPr>
          <w:rFonts w:ascii="Times New Roman" w:eastAsia="Times New Roman" w:hAnsi="Times New Roman" w:cs="Times New Roman"/>
          <w:sz w:val="20"/>
          <w:szCs w:val="20"/>
          <w:lang w:eastAsia="pl-PL"/>
        </w:rPr>
      </w:pPr>
      <w:r w:rsidRPr="00CE5D99">
        <w:rPr>
          <w:rFonts w:ascii="Times New Roman" w:eastAsia="Times New Roman" w:hAnsi="Times New Roman" w:cs="Times New Roman"/>
          <w:sz w:val="20"/>
          <w:szCs w:val="20"/>
          <w:lang w:eastAsia="pl-PL"/>
        </w:rPr>
        <w:t xml:space="preserve">Cenę oferty wykonawca obliczy uwzględniając zakres zamówienia i ilości robót określone w dokumentacji projektowej, specyfikacji technicznej wykonania i odbioru robót oraz zakres </w:t>
      </w:r>
      <w:r w:rsidRPr="00CE5D99">
        <w:rPr>
          <w:rFonts w:ascii="Times New Roman" w:eastAsia="Times New Roman" w:hAnsi="Times New Roman" w:cs="Times New Roman"/>
          <w:sz w:val="20"/>
          <w:szCs w:val="20"/>
          <w:lang w:eastAsia="pl-PL"/>
        </w:rPr>
        <w:br/>
        <w:t>i wymagania opisane w SIWZ i poda jako cenę brutto wraz z podatkiem VAT w należnej wysokości.</w:t>
      </w:r>
    </w:p>
    <w:p w:rsidR="00CE5D99" w:rsidRPr="00CE5D99" w:rsidRDefault="00CE5D99" w:rsidP="00CE5D99">
      <w:pPr>
        <w:numPr>
          <w:ilvl w:val="0"/>
          <w:numId w:val="10"/>
        </w:numPr>
        <w:spacing w:after="0" w:line="240" w:lineRule="auto"/>
        <w:ind w:left="360"/>
        <w:jc w:val="both"/>
        <w:rPr>
          <w:rFonts w:ascii="Times New Roman" w:eastAsia="Times New Roman" w:hAnsi="Times New Roman" w:cs="Times New Roman"/>
          <w:sz w:val="20"/>
          <w:szCs w:val="20"/>
          <w:lang w:eastAsia="pl-PL"/>
        </w:rPr>
      </w:pPr>
      <w:r w:rsidRPr="00CE5D99">
        <w:rPr>
          <w:rFonts w:ascii="Times New Roman" w:eastAsia="Times New Roman" w:hAnsi="Times New Roman" w:cs="Times New Roman"/>
          <w:sz w:val="20"/>
          <w:szCs w:val="20"/>
          <w:lang w:eastAsia="pl-PL"/>
        </w:rPr>
        <w:t>Jeżeli złożono ofertę której wybór prowadziłby do powstania obowiązku podatkowego   Zamawiającego zgodnie z przepisami o podatku od towarów i usług w zakresie dotyczącym wewnątrz wspólnotowego nabycia towarów, zamawiający w celu oceny takiej oferty dolicza do przedstawionej w niej ceny należny, obciążający Zamawiającego z tytułu realizacji umowy podatek od towarów i usług, który miałby obowiązek wpłacić zgodnie z obowiązującymi przepisami (dotyczy podmiotów zagranicznych które na podstawie odrębnych przepisów nie są zobowiązane do uiszczenia podatku VAT w kraju).</w:t>
      </w:r>
    </w:p>
    <w:p w:rsidR="00CE5D99" w:rsidRPr="00CE5D99" w:rsidRDefault="00CE5D99" w:rsidP="00CE5D99">
      <w:pPr>
        <w:numPr>
          <w:ilvl w:val="0"/>
          <w:numId w:val="10"/>
        </w:numPr>
        <w:spacing w:after="0" w:line="240" w:lineRule="auto"/>
        <w:ind w:left="360"/>
        <w:jc w:val="both"/>
        <w:rPr>
          <w:rFonts w:ascii="Times New Roman" w:eastAsia="Times New Roman" w:hAnsi="Times New Roman" w:cs="Times New Roman"/>
          <w:sz w:val="20"/>
          <w:szCs w:val="20"/>
          <w:lang w:eastAsia="pl-PL"/>
        </w:rPr>
      </w:pPr>
      <w:r w:rsidRPr="00CE5D99">
        <w:rPr>
          <w:rFonts w:ascii="Times New Roman" w:eastAsia="Times New Roman" w:hAnsi="Times New Roman" w:cs="Times New Roman"/>
          <w:sz w:val="20"/>
          <w:szCs w:val="20"/>
          <w:lang w:eastAsia="pl-PL"/>
        </w:rPr>
        <w:t>Cena oferty ogółem winna być podana w złotych polskich liczbowo i słownie oraz obejmować wszelkie koszty za cały przedmiot zamówienia w okresie realizacji.</w:t>
      </w:r>
    </w:p>
    <w:p w:rsidR="00CE5D99" w:rsidRPr="00CE5D99" w:rsidRDefault="00CE5D99" w:rsidP="00CE5D99">
      <w:pPr>
        <w:numPr>
          <w:ilvl w:val="0"/>
          <w:numId w:val="10"/>
        </w:numPr>
        <w:spacing w:after="0" w:line="240" w:lineRule="auto"/>
        <w:ind w:left="360"/>
        <w:jc w:val="both"/>
        <w:rPr>
          <w:rFonts w:ascii="Times New Roman" w:eastAsia="Times New Roman" w:hAnsi="Times New Roman" w:cs="Times New Roman"/>
          <w:sz w:val="20"/>
          <w:szCs w:val="20"/>
          <w:lang w:eastAsia="pl-PL"/>
        </w:rPr>
      </w:pPr>
      <w:r w:rsidRPr="00CE5D99">
        <w:rPr>
          <w:rFonts w:ascii="Times New Roman" w:eastAsia="Times New Roman" w:hAnsi="Times New Roman" w:cs="Times New Roman"/>
          <w:sz w:val="20"/>
          <w:szCs w:val="20"/>
          <w:lang w:eastAsia="pl-PL"/>
        </w:rPr>
        <w:t>Wykonawca winien przewidzieć wszystkie okoliczności, które mogą mieć wpływ na cenę  zamówienia.</w:t>
      </w:r>
    </w:p>
    <w:p w:rsidR="00CE5D99" w:rsidRPr="00CE5D99" w:rsidRDefault="00CE5D99" w:rsidP="00CE5D99">
      <w:pPr>
        <w:numPr>
          <w:ilvl w:val="0"/>
          <w:numId w:val="10"/>
        </w:numPr>
        <w:spacing w:after="0" w:line="240" w:lineRule="auto"/>
        <w:ind w:left="360"/>
        <w:jc w:val="both"/>
        <w:rPr>
          <w:rFonts w:ascii="Times New Roman" w:eastAsia="Times New Roman" w:hAnsi="Times New Roman" w:cs="Times New Roman"/>
          <w:sz w:val="20"/>
          <w:szCs w:val="24"/>
          <w:lang w:eastAsia="pl-PL"/>
        </w:rPr>
      </w:pPr>
      <w:r w:rsidRPr="00CE5D99">
        <w:rPr>
          <w:rFonts w:ascii="Times New Roman" w:eastAsia="Times New Roman" w:hAnsi="Times New Roman" w:cs="Times New Roman"/>
          <w:sz w:val="20"/>
          <w:szCs w:val="24"/>
          <w:lang w:eastAsia="pl-PL"/>
        </w:rPr>
        <w:t>Cena podana przez wykonawcę ustalona jest na cały okres obowiązywania umowy i nie podlega podwyższeniu.</w:t>
      </w:r>
    </w:p>
    <w:p w:rsidR="00CE5D99" w:rsidRPr="00CE5D99" w:rsidRDefault="00CE5D99" w:rsidP="00CE5D99">
      <w:pPr>
        <w:numPr>
          <w:ilvl w:val="0"/>
          <w:numId w:val="10"/>
        </w:numPr>
        <w:spacing w:after="0" w:line="240" w:lineRule="auto"/>
        <w:ind w:left="360"/>
        <w:jc w:val="both"/>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sz w:val="20"/>
          <w:szCs w:val="24"/>
          <w:lang w:eastAsia="pl-PL"/>
        </w:rPr>
        <w:t xml:space="preserve">Kwota wynagrodzenia ryczałtowego wynikająca z indywidualnej wyceny Wykonawcy, dokonanej w oparciu o </w:t>
      </w:r>
      <w:proofErr w:type="spellStart"/>
      <w:r w:rsidRPr="00CE5D99">
        <w:rPr>
          <w:rFonts w:ascii="Times New Roman" w:eastAsia="Times New Roman" w:hAnsi="Times New Roman" w:cs="Times New Roman"/>
          <w:sz w:val="20"/>
          <w:szCs w:val="24"/>
          <w:lang w:eastAsia="pl-PL"/>
        </w:rPr>
        <w:t>stwior</w:t>
      </w:r>
      <w:proofErr w:type="spellEnd"/>
      <w:r w:rsidRPr="00CE5D99">
        <w:rPr>
          <w:rFonts w:ascii="Times New Roman" w:eastAsia="Times New Roman" w:hAnsi="Times New Roman" w:cs="Times New Roman"/>
          <w:sz w:val="20"/>
          <w:szCs w:val="24"/>
          <w:lang w:eastAsia="pl-PL"/>
        </w:rPr>
        <w:t xml:space="preserve">  stanowić będzie całkowitą zapłatę za kompleksowe wykonanie przedmiotu umowy, tak by w pełni służył celowi. Różnica pomiędzy przyjętymi przez Wykonawcę w ofercie ilościami i przewidywanymi do wykonania elementami, </w:t>
      </w:r>
      <w:r w:rsidRPr="00CE5D99">
        <w:rPr>
          <w:rFonts w:ascii="Times New Roman" w:eastAsia="Times New Roman" w:hAnsi="Times New Roman" w:cs="Times New Roman"/>
          <w:sz w:val="20"/>
          <w:szCs w:val="24"/>
          <w:lang w:eastAsia="pl-PL"/>
        </w:rPr>
        <w:br/>
        <w:t xml:space="preserve">a ilościami i koniecznymi do wykonania elementami stanowią ryzyko Wykonawcy i obciążą go </w:t>
      </w:r>
      <w:r w:rsidRPr="00CE5D99">
        <w:rPr>
          <w:rFonts w:ascii="Times New Roman" w:eastAsia="Times New Roman" w:hAnsi="Times New Roman" w:cs="Times New Roman"/>
          <w:sz w:val="20"/>
          <w:szCs w:val="24"/>
          <w:lang w:eastAsia="pl-PL"/>
        </w:rPr>
        <w:br/>
        <w:t xml:space="preserve">w całości, chyba że element zostanie przeprojektowany przez Zamawiającego. </w:t>
      </w:r>
    </w:p>
    <w:p w:rsidR="00CE5D99" w:rsidRPr="00CE5D99" w:rsidRDefault="00CE5D99" w:rsidP="00CE5D99">
      <w:pPr>
        <w:spacing w:after="0" w:line="240" w:lineRule="auto"/>
        <w:jc w:val="both"/>
        <w:rPr>
          <w:rFonts w:ascii="Times New Roman" w:eastAsia="Arial Unicode MS" w:hAnsi="Times New Roman" w:cs="Times New Roman"/>
          <w:sz w:val="20"/>
          <w:szCs w:val="20"/>
          <w:lang w:eastAsia="pl-PL"/>
        </w:rPr>
      </w:pPr>
    </w:p>
    <w:p w:rsidR="00CE5D99" w:rsidRPr="00CE5D99" w:rsidRDefault="00CE5D99" w:rsidP="00CE5D99">
      <w:pPr>
        <w:keepNext/>
        <w:spacing w:after="0" w:line="240" w:lineRule="auto"/>
        <w:jc w:val="both"/>
        <w:outlineLvl w:val="1"/>
        <w:rPr>
          <w:rFonts w:ascii="Times New Roman" w:eastAsia="Times New Roman" w:hAnsi="Times New Roman" w:cs="Times New Roman"/>
          <w:b/>
          <w:bCs/>
          <w:color w:val="FF0000"/>
          <w:sz w:val="20"/>
          <w:szCs w:val="20"/>
          <w:lang w:eastAsia="pl-PL"/>
        </w:rPr>
      </w:pPr>
      <w:r w:rsidRPr="00CE5D99">
        <w:rPr>
          <w:rFonts w:ascii="Times New Roman" w:eastAsia="Times New Roman" w:hAnsi="Times New Roman" w:cs="Times New Roman"/>
          <w:b/>
          <w:bCs/>
          <w:sz w:val="20"/>
          <w:szCs w:val="20"/>
          <w:lang w:eastAsia="pl-PL"/>
        </w:rPr>
        <w:t xml:space="preserve">17. INFORMACJA DOTYCZĄCA WALUT OBCYCH, W JAKICH MOGĄ BYĆ PROWADZONE ROZLICZENIA MIĘDZY ZAMAWIAJĄCYM A WYKONAWCĄ </w:t>
      </w:r>
    </w:p>
    <w:p w:rsidR="00CE5D99" w:rsidRPr="00CE5D99" w:rsidRDefault="00CE5D99" w:rsidP="00CE5D99">
      <w:pPr>
        <w:spacing w:after="0" w:line="240" w:lineRule="auto"/>
        <w:rPr>
          <w:rFonts w:ascii="Times New Roman" w:eastAsia="Times New Roman" w:hAnsi="Times New Roman" w:cs="Times New Roman"/>
          <w:bCs/>
          <w:sz w:val="20"/>
          <w:szCs w:val="20"/>
          <w:lang w:eastAsia="pl-PL"/>
        </w:rPr>
      </w:pPr>
    </w:p>
    <w:p w:rsidR="00CE5D99" w:rsidRPr="00CE5D99" w:rsidRDefault="00CE5D99" w:rsidP="00CE5D99">
      <w:pPr>
        <w:keepNext/>
        <w:spacing w:after="0" w:line="240" w:lineRule="auto"/>
        <w:jc w:val="both"/>
        <w:outlineLvl w:val="1"/>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Rozliczenia między zamawiającym i wykonawcą będą prowadzone w PLN.</w:t>
      </w:r>
    </w:p>
    <w:p w:rsidR="00CE5D99" w:rsidRPr="00CE5D99" w:rsidRDefault="00CE5D99" w:rsidP="00CE5D99">
      <w:pPr>
        <w:spacing w:after="0" w:line="240" w:lineRule="auto"/>
        <w:rPr>
          <w:rFonts w:ascii="Times New Roman" w:eastAsia="Times New Roman" w:hAnsi="Times New Roman" w:cs="Times New Roman"/>
          <w:bCs/>
          <w:sz w:val="20"/>
          <w:szCs w:val="20"/>
          <w:lang w:eastAsia="pl-PL"/>
        </w:rPr>
      </w:pPr>
    </w:p>
    <w:p w:rsidR="00CE5D99" w:rsidRPr="00CE5D99" w:rsidRDefault="00CE5D99" w:rsidP="00CE5D99">
      <w:pPr>
        <w:keepNext/>
        <w:spacing w:after="0" w:line="240" w:lineRule="auto"/>
        <w:jc w:val="both"/>
        <w:outlineLvl w:val="1"/>
        <w:rPr>
          <w:rFonts w:ascii="Times New Roman" w:eastAsia="Times New Roman" w:hAnsi="Times New Roman" w:cs="Times New Roman"/>
          <w:b/>
          <w:bCs/>
          <w:color w:val="FF0000"/>
          <w:sz w:val="20"/>
          <w:szCs w:val="20"/>
          <w:lang w:eastAsia="pl-PL"/>
        </w:rPr>
      </w:pPr>
      <w:r w:rsidRPr="00CE5D99">
        <w:rPr>
          <w:rFonts w:ascii="Times New Roman" w:eastAsia="Times New Roman" w:hAnsi="Times New Roman" w:cs="Times New Roman"/>
          <w:b/>
          <w:bCs/>
          <w:sz w:val="20"/>
          <w:szCs w:val="20"/>
          <w:lang w:eastAsia="pl-PL"/>
        </w:rPr>
        <w:t>18. OPIS KRYTERIÓW, KTÓRYMI BĘDZIE SIĘ KIEROWAŁ ZAMAWIAJĄCY PRZY WYBORZE OFERTY WRAZ Z PODANIEM ZNACZENIA KRYTERIÓW</w:t>
      </w:r>
    </w:p>
    <w:p w:rsidR="00CE5D99" w:rsidRPr="00CE5D99" w:rsidRDefault="00CE5D99" w:rsidP="00CE5D99">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CE5D99">
        <w:rPr>
          <w:rFonts w:ascii="Times New Roman" w:eastAsia="Times New Roman" w:hAnsi="Times New Roman" w:cs="Times New Roman"/>
          <w:bCs/>
          <w:color w:val="000000"/>
          <w:sz w:val="20"/>
          <w:szCs w:val="20"/>
          <w:lang w:eastAsia="pl-PL"/>
        </w:rPr>
        <w:t>1. Kryteria oceny ofert - zamawiający uzna oferty za spełniające wymagania i przyjmie do szczegółowego rozpatrywania, jeżeli:</w:t>
      </w:r>
    </w:p>
    <w:p w:rsidR="00CE5D99" w:rsidRPr="00CE5D99" w:rsidRDefault="00CE5D99" w:rsidP="00CE5D99">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CE5D99">
        <w:rPr>
          <w:rFonts w:ascii="Times New Roman" w:eastAsia="Times New Roman" w:hAnsi="Times New Roman" w:cs="Times New Roman"/>
          <w:bCs/>
          <w:color w:val="000000"/>
          <w:sz w:val="20"/>
          <w:szCs w:val="20"/>
          <w:lang w:eastAsia="pl-PL"/>
        </w:rPr>
        <w:t>1.1.</w:t>
      </w:r>
      <w:r w:rsidRPr="00CE5D99">
        <w:rPr>
          <w:rFonts w:ascii="Times New Roman" w:eastAsia="Times New Roman" w:hAnsi="Times New Roman" w:cs="Times New Roman"/>
          <w:bCs/>
          <w:color w:val="000000"/>
          <w:sz w:val="20"/>
          <w:szCs w:val="20"/>
          <w:lang w:eastAsia="pl-PL"/>
        </w:rPr>
        <w:tab/>
        <w:t>oferta, spełnia wymagania określone niniejszą specyfikacją,</w:t>
      </w:r>
    </w:p>
    <w:p w:rsidR="00CE5D99" w:rsidRPr="00CE5D99" w:rsidRDefault="00CE5D99" w:rsidP="00CE5D99">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CE5D99">
        <w:rPr>
          <w:rFonts w:ascii="Times New Roman" w:eastAsia="Times New Roman" w:hAnsi="Times New Roman" w:cs="Times New Roman"/>
          <w:bCs/>
          <w:color w:val="000000"/>
          <w:sz w:val="20"/>
          <w:szCs w:val="20"/>
          <w:lang w:eastAsia="pl-PL"/>
        </w:rPr>
        <w:t>1.2.</w:t>
      </w:r>
      <w:r w:rsidRPr="00CE5D99">
        <w:rPr>
          <w:rFonts w:ascii="Times New Roman" w:eastAsia="Times New Roman" w:hAnsi="Times New Roman" w:cs="Times New Roman"/>
          <w:bCs/>
          <w:color w:val="000000"/>
          <w:sz w:val="20"/>
          <w:szCs w:val="20"/>
          <w:lang w:eastAsia="pl-PL"/>
        </w:rPr>
        <w:tab/>
        <w:t>oferta została złożona, w określonym przez zamawiającego terminie,</w:t>
      </w:r>
    </w:p>
    <w:p w:rsidR="00CE5D99" w:rsidRPr="00CE5D99" w:rsidRDefault="00CE5D99" w:rsidP="00CE5D99">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CE5D99">
        <w:rPr>
          <w:rFonts w:ascii="Times New Roman" w:eastAsia="Times New Roman" w:hAnsi="Times New Roman" w:cs="Times New Roman"/>
          <w:bCs/>
          <w:color w:val="000000"/>
          <w:sz w:val="20"/>
          <w:szCs w:val="20"/>
          <w:lang w:eastAsia="pl-PL"/>
        </w:rPr>
        <w:t>1.3.</w:t>
      </w:r>
      <w:r w:rsidRPr="00CE5D99">
        <w:rPr>
          <w:rFonts w:ascii="Times New Roman" w:eastAsia="Times New Roman" w:hAnsi="Times New Roman" w:cs="Times New Roman"/>
          <w:bCs/>
          <w:color w:val="000000"/>
          <w:sz w:val="20"/>
          <w:szCs w:val="20"/>
          <w:lang w:eastAsia="pl-PL"/>
        </w:rPr>
        <w:tab/>
        <w:t>wykonawca przedstawił ofertę zgodną co do treści z wymaganiami zamawiającego.</w:t>
      </w:r>
    </w:p>
    <w:p w:rsidR="00CE5D99" w:rsidRPr="00CE5D99" w:rsidRDefault="00CE5D99" w:rsidP="00CE5D99">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CE5D99">
        <w:rPr>
          <w:rFonts w:ascii="Times New Roman" w:eastAsia="Times New Roman" w:hAnsi="Times New Roman" w:cs="Times New Roman"/>
          <w:bCs/>
          <w:color w:val="000000"/>
          <w:sz w:val="20"/>
          <w:szCs w:val="20"/>
          <w:lang w:eastAsia="pl-PL"/>
        </w:rPr>
        <w:t>2. Kryteria oceny ofert - stosowanie matematycznych obliczeń przy ocenie ofert, stanowi podstawową zasadę oceny ofert, które oceniane będą w odniesieniu do najkorzystniejszych warunków przedstawionych przez wykonawców w zakresie każdego kryterium.</w:t>
      </w:r>
    </w:p>
    <w:p w:rsidR="00CE5D99" w:rsidRPr="00CE5D99" w:rsidRDefault="00CE5D99" w:rsidP="00CE5D99">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CE5D99">
        <w:rPr>
          <w:rFonts w:ascii="Times New Roman" w:eastAsia="Times New Roman" w:hAnsi="Times New Roman" w:cs="Times New Roman"/>
          <w:bCs/>
          <w:color w:val="000000"/>
          <w:sz w:val="20"/>
          <w:szCs w:val="20"/>
          <w:lang w:eastAsia="pl-PL"/>
        </w:rP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p>
    <w:p w:rsidR="00CE5D99" w:rsidRPr="00CE5D99" w:rsidRDefault="00CE5D99" w:rsidP="00CE5D99">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CE5D99">
        <w:rPr>
          <w:rFonts w:ascii="Times New Roman" w:eastAsia="Times New Roman" w:hAnsi="Times New Roman" w:cs="Times New Roman"/>
          <w:bCs/>
          <w:color w:val="000000"/>
          <w:sz w:val="20"/>
          <w:szCs w:val="20"/>
          <w:lang w:eastAsia="pl-PL"/>
        </w:rPr>
        <w:t xml:space="preserve">4. Wybór oferty zostanie dokonany w oparciu o przyjęte w niniejszym postępowaniu kryteria oceny ofert </w:t>
      </w:r>
      <w:r w:rsidRPr="00CE5D99">
        <w:rPr>
          <w:rFonts w:ascii="Times New Roman" w:eastAsia="Times New Roman" w:hAnsi="Times New Roman" w:cs="Times New Roman"/>
          <w:bCs/>
          <w:color w:val="000000"/>
          <w:sz w:val="20"/>
          <w:szCs w:val="20"/>
          <w:lang w:eastAsia="pl-PL"/>
        </w:rPr>
        <w:lastRenderedPageBreak/>
        <w:t>przedstawione poniżej</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
        <w:gridCol w:w="4125"/>
        <w:gridCol w:w="2801"/>
      </w:tblGrid>
      <w:tr w:rsidR="00CE5D99" w:rsidRPr="00CE5D99" w:rsidTr="00AF1E49">
        <w:tc>
          <w:tcPr>
            <w:tcW w:w="5793" w:type="dxa"/>
            <w:gridSpan w:val="2"/>
          </w:tcPr>
          <w:p w:rsidR="00CE5D99" w:rsidRPr="00CE5D99" w:rsidRDefault="00CE5D99" w:rsidP="00CE5D99">
            <w:pPr>
              <w:spacing w:after="0" w:line="240" w:lineRule="auto"/>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 xml:space="preserve">                           KRYTERIUM</w:t>
            </w:r>
          </w:p>
        </w:tc>
        <w:tc>
          <w:tcPr>
            <w:tcW w:w="3235" w:type="dxa"/>
          </w:tcPr>
          <w:p w:rsidR="00CE5D99" w:rsidRPr="00CE5D99" w:rsidRDefault="00CE5D99" w:rsidP="00CE5D99">
            <w:pPr>
              <w:spacing w:after="0" w:line="240" w:lineRule="auto"/>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 xml:space="preserve">               WAGA</w:t>
            </w:r>
          </w:p>
        </w:tc>
      </w:tr>
      <w:tr w:rsidR="00CE5D99" w:rsidRPr="00CE5D99" w:rsidTr="00AF1E49">
        <w:tc>
          <w:tcPr>
            <w:tcW w:w="993" w:type="dxa"/>
          </w:tcPr>
          <w:p w:rsidR="00CE5D99" w:rsidRPr="00CE5D99" w:rsidRDefault="00CE5D99" w:rsidP="00CE5D99">
            <w:pPr>
              <w:spacing w:after="0" w:line="240" w:lineRule="auto"/>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 xml:space="preserve">     1</w:t>
            </w:r>
          </w:p>
        </w:tc>
        <w:tc>
          <w:tcPr>
            <w:tcW w:w="4800" w:type="dxa"/>
          </w:tcPr>
          <w:p w:rsidR="00CE5D99" w:rsidRPr="00CE5D99" w:rsidRDefault="00CE5D99" w:rsidP="00CE5D99">
            <w:pPr>
              <w:spacing w:after="0" w:line="240" w:lineRule="auto"/>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 xml:space="preserve">Cena </w:t>
            </w:r>
          </w:p>
        </w:tc>
        <w:tc>
          <w:tcPr>
            <w:tcW w:w="3235" w:type="dxa"/>
          </w:tcPr>
          <w:p w:rsidR="00CE5D99" w:rsidRPr="00CE5D99" w:rsidRDefault="00CE5D99" w:rsidP="00CE5D99">
            <w:pPr>
              <w:spacing w:after="0" w:line="240" w:lineRule="auto"/>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 xml:space="preserve">                   95 %</w:t>
            </w:r>
          </w:p>
        </w:tc>
      </w:tr>
      <w:tr w:rsidR="00CE5D99" w:rsidRPr="00CE5D99" w:rsidTr="00AF1E49">
        <w:tc>
          <w:tcPr>
            <w:tcW w:w="993" w:type="dxa"/>
          </w:tcPr>
          <w:p w:rsidR="00CE5D99" w:rsidRPr="00CE5D99" w:rsidRDefault="00CE5D99" w:rsidP="00CE5D99">
            <w:pPr>
              <w:spacing w:after="0" w:line="240" w:lineRule="auto"/>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 xml:space="preserve">     2</w:t>
            </w:r>
          </w:p>
        </w:tc>
        <w:tc>
          <w:tcPr>
            <w:tcW w:w="4800" w:type="dxa"/>
          </w:tcPr>
          <w:p w:rsidR="00CE5D99" w:rsidRPr="00CE5D99" w:rsidRDefault="00CE5D99" w:rsidP="00CE5D99">
            <w:pPr>
              <w:spacing w:after="0" w:line="240" w:lineRule="auto"/>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 xml:space="preserve">Rękojmia i gwarancja </w:t>
            </w:r>
          </w:p>
        </w:tc>
        <w:tc>
          <w:tcPr>
            <w:tcW w:w="3235" w:type="dxa"/>
          </w:tcPr>
          <w:p w:rsidR="00CE5D99" w:rsidRPr="00CE5D99" w:rsidRDefault="00CE5D99" w:rsidP="00CE5D99">
            <w:pPr>
              <w:spacing w:after="0" w:line="240" w:lineRule="auto"/>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 xml:space="preserve">                     5 %</w:t>
            </w:r>
          </w:p>
        </w:tc>
      </w:tr>
    </w:tbl>
    <w:p w:rsidR="00CE5D99" w:rsidRPr="00CE5D99" w:rsidRDefault="00CE5D99" w:rsidP="00CE5D99">
      <w:pPr>
        <w:spacing w:after="0" w:line="240" w:lineRule="auto"/>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Oferta spełniająca w najwyższym stopniu wymagania określone w każdym z kryteriów otrzyma maksymalną liczbę punktów. Pozostałym ofertom przypisana zostanie odpowiednio mniejsza (proporcjonalnie mniejsza) liczba punktów.</w:t>
      </w:r>
    </w:p>
    <w:p w:rsidR="00CE5D99" w:rsidRPr="00CE5D99" w:rsidRDefault="00CE5D99" w:rsidP="00CE5D99">
      <w:pPr>
        <w:spacing w:after="0" w:line="240" w:lineRule="auto"/>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Wynik będzie traktowany jako wartość punktowa oferty.</w:t>
      </w:r>
    </w:p>
    <w:p w:rsidR="00CE5D99" w:rsidRPr="00CE5D99" w:rsidRDefault="00CE5D99" w:rsidP="00CE5D99">
      <w:pPr>
        <w:spacing w:after="0" w:line="240" w:lineRule="auto"/>
        <w:rPr>
          <w:rFonts w:ascii="Times New Roman" w:eastAsia="Times New Roman" w:hAnsi="Times New Roman" w:cs="Times New Roman"/>
          <w:b/>
          <w:bCs/>
          <w:sz w:val="20"/>
          <w:szCs w:val="20"/>
          <w:lang w:eastAsia="pl-PL"/>
        </w:rPr>
      </w:pPr>
      <w:r w:rsidRPr="00CE5D99">
        <w:rPr>
          <w:rFonts w:ascii="Times New Roman" w:eastAsia="Times New Roman" w:hAnsi="Times New Roman" w:cs="Times New Roman"/>
          <w:b/>
          <w:bCs/>
          <w:sz w:val="20"/>
          <w:szCs w:val="20"/>
          <w:lang w:eastAsia="pl-PL"/>
        </w:rPr>
        <w:t>1) Kryterium – cena oferty:</w:t>
      </w:r>
    </w:p>
    <w:p w:rsidR="00CE5D99" w:rsidRPr="00CE5D99" w:rsidRDefault="00CE5D99" w:rsidP="00CE5D99">
      <w:pPr>
        <w:spacing w:after="0" w:line="240" w:lineRule="auto"/>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
          <w:bCs/>
          <w:sz w:val="20"/>
          <w:szCs w:val="20"/>
          <w:lang w:eastAsia="pl-PL"/>
        </w:rPr>
        <w:t xml:space="preserve"> </w:t>
      </w:r>
      <w:r w:rsidRPr="00CE5D99">
        <w:rPr>
          <w:rFonts w:ascii="Times New Roman" w:eastAsia="Times New Roman" w:hAnsi="Times New Roman" w:cs="Times New Roman"/>
          <w:bCs/>
          <w:sz w:val="20"/>
          <w:szCs w:val="20"/>
          <w:lang w:eastAsia="pl-PL"/>
        </w:rPr>
        <w:t>Ilość punktów (C) w tym kryterium zostanie obliczona według poniższego wzoru:</w:t>
      </w:r>
    </w:p>
    <w:p w:rsidR="00CE5D99" w:rsidRPr="00CE5D99" w:rsidRDefault="00CE5D99" w:rsidP="00CE5D99">
      <w:pPr>
        <w:spacing w:after="0" w:line="240" w:lineRule="auto"/>
        <w:ind w:left="600"/>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 xml:space="preserve">             Cena oferowana minimalna</w:t>
      </w:r>
    </w:p>
    <w:p w:rsidR="00CE5D99" w:rsidRPr="00CE5D99" w:rsidRDefault="00CE5D99" w:rsidP="00CE5D99">
      <w:pPr>
        <w:spacing w:after="0" w:line="240" w:lineRule="auto"/>
        <w:ind w:left="600"/>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C  = -------------------------------------   x 100 pkt x 95 % /waga kryterium/</w:t>
      </w:r>
    </w:p>
    <w:p w:rsidR="00CE5D99" w:rsidRPr="00CE5D99" w:rsidRDefault="00CE5D99" w:rsidP="00CE5D99">
      <w:pPr>
        <w:spacing w:after="0" w:line="240" w:lineRule="auto"/>
        <w:ind w:left="600"/>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 xml:space="preserve">             Cena badanej oferty</w:t>
      </w:r>
    </w:p>
    <w:p w:rsidR="00CE5D99" w:rsidRPr="00CE5D99" w:rsidRDefault="00CE5D99" w:rsidP="00CE5D99">
      <w:pPr>
        <w:spacing w:after="0" w:line="240" w:lineRule="auto"/>
        <w:rPr>
          <w:rFonts w:ascii="Times New Roman" w:eastAsia="Times New Roman" w:hAnsi="Times New Roman" w:cs="Times New Roman"/>
          <w:b/>
          <w:bCs/>
          <w:sz w:val="20"/>
          <w:szCs w:val="20"/>
          <w:lang w:eastAsia="pl-PL"/>
        </w:rPr>
      </w:pPr>
      <w:r w:rsidRPr="00CE5D99">
        <w:rPr>
          <w:rFonts w:ascii="Times New Roman" w:eastAsia="Times New Roman" w:hAnsi="Times New Roman" w:cs="Times New Roman"/>
          <w:b/>
          <w:bCs/>
          <w:sz w:val="20"/>
          <w:szCs w:val="20"/>
          <w:lang w:eastAsia="pl-PL"/>
        </w:rPr>
        <w:t>2) Kryterium – rękojmia i gwarancja:</w:t>
      </w:r>
      <w:r w:rsidRPr="00CE5D99">
        <w:rPr>
          <w:rFonts w:ascii="Times New Roman" w:eastAsia="Times New Roman" w:hAnsi="Times New Roman" w:cs="Times New Roman"/>
          <w:b/>
          <w:bCs/>
          <w:sz w:val="20"/>
          <w:szCs w:val="20"/>
          <w:lang w:eastAsia="pl-PL"/>
        </w:rPr>
        <w:tab/>
      </w:r>
    </w:p>
    <w:p w:rsidR="00CE5D99" w:rsidRPr="00CE5D99" w:rsidRDefault="00CE5D99" w:rsidP="00CE5D99">
      <w:pPr>
        <w:spacing w:after="0" w:line="240" w:lineRule="auto"/>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Ilość punktów (G) w tym kryterium zostanie obliczona według poniższego wzoru:</w:t>
      </w:r>
    </w:p>
    <w:p w:rsidR="00CE5D99" w:rsidRPr="00CE5D99" w:rsidRDefault="00CE5D99" w:rsidP="00CE5D99">
      <w:pPr>
        <w:spacing w:before="100" w:beforeAutospacing="1" w:after="100" w:afterAutospacing="1" w:line="240" w:lineRule="auto"/>
        <w:ind w:left="450"/>
        <w:rPr>
          <w:rFonts w:ascii="Times New Roman" w:eastAsia="SimSun" w:hAnsi="Times New Roman" w:cs="Times New Roman"/>
          <w:sz w:val="20"/>
          <w:szCs w:val="20"/>
          <w:lang w:eastAsia="zh-CN"/>
        </w:rPr>
      </w:pPr>
      <w:r w:rsidRPr="00CE5D99">
        <w:rPr>
          <w:rFonts w:ascii="Times New Roman" w:eastAsia="SimSun" w:hAnsi="Times New Roman" w:cs="Times New Roman"/>
          <w:sz w:val="20"/>
          <w:szCs w:val="20"/>
          <w:lang w:eastAsia="zh-CN"/>
        </w:rPr>
        <w:t>Obliczona według poniższego wzoru:</w:t>
      </w:r>
      <w:r w:rsidRPr="00CE5D99">
        <w:rPr>
          <w:rFonts w:ascii="Times New Roman" w:eastAsia="SimSun" w:hAnsi="Times New Roman" w:cs="Times New Roman"/>
          <w:sz w:val="20"/>
          <w:szCs w:val="20"/>
          <w:lang w:eastAsia="zh-CN"/>
        </w:rPr>
        <w:br/>
        <w:t>Go – G min</w:t>
      </w:r>
      <w:r w:rsidRPr="00CE5D99">
        <w:rPr>
          <w:rFonts w:ascii="Times New Roman" w:eastAsia="SimSun" w:hAnsi="Times New Roman" w:cs="Times New Roman"/>
          <w:sz w:val="20"/>
          <w:szCs w:val="20"/>
          <w:lang w:eastAsia="zh-CN"/>
        </w:rPr>
        <w:br/>
        <w:t>G = ------------------------------------ x 5 pkt</w:t>
      </w:r>
      <w:r w:rsidRPr="00CE5D99">
        <w:rPr>
          <w:rFonts w:ascii="Times New Roman" w:eastAsia="SimSun" w:hAnsi="Times New Roman" w:cs="Times New Roman"/>
          <w:sz w:val="20"/>
          <w:szCs w:val="20"/>
          <w:lang w:eastAsia="zh-CN"/>
        </w:rPr>
        <w:br/>
        <w:t>G max – G min</w:t>
      </w:r>
    </w:p>
    <w:p w:rsidR="00CE5D99" w:rsidRPr="00CE5D99" w:rsidRDefault="00CE5D99" w:rsidP="00CE5D99">
      <w:pPr>
        <w:spacing w:before="100" w:beforeAutospacing="1" w:after="100" w:afterAutospacing="1" w:line="240" w:lineRule="auto"/>
        <w:ind w:left="450"/>
        <w:rPr>
          <w:rFonts w:ascii="Times New Roman" w:eastAsia="SimSun" w:hAnsi="Times New Roman" w:cs="Times New Roman"/>
          <w:sz w:val="20"/>
          <w:szCs w:val="20"/>
          <w:lang w:eastAsia="zh-CN"/>
        </w:rPr>
      </w:pPr>
      <w:r w:rsidRPr="00CE5D99">
        <w:rPr>
          <w:rFonts w:ascii="Times New Roman" w:eastAsia="SimSun" w:hAnsi="Times New Roman" w:cs="Times New Roman"/>
          <w:sz w:val="20"/>
          <w:szCs w:val="20"/>
          <w:lang w:eastAsia="zh-CN"/>
        </w:rPr>
        <w:t>gdzie:</w:t>
      </w:r>
      <w:r w:rsidRPr="00CE5D99">
        <w:rPr>
          <w:rFonts w:ascii="Times New Roman" w:eastAsia="SimSun" w:hAnsi="Times New Roman" w:cs="Times New Roman"/>
          <w:sz w:val="20"/>
          <w:szCs w:val="20"/>
          <w:lang w:eastAsia="zh-CN"/>
        </w:rPr>
        <w:br/>
        <w:t>G - liczba punktów przyznana danej ofercie w kryterium rękojmia i gwarancja</w:t>
      </w:r>
      <w:r w:rsidRPr="00CE5D99">
        <w:rPr>
          <w:rFonts w:ascii="Times New Roman" w:eastAsia="SimSun" w:hAnsi="Times New Roman" w:cs="Times New Roman"/>
          <w:sz w:val="20"/>
          <w:szCs w:val="20"/>
          <w:lang w:eastAsia="zh-CN"/>
        </w:rPr>
        <w:br/>
        <w:t>G max – rękojmia i gwarancja maksymalna</w:t>
      </w:r>
      <w:r w:rsidRPr="00CE5D99">
        <w:rPr>
          <w:rFonts w:ascii="Times New Roman" w:eastAsia="SimSun" w:hAnsi="Times New Roman" w:cs="Times New Roman"/>
          <w:sz w:val="20"/>
          <w:szCs w:val="20"/>
          <w:lang w:eastAsia="zh-CN"/>
        </w:rPr>
        <w:br/>
        <w:t>G min – rękojmia i gwarancja minimalna</w:t>
      </w:r>
      <w:r w:rsidRPr="00CE5D99">
        <w:rPr>
          <w:rFonts w:ascii="Times New Roman" w:eastAsia="SimSun" w:hAnsi="Times New Roman" w:cs="Times New Roman"/>
          <w:sz w:val="20"/>
          <w:szCs w:val="20"/>
          <w:lang w:eastAsia="zh-CN"/>
        </w:rPr>
        <w:br/>
        <w:t>G o – rękojmia i gwarancja oferty ocenianej</w:t>
      </w:r>
    </w:p>
    <w:p w:rsidR="00CE5D99" w:rsidRPr="00CE5D99" w:rsidRDefault="00CE5D99" w:rsidP="00CE5D99">
      <w:pPr>
        <w:spacing w:before="100" w:beforeAutospacing="1" w:after="100" w:afterAutospacing="1" w:line="240" w:lineRule="auto"/>
        <w:rPr>
          <w:rFonts w:ascii="Times New Roman" w:eastAsia="SimSun" w:hAnsi="Times New Roman" w:cs="Times New Roman"/>
          <w:sz w:val="20"/>
          <w:szCs w:val="20"/>
          <w:lang w:eastAsia="zh-CN"/>
        </w:rPr>
      </w:pPr>
      <w:r w:rsidRPr="00CE5D99">
        <w:rPr>
          <w:rFonts w:ascii="Times New Roman" w:eastAsia="SimSun" w:hAnsi="Times New Roman" w:cs="Times New Roman"/>
          <w:sz w:val="20"/>
          <w:szCs w:val="20"/>
          <w:lang w:eastAsia="zh-CN"/>
        </w:rPr>
        <w:t>UWAGA:</w:t>
      </w:r>
      <w:r w:rsidRPr="00CE5D99">
        <w:rPr>
          <w:rFonts w:ascii="Times New Roman" w:eastAsia="SimSun" w:hAnsi="Times New Roman" w:cs="Times New Roman"/>
          <w:sz w:val="20"/>
          <w:szCs w:val="20"/>
          <w:lang w:eastAsia="zh-CN"/>
        </w:rPr>
        <w:br/>
        <w:t>• Okres gwarancji należy podać w miesiącach w formularzu ofertowym (zał. nr … do SIWZ).</w:t>
      </w:r>
      <w:r w:rsidRPr="00CE5D99">
        <w:rPr>
          <w:rFonts w:ascii="Times New Roman" w:eastAsia="SimSun" w:hAnsi="Times New Roman" w:cs="Times New Roman"/>
          <w:sz w:val="20"/>
          <w:szCs w:val="20"/>
          <w:lang w:eastAsia="zh-CN"/>
        </w:rPr>
        <w:br/>
        <w:t>Jeżeli Wykonawca poda okres gwarancji w latach, Zamawiający przeliczy go na miesiące zgodnie z zasadą 1 rok = 12 miesięcy.</w:t>
      </w:r>
      <w:r w:rsidRPr="00CE5D99">
        <w:rPr>
          <w:rFonts w:ascii="Times New Roman" w:eastAsia="SimSun" w:hAnsi="Times New Roman" w:cs="Times New Roman"/>
          <w:sz w:val="20"/>
          <w:szCs w:val="20"/>
          <w:lang w:eastAsia="zh-CN"/>
        </w:rPr>
        <w:br/>
        <w:t>• MINIMALNY wymagany przez Zamawiającego okres rękojmi i gwarancji na roboty budowlane wynosi 36 miesięcy. W przypadku podania przez Wykonawcę krótszego niż wymagany okresu gwarancji na roboty budowlane lub nie podanie (wpisanie) gwarancji, oferta Wykonawcy zostanie odrzucona na podstawie art. 89 ust.1 pkt 2 ustawy Prawo zamówień publicznych, jako niezgodną z SIWZ.</w:t>
      </w:r>
      <w:r w:rsidRPr="00CE5D99">
        <w:rPr>
          <w:rFonts w:ascii="Times New Roman" w:eastAsia="SimSun" w:hAnsi="Times New Roman" w:cs="Times New Roman"/>
          <w:sz w:val="20"/>
          <w:szCs w:val="20"/>
          <w:lang w:eastAsia="zh-CN"/>
        </w:rPr>
        <w:br/>
        <w:t xml:space="preserve">• MAKSYMALNY okres rękojmi i gwarancji na roboty budowlane uwzględniony do oceny ofert wynosi 60 miesięcy. Jeżeli Wykonawca zaoferuje okres gwarancji dłuższy niż 60 miesięcy do oceny ofert zostanie przyjęty okres 60 miesięcy i taki zostanie uwzględniony także w umowie. Wykonawca, który zaoferuje najkorzystniejszy okres (60 miesięcy) otrzymuje maksymalna liczbę punktów w ramach kryterium gwarancja. </w:t>
      </w:r>
      <w:r w:rsidRPr="00CE5D99">
        <w:rPr>
          <w:rFonts w:ascii="Times New Roman" w:eastAsia="SimSun" w:hAnsi="Times New Roman" w:cs="Times New Roman"/>
          <w:sz w:val="20"/>
          <w:szCs w:val="20"/>
          <w:lang w:eastAsia="zh-CN"/>
        </w:rPr>
        <w:br/>
        <w:t>Łączna liczba punktów zostanie obliczona jako suma uzyskanych punktów w w/w kryteriach, zgodnie z poniższym wzorem:</w:t>
      </w:r>
    </w:p>
    <w:p w:rsidR="00CE5D99" w:rsidRPr="00CE5D99" w:rsidRDefault="00CE5D99" w:rsidP="00CE5D99">
      <w:pPr>
        <w:spacing w:before="100" w:beforeAutospacing="1" w:after="100" w:afterAutospacing="1" w:line="240" w:lineRule="auto"/>
        <w:ind w:left="450"/>
        <w:rPr>
          <w:rFonts w:ascii="Times New Roman" w:eastAsia="SimSun" w:hAnsi="Times New Roman" w:cs="Times New Roman"/>
          <w:sz w:val="20"/>
          <w:szCs w:val="20"/>
          <w:lang w:eastAsia="zh-CN"/>
        </w:rPr>
      </w:pPr>
      <w:r w:rsidRPr="00CE5D99">
        <w:rPr>
          <w:rFonts w:ascii="Times New Roman" w:eastAsia="SimSun" w:hAnsi="Times New Roman" w:cs="Times New Roman"/>
          <w:sz w:val="20"/>
          <w:szCs w:val="20"/>
          <w:lang w:eastAsia="zh-CN"/>
        </w:rPr>
        <w:t>P = C + G</w:t>
      </w:r>
      <w:r w:rsidRPr="00CE5D99">
        <w:rPr>
          <w:rFonts w:ascii="Times New Roman" w:eastAsia="SimSun" w:hAnsi="Times New Roman" w:cs="Times New Roman"/>
          <w:sz w:val="20"/>
          <w:szCs w:val="20"/>
          <w:lang w:eastAsia="zh-CN"/>
        </w:rPr>
        <w:br/>
        <w:t>gdzie:</w:t>
      </w:r>
      <w:r w:rsidRPr="00CE5D99">
        <w:rPr>
          <w:rFonts w:ascii="Times New Roman" w:eastAsia="SimSun" w:hAnsi="Times New Roman" w:cs="Times New Roman"/>
          <w:sz w:val="20"/>
          <w:szCs w:val="20"/>
          <w:lang w:eastAsia="zh-CN"/>
        </w:rPr>
        <w:br/>
        <w:t>C – liczba punktów przyznana danej ofercie w kryterium cena</w:t>
      </w:r>
      <w:r w:rsidRPr="00CE5D99">
        <w:rPr>
          <w:rFonts w:ascii="Times New Roman" w:eastAsia="SimSun" w:hAnsi="Times New Roman" w:cs="Times New Roman"/>
          <w:sz w:val="20"/>
          <w:szCs w:val="20"/>
          <w:lang w:eastAsia="zh-CN"/>
        </w:rPr>
        <w:br/>
        <w:t>G – liczba punktów przyznana danej ofercie w kryterium gwarancja</w:t>
      </w:r>
      <w:r w:rsidRPr="00CE5D99">
        <w:rPr>
          <w:rFonts w:ascii="Times New Roman" w:eastAsia="SimSun" w:hAnsi="Times New Roman" w:cs="Times New Roman"/>
          <w:sz w:val="20"/>
          <w:szCs w:val="20"/>
          <w:lang w:eastAsia="zh-CN"/>
        </w:rPr>
        <w:br/>
        <w:t>P – łączna liczba punktów uzyskana w kryteriach</w:t>
      </w:r>
    </w:p>
    <w:p w:rsidR="00CE5D99" w:rsidRPr="00CE5D99" w:rsidRDefault="00CE5D99" w:rsidP="00CE5D99">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CE5D99">
        <w:rPr>
          <w:rFonts w:ascii="Times New Roman" w:eastAsia="Times New Roman" w:hAnsi="Times New Roman" w:cs="Times New Roman"/>
          <w:bCs/>
          <w:color w:val="000000"/>
          <w:sz w:val="20"/>
          <w:szCs w:val="20"/>
          <w:lang w:eastAsia="pl-PL"/>
        </w:rPr>
        <w:t xml:space="preserve">5.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p>
    <w:p w:rsidR="00CE5D99" w:rsidRPr="00CE5D99" w:rsidRDefault="00CE5D99" w:rsidP="00CE5D99">
      <w:pPr>
        <w:widowControl w:val="0"/>
        <w:autoSpaceDE w:val="0"/>
        <w:autoSpaceDN w:val="0"/>
        <w:adjustRightInd w:val="0"/>
        <w:spacing w:after="0" w:line="240" w:lineRule="auto"/>
        <w:rPr>
          <w:rFonts w:ascii="Times New Roman" w:eastAsia="Times New Roman" w:hAnsi="Times New Roman" w:cs="Times New Roman"/>
          <w:bCs/>
          <w:color w:val="000000"/>
          <w:spacing w:val="-14"/>
          <w:sz w:val="20"/>
          <w:szCs w:val="20"/>
          <w:lang w:eastAsia="pl-PL"/>
        </w:rPr>
      </w:pPr>
      <w:r w:rsidRPr="00CE5D99">
        <w:rPr>
          <w:rFonts w:ascii="Times New Roman" w:eastAsia="Times New Roman" w:hAnsi="Times New Roman" w:cs="Times New Roman"/>
          <w:bCs/>
          <w:sz w:val="20"/>
          <w:szCs w:val="20"/>
          <w:lang w:eastAsia="pl-PL"/>
        </w:rPr>
        <w:t>6.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który uzyska najwyższa ilość punktów. . Jeżeli zamawiający nie będzie mógł dokonać wyboru oferty najkorzystniejszej ze względu na to, że dwie lub więcej ofert przedstawia taki sam bilans ceny i innych kryteriów oceny ofert, zamawiający spośród tych ofert wybiera ofertę z najniższą ceną.</w:t>
      </w:r>
    </w:p>
    <w:p w:rsidR="00CE5D99" w:rsidRPr="00CE5D99" w:rsidRDefault="00CE5D99" w:rsidP="00CE5D99">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CE5D99">
        <w:rPr>
          <w:rFonts w:ascii="Times New Roman" w:eastAsia="Times New Roman" w:hAnsi="Times New Roman" w:cs="Times New Roman"/>
          <w:bCs/>
          <w:color w:val="000000"/>
          <w:sz w:val="20"/>
          <w:szCs w:val="20"/>
          <w:lang w:eastAsia="pl-PL"/>
        </w:rPr>
        <w:t>7. 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zamówienia przepisami prawa.</w:t>
      </w:r>
    </w:p>
    <w:p w:rsidR="00CE5D99" w:rsidRPr="00CE5D99" w:rsidRDefault="00CE5D99" w:rsidP="00CE5D99">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CE5D99">
        <w:rPr>
          <w:rFonts w:ascii="Times New Roman" w:eastAsia="Times New Roman" w:hAnsi="Times New Roman" w:cs="Times New Roman"/>
          <w:bCs/>
          <w:color w:val="000000"/>
          <w:sz w:val="20"/>
          <w:szCs w:val="20"/>
          <w:lang w:eastAsia="pl-PL"/>
        </w:rPr>
        <w:lastRenderedPageBreak/>
        <w:t>8.1 Zamawiający nie przewiduje przeprowadzenia aukcji elektronicznej w celu wyboru najkorzystniejszej spośr</w:t>
      </w:r>
      <w:r w:rsidRPr="00CE5D99">
        <w:rPr>
          <w:rFonts w:ascii="Times New Roman" w:eastAsia="Times New Roman" w:hAnsi="Times New Roman" w:cs="Times New Roman"/>
          <w:bCs/>
          <w:color w:val="000000"/>
          <w:sz w:val="20"/>
          <w:szCs w:val="20"/>
          <w:highlight w:val="white"/>
          <w:lang w:eastAsia="pl-PL"/>
        </w:rPr>
        <w:t>ód ofert uznanych za ważne,</w:t>
      </w:r>
    </w:p>
    <w:p w:rsidR="00CE5D99" w:rsidRPr="00CE5D99" w:rsidRDefault="00CE5D99" w:rsidP="00CE5D99">
      <w:pPr>
        <w:spacing w:after="215"/>
        <w:rPr>
          <w:rFonts w:ascii="Times New Roman" w:hAnsi="Times New Roman" w:cs="Times New Roman"/>
          <w:sz w:val="20"/>
          <w:szCs w:val="20"/>
        </w:rPr>
      </w:pPr>
      <w:r w:rsidRPr="00CE5D99">
        <w:rPr>
          <w:rFonts w:ascii="Times New Roman" w:hAnsi="Times New Roman" w:cs="Times New Roman"/>
          <w:sz w:val="20"/>
          <w:szCs w:val="20"/>
        </w:rPr>
        <w:t xml:space="preserve">Wykonawca może otrzymać max:  100 punktów. </w:t>
      </w:r>
    </w:p>
    <w:p w:rsidR="00CE5D99" w:rsidRPr="00CE5D99" w:rsidRDefault="00CE5D99" w:rsidP="00CE5D99">
      <w:pPr>
        <w:spacing w:after="240" w:line="238" w:lineRule="auto"/>
        <w:rPr>
          <w:rFonts w:ascii="Times New Roman" w:hAnsi="Times New Roman" w:cs="Times New Roman"/>
          <w:sz w:val="20"/>
          <w:szCs w:val="20"/>
        </w:rPr>
      </w:pPr>
      <w:r w:rsidRPr="00CE5D99">
        <w:rPr>
          <w:rFonts w:ascii="Times New Roman" w:hAnsi="Times New Roman" w:cs="Times New Roman"/>
          <w:sz w:val="20"/>
          <w:szCs w:val="20"/>
        </w:rPr>
        <w:t xml:space="preserve">Ocena punktowa będzie dotyczyć wyłącznie ofert uznanych za ważne i niepodlegających odrzuceniu. </w:t>
      </w:r>
    </w:p>
    <w:p w:rsidR="00CE5D99" w:rsidRPr="00CE5D99" w:rsidRDefault="00CE5D99" w:rsidP="00CE5D99">
      <w:pPr>
        <w:spacing w:after="171"/>
        <w:rPr>
          <w:rFonts w:ascii="Times New Roman" w:hAnsi="Times New Roman" w:cs="Times New Roman"/>
          <w:sz w:val="20"/>
          <w:szCs w:val="20"/>
        </w:rPr>
      </w:pPr>
      <w:r w:rsidRPr="00CE5D99">
        <w:rPr>
          <w:rFonts w:ascii="Times New Roman" w:hAnsi="Times New Roman" w:cs="Times New Roman"/>
          <w:sz w:val="20"/>
          <w:szCs w:val="20"/>
        </w:rPr>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przepisami obowiązującymi w tym zakresie. </w:t>
      </w:r>
    </w:p>
    <w:p w:rsidR="00CE5D99" w:rsidRPr="00CE5D99" w:rsidRDefault="00CE5D99" w:rsidP="00CE5D99">
      <w:pPr>
        <w:spacing w:after="282" w:line="245" w:lineRule="auto"/>
        <w:rPr>
          <w:rFonts w:ascii="Times New Roman" w:hAnsi="Times New Roman" w:cs="Times New Roman"/>
          <w:sz w:val="20"/>
          <w:szCs w:val="20"/>
        </w:rPr>
      </w:pPr>
      <w:r w:rsidRPr="00CE5D99">
        <w:rPr>
          <w:rFonts w:ascii="Times New Roman" w:hAnsi="Times New Roman" w:cs="Times New Roman"/>
          <w:sz w:val="20"/>
          <w:szCs w:val="20"/>
        </w:rPr>
        <w:t xml:space="preserve">Jeżeli cena wydaje się rażąco niska w stosunku do przedmiotu zamówienia i budzi wątpliwości Zamawiającego co do możliwości wykonania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 szczególności w zakresie: </w:t>
      </w:r>
    </w:p>
    <w:p w:rsidR="00CE5D99" w:rsidRPr="00CE5D99" w:rsidRDefault="00CE5D99" w:rsidP="00CE5D99">
      <w:pPr>
        <w:spacing w:after="17" w:line="304" w:lineRule="auto"/>
        <w:jc w:val="both"/>
        <w:rPr>
          <w:rFonts w:ascii="Times New Roman" w:hAnsi="Times New Roman" w:cs="Times New Roman"/>
          <w:sz w:val="20"/>
          <w:szCs w:val="20"/>
        </w:rPr>
      </w:pPr>
      <w:r w:rsidRPr="00CE5D99">
        <w:rPr>
          <w:rFonts w:ascii="Times New Roman" w:hAnsi="Times New Roman" w:cs="Times New Roman"/>
          <w:sz w:val="20"/>
          <w:szCs w:val="20"/>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2004 r. Nr 240, poz. 2407 oraz z 2005 r. Nr 157, poz. 1314); pomocy publicznej udzielonej na podstawie odrębnych przepisów </w:t>
      </w:r>
    </w:p>
    <w:p w:rsidR="00CE5D99" w:rsidRPr="00CE5D99" w:rsidRDefault="00CE5D99" w:rsidP="00CE5D99">
      <w:pPr>
        <w:spacing w:after="216"/>
        <w:rPr>
          <w:rFonts w:ascii="Times New Roman" w:hAnsi="Times New Roman" w:cs="Times New Roman"/>
          <w:sz w:val="20"/>
          <w:szCs w:val="20"/>
        </w:rPr>
      </w:pPr>
      <w:r w:rsidRPr="00CE5D99">
        <w:rPr>
          <w:rFonts w:ascii="Arial" w:eastAsia="Times New Roman" w:hAnsi="Arial" w:cs="Arial"/>
          <w:b/>
          <w:sz w:val="20"/>
          <w:szCs w:val="20"/>
        </w:rPr>
        <w:t xml:space="preserve"> </w:t>
      </w:r>
      <w:r w:rsidRPr="00CE5D99">
        <w:rPr>
          <w:rFonts w:ascii="Times New Roman" w:eastAsia="Times New Roman" w:hAnsi="Times New Roman" w:cs="Times New Roman"/>
          <w:b/>
          <w:sz w:val="20"/>
          <w:szCs w:val="20"/>
          <w:u w:val="single" w:color="000000"/>
        </w:rPr>
        <w:t>Obowiązek wykazania, że oferta nie zawiera rażąco niskiej ceny, spoczywa na</w:t>
      </w:r>
      <w:r w:rsidRPr="00CE5D99">
        <w:rPr>
          <w:rFonts w:ascii="Times New Roman" w:eastAsia="Times New Roman" w:hAnsi="Times New Roman" w:cs="Times New Roman"/>
          <w:b/>
          <w:sz w:val="20"/>
          <w:szCs w:val="20"/>
        </w:rPr>
        <w:t xml:space="preserve"> </w:t>
      </w:r>
      <w:r w:rsidRPr="00CE5D99">
        <w:rPr>
          <w:rFonts w:ascii="Times New Roman" w:eastAsia="Times New Roman" w:hAnsi="Times New Roman" w:cs="Times New Roman"/>
          <w:b/>
          <w:sz w:val="20"/>
          <w:szCs w:val="20"/>
          <w:u w:val="single" w:color="000000"/>
        </w:rPr>
        <w:t>Wykonawcy.</w:t>
      </w:r>
      <w:r w:rsidRPr="00CE5D99">
        <w:rPr>
          <w:rFonts w:ascii="Times New Roman" w:eastAsia="Times New Roman" w:hAnsi="Times New Roman" w:cs="Times New Roman"/>
          <w:b/>
          <w:sz w:val="20"/>
          <w:szCs w:val="20"/>
        </w:rPr>
        <w:t xml:space="preserve"> </w:t>
      </w:r>
    </w:p>
    <w:p w:rsidR="00CE5D99" w:rsidRPr="00CE5D99" w:rsidRDefault="00CE5D99" w:rsidP="00CE5D99">
      <w:pPr>
        <w:spacing w:after="273"/>
        <w:ind w:left="720" w:hanging="720"/>
        <w:rPr>
          <w:rFonts w:ascii="Times New Roman" w:hAnsi="Times New Roman" w:cs="Times New Roman"/>
          <w:sz w:val="20"/>
          <w:szCs w:val="20"/>
        </w:rPr>
      </w:pPr>
      <w:r w:rsidRPr="00CE5D99">
        <w:rPr>
          <w:rFonts w:ascii="Times New Roman" w:eastAsia="Arial" w:hAnsi="Times New Roman" w:cs="Times New Roman"/>
          <w:b/>
          <w:sz w:val="20"/>
          <w:szCs w:val="20"/>
        </w:rPr>
        <w:t xml:space="preserve">5. </w:t>
      </w:r>
      <w:r w:rsidRPr="00CE5D99">
        <w:rPr>
          <w:rFonts w:ascii="Times New Roman" w:hAnsi="Times New Roman" w:cs="Times New Roman"/>
          <w:sz w:val="20"/>
          <w:szCs w:val="20"/>
        </w:rPr>
        <w:t>Zamawiający zawrze umowę z  wykonawcą, którego oferta uzyska największą liczbę punktów.</w:t>
      </w:r>
      <w:r w:rsidRPr="00CE5D99">
        <w:rPr>
          <w:rFonts w:ascii="Times New Roman" w:eastAsia="Times New Roman" w:hAnsi="Times New Roman" w:cs="Times New Roman"/>
          <w:b/>
          <w:sz w:val="20"/>
          <w:szCs w:val="20"/>
        </w:rPr>
        <w:t xml:space="preserve"> </w:t>
      </w:r>
    </w:p>
    <w:p w:rsidR="00CE5D99" w:rsidRPr="00CE5D99" w:rsidRDefault="00CE5D99" w:rsidP="00CE5D99">
      <w:pPr>
        <w:spacing w:after="0" w:line="240" w:lineRule="auto"/>
        <w:jc w:val="both"/>
        <w:rPr>
          <w:rFonts w:ascii="Times New Roman" w:eastAsia="Times New Roman" w:hAnsi="Times New Roman" w:cs="Times New Roman"/>
          <w:b/>
          <w:bCs/>
          <w:sz w:val="20"/>
          <w:szCs w:val="20"/>
          <w:lang w:eastAsia="pl-PL"/>
        </w:rPr>
      </w:pPr>
      <w:r w:rsidRPr="00CE5D99">
        <w:rPr>
          <w:rFonts w:ascii="Times New Roman" w:eastAsia="Times New Roman" w:hAnsi="Times New Roman" w:cs="Times New Roman"/>
          <w:b/>
          <w:bCs/>
          <w:sz w:val="20"/>
          <w:szCs w:val="20"/>
          <w:lang w:eastAsia="pl-PL"/>
        </w:rPr>
        <w:t xml:space="preserve">19. INFORMACJE O FORMALNOŚCIACH, JAKIE POWINNY ZOSTAĆ DOPEŁNIONE PO WYBORZE OFERTY W CELU ZAWARCIA UMOWY W SPRAWIE ZAMÓWIENIA PUBLICZNEGO </w:t>
      </w:r>
    </w:p>
    <w:p w:rsidR="00CE5D99" w:rsidRPr="00CE5D99" w:rsidRDefault="00CE5D99" w:rsidP="00CE5D99">
      <w:pPr>
        <w:spacing w:after="0" w:line="240" w:lineRule="auto"/>
        <w:jc w:val="both"/>
        <w:rPr>
          <w:rFonts w:ascii="Times New Roman" w:eastAsia="Times New Roman" w:hAnsi="Times New Roman" w:cs="Times New Roman"/>
          <w:b/>
          <w:bCs/>
          <w:sz w:val="20"/>
          <w:szCs w:val="20"/>
          <w:lang w:eastAsia="pl-PL"/>
        </w:rPr>
      </w:pPr>
    </w:p>
    <w:p w:rsidR="00CE5D99" w:rsidRPr="00CE5D99" w:rsidRDefault="00CE5D99" w:rsidP="00CE5D99">
      <w:pPr>
        <w:numPr>
          <w:ilvl w:val="1"/>
          <w:numId w:val="12"/>
        </w:numPr>
        <w:spacing w:after="0" w:line="240" w:lineRule="auto"/>
        <w:jc w:val="both"/>
        <w:rPr>
          <w:rFonts w:ascii="Times New Roman" w:eastAsia="Arial Unicode MS" w:hAnsi="Times New Roman" w:cs="Times New Roman"/>
          <w:sz w:val="20"/>
          <w:szCs w:val="20"/>
          <w:lang w:eastAsia="pl-PL"/>
        </w:rPr>
      </w:pPr>
      <w:r w:rsidRPr="00CE5D99">
        <w:rPr>
          <w:rFonts w:ascii="Times New Roman" w:eastAsia="Arial Unicode MS" w:hAnsi="Times New Roman" w:cs="Times New Roman"/>
          <w:sz w:val="20"/>
          <w:szCs w:val="20"/>
          <w:lang w:eastAsia="pl-PL"/>
        </w:rPr>
        <w:t xml:space="preserve">O wyborze oferty Zamawiający zawiadomi jednocześnie Wykonawców, którzy złożyli oferty oraz zamieści informację na stronie internetowej, na której opublikowano </w:t>
      </w:r>
      <w:proofErr w:type="spellStart"/>
      <w:r w:rsidRPr="00CE5D99">
        <w:rPr>
          <w:rFonts w:ascii="Times New Roman" w:eastAsia="Arial Unicode MS" w:hAnsi="Times New Roman" w:cs="Times New Roman"/>
          <w:sz w:val="20"/>
          <w:szCs w:val="20"/>
          <w:lang w:eastAsia="pl-PL"/>
        </w:rPr>
        <w:t>siwz</w:t>
      </w:r>
      <w:proofErr w:type="spellEnd"/>
      <w:r w:rsidRPr="00CE5D99">
        <w:rPr>
          <w:rFonts w:ascii="Times New Roman" w:eastAsia="Arial Unicode MS" w:hAnsi="Times New Roman" w:cs="Times New Roman"/>
          <w:sz w:val="20"/>
          <w:szCs w:val="20"/>
          <w:lang w:eastAsia="pl-PL"/>
        </w:rPr>
        <w:t xml:space="preserve"> i w miejscu publicznie dostępnym w swojej siedzibie. </w:t>
      </w:r>
    </w:p>
    <w:p w:rsidR="00CE5D99" w:rsidRPr="00CE5D99" w:rsidRDefault="00CE5D99" w:rsidP="00CE5D99">
      <w:pPr>
        <w:numPr>
          <w:ilvl w:val="1"/>
          <w:numId w:val="12"/>
        </w:numPr>
        <w:spacing w:after="0" w:line="240" w:lineRule="auto"/>
        <w:ind w:hanging="357"/>
        <w:jc w:val="both"/>
        <w:rPr>
          <w:rFonts w:ascii="Times New Roman" w:eastAsia="Arial Unicode MS" w:hAnsi="Times New Roman" w:cs="Times New Roman"/>
          <w:sz w:val="20"/>
          <w:szCs w:val="20"/>
          <w:lang w:eastAsia="pl-PL"/>
        </w:rPr>
      </w:pPr>
      <w:r w:rsidRPr="00CE5D99">
        <w:rPr>
          <w:rFonts w:ascii="Times New Roman" w:eastAsia="Arial Unicode MS" w:hAnsi="Times New Roman" w:cs="Times New Roman"/>
          <w:sz w:val="20"/>
          <w:szCs w:val="20"/>
          <w:lang w:eastAsia="pl-PL"/>
        </w:rPr>
        <w:t xml:space="preserve">Zamawiający unieważni postępowanie o udzielenie zamówienia, jeżeli zajdzie co najmniej jedna z okoliczności wymienionych w art. 93 ustawy </w:t>
      </w:r>
      <w:proofErr w:type="spellStart"/>
      <w:r w:rsidRPr="00CE5D99">
        <w:rPr>
          <w:rFonts w:ascii="Times New Roman" w:eastAsia="Arial Unicode MS" w:hAnsi="Times New Roman" w:cs="Times New Roman"/>
          <w:sz w:val="20"/>
          <w:szCs w:val="20"/>
          <w:lang w:eastAsia="pl-PL"/>
        </w:rPr>
        <w:t>Pzp</w:t>
      </w:r>
      <w:proofErr w:type="spellEnd"/>
      <w:r w:rsidRPr="00CE5D99">
        <w:rPr>
          <w:rFonts w:ascii="Times New Roman" w:eastAsia="Arial Unicode MS" w:hAnsi="Times New Roman" w:cs="Times New Roman"/>
          <w:sz w:val="20"/>
          <w:szCs w:val="20"/>
          <w:lang w:eastAsia="pl-PL"/>
        </w:rPr>
        <w:t xml:space="preserve">. </w:t>
      </w:r>
    </w:p>
    <w:p w:rsidR="00CE5D99" w:rsidRPr="00CE5D99" w:rsidRDefault="00CE5D99" w:rsidP="00CE5D99">
      <w:pPr>
        <w:numPr>
          <w:ilvl w:val="3"/>
          <w:numId w:val="12"/>
        </w:numPr>
        <w:spacing w:after="0" w:line="240" w:lineRule="auto"/>
        <w:ind w:left="360"/>
        <w:jc w:val="both"/>
        <w:rPr>
          <w:rFonts w:ascii="Times New Roman" w:eastAsia="Arial Unicode MS" w:hAnsi="Times New Roman" w:cs="Times New Roman"/>
          <w:sz w:val="20"/>
          <w:szCs w:val="20"/>
          <w:lang w:eastAsia="pl-PL"/>
        </w:rPr>
      </w:pPr>
      <w:r w:rsidRPr="00CE5D99">
        <w:rPr>
          <w:rFonts w:ascii="Times New Roman" w:eastAsia="Arial Unicode MS" w:hAnsi="Times New Roman" w:cs="Times New Roman"/>
          <w:sz w:val="20"/>
          <w:szCs w:val="20"/>
          <w:lang w:eastAsia="pl-PL"/>
        </w:rPr>
        <w:t xml:space="preserve">O unieważnieniu postępowania o udzielenie zamówienia Zamawiający zawiadamia równocześnie wszystkich Wykonawców, którzy ubiegali się o udzielenie zamówienia, podając uzasadnienie faktyczne i prawne. </w:t>
      </w:r>
    </w:p>
    <w:p w:rsidR="00CE5D99" w:rsidRPr="00CE5D99" w:rsidRDefault="00CE5D99" w:rsidP="00CE5D99">
      <w:pPr>
        <w:numPr>
          <w:ilvl w:val="3"/>
          <w:numId w:val="12"/>
        </w:numPr>
        <w:spacing w:after="0" w:line="240" w:lineRule="auto"/>
        <w:ind w:left="360"/>
        <w:jc w:val="both"/>
        <w:rPr>
          <w:rFonts w:ascii="Times New Roman" w:eastAsia="Arial Unicode MS" w:hAnsi="Times New Roman" w:cs="Times New Roman"/>
          <w:sz w:val="20"/>
          <w:szCs w:val="20"/>
          <w:lang w:eastAsia="pl-PL"/>
        </w:rPr>
      </w:pPr>
      <w:r w:rsidRPr="00CE5D99">
        <w:rPr>
          <w:rFonts w:ascii="Times New Roman" w:eastAsia="Arial Unicode MS" w:hAnsi="Times New Roman" w:cs="Times New Roman"/>
          <w:sz w:val="20"/>
          <w:szCs w:val="20"/>
          <w:lang w:eastAsia="pl-PL"/>
        </w:rPr>
        <w:t xml:space="preserve">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 </w:t>
      </w:r>
    </w:p>
    <w:p w:rsidR="00CE5D99" w:rsidRPr="00CE5D99" w:rsidRDefault="00CE5D99" w:rsidP="00CE5D99">
      <w:pPr>
        <w:numPr>
          <w:ilvl w:val="3"/>
          <w:numId w:val="12"/>
        </w:numPr>
        <w:spacing w:after="0" w:line="240" w:lineRule="auto"/>
        <w:ind w:left="360"/>
        <w:jc w:val="both"/>
        <w:rPr>
          <w:rFonts w:ascii="Times New Roman" w:eastAsia="Arial Unicode MS" w:hAnsi="Times New Roman" w:cs="Times New Roman"/>
          <w:sz w:val="20"/>
          <w:szCs w:val="20"/>
          <w:lang w:eastAsia="pl-PL"/>
        </w:rPr>
      </w:pPr>
      <w:r w:rsidRPr="00CE5D99">
        <w:rPr>
          <w:rFonts w:ascii="Times New Roman" w:eastAsia="Arial Unicode MS" w:hAnsi="Times New Roman" w:cs="Times New Roman"/>
          <w:sz w:val="20"/>
          <w:szCs w:val="20"/>
          <w:lang w:eastAsia="pl-PL"/>
        </w:rPr>
        <w:t xml:space="preserve">Zamawiający zawrze umowę w sprawie zamówienia publicznego w terminie nie krótszym niż 5 dni od dnia przekazania zawiadomienia o wyborze oferty, w sposób określony w pkt. 10.1 </w:t>
      </w:r>
      <w:proofErr w:type="spellStart"/>
      <w:r w:rsidRPr="00CE5D99">
        <w:rPr>
          <w:rFonts w:ascii="Times New Roman" w:eastAsia="Arial Unicode MS" w:hAnsi="Times New Roman" w:cs="Times New Roman"/>
          <w:sz w:val="20"/>
          <w:szCs w:val="20"/>
          <w:lang w:eastAsia="pl-PL"/>
        </w:rPr>
        <w:t>siwz</w:t>
      </w:r>
      <w:proofErr w:type="spellEnd"/>
      <w:r w:rsidRPr="00CE5D99">
        <w:rPr>
          <w:rFonts w:ascii="Times New Roman" w:eastAsia="Arial Unicode MS" w:hAnsi="Times New Roman" w:cs="Times New Roman"/>
          <w:sz w:val="20"/>
          <w:szCs w:val="20"/>
          <w:lang w:eastAsia="pl-PL"/>
        </w:rPr>
        <w:t xml:space="preserve"> (</w:t>
      </w:r>
      <w:r w:rsidRPr="00CE5D99">
        <w:rPr>
          <w:rFonts w:ascii="Times New Roman" w:eastAsia="Arial Unicode MS" w:hAnsi="Times New Roman" w:cs="Times New Roman"/>
          <w:i/>
          <w:sz w:val="20"/>
          <w:szCs w:val="20"/>
          <w:lang w:eastAsia="pl-PL"/>
        </w:rPr>
        <w:t>faksem, pocztą elektroniczną</w:t>
      </w:r>
      <w:r w:rsidRPr="00CE5D99">
        <w:rPr>
          <w:rFonts w:ascii="Times New Roman" w:eastAsia="Arial Unicode MS" w:hAnsi="Times New Roman" w:cs="Times New Roman"/>
          <w:sz w:val="20"/>
          <w:szCs w:val="20"/>
          <w:lang w:eastAsia="pl-PL"/>
        </w:rPr>
        <w:t xml:space="preserve">); albo 10 dni – jeżeli zawiadomienie zostało przekazane w inny sposób </w:t>
      </w:r>
      <w:r w:rsidRPr="00CE5D99">
        <w:rPr>
          <w:rFonts w:ascii="Times New Roman" w:eastAsia="Arial Unicode MS" w:hAnsi="Times New Roman" w:cs="Times New Roman"/>
          <w:i/>
          <w:sz w:val="20"/>
          <w:szCs w:val="20"/>
          <w:lang w:eastAsia="pl-PL"/>
        </w:rPr>
        <w:t>(pisemnie</w:t>
      </w:r>
      <w:r w:rsidRPr="00CE5D99">
        <w:rPr>
          <w:rFonts w:ascii="Times New Roman" w:eastAsia="Arial Unicode MS" w:hAnsi="Times New Roman" w:cs="Times New Roman"/>
          <w:sz w:val="20"/>
          <w:szCs w:val="20"/>
          <w:lang w:eastAsia="pl-PL"/>
        </w:rPr>
        <w:t>).</w:t>
      </w:r>
    </w:p>
    <w:p w:rsidR="00CE5D99" w:rsidRPr="00CE5D99" w:rsidRDefault="00CE5D99" w:rsidP="00CE5D99">
      <w:pPr>
        <w:numPr>
          <w:ilvl w:val="3"/>
          <w:numId w:val="12"/>
        </w:numPr>
        <w:spacing w:after="0" w:line="240" w:lineRule="auto"/>
        <w:ind w:left="360"/>
        <w:jc w:val="both"/>
        <w:rPr>
          <w:rFonts w:ascii="Times New Roman" w:eastAsia="Arial Unicode MS" w:hAnsi="Times New Roman" w:cs="Times New Roman"/>
          <w:sz w:val="20"/>
          <w:szCs w:val="20"/>
          <w:lang w:eastAsia="pl-PL"/>
        </w:rPr>
      </w:pPr>
      <w:r w:rsidRPr="00CE5D99">
        <w:rPr>
          <w:rFonts w:ascii="Times New Roman" w:eastAsia="Arial Unicode MS" w:hAnsi="Times New Roman" w:cs="Times New Roman"/>
          <w:sz w:val="20"/>
          <w:szCs w:val="20"/>
          <w:lang w:eastAsia="pl-PL"/>
        </w:rPr>
        <w:t>Jeżeli Wykonawca, którego oferta została wybrana, uchyla się od zawarcia umowy w sprawie zamówienia publicznego, Zamawiający wybierze ofertę najkorzystniejszą spośród pozostałych ofert, bez przeprowadzania ich ponownej oceny, chyba że zachodzą przesłanki, o których mowa w art. 93 ust. 1 ustawy  </w:t>
      </w:r>
    </w:p>
    <w:p w:rsidR="00CE5D99" w:rsidRPr="00CE5D99" w:rsidRDefault="00CE5D99" w:rsidP="00CE5D99">
      <w:pPr>
        <w:spacing w:after="0" w:line="240" w:lineRule="auto"/>
        <w:rPr>
          <w:rFonts w:ascii="Times New Roman" w:eastAsia="Times New Roman" w:hAnsi="Times New Roman" w:cs="Times New Roman"/>
          <w:bCs/>
          <w:sz w:val="20"/>
          <w:szCs w:val="20"/>
          <w:lang w:eastAsia="pl-PL"/>
        </w:rPr>
      </w:pPr>
    </w:p>
    <w:p w:rsidR="00CE5D99" w:rsidRPr="00CE5D99" w:rsidRDefault="00CE5D99" w:rsidP="00CE5D99">
      <w:pPr>
        <w:spacing w:after="0" w:line="240" w:lineRule="auto"/>
        <w:jc w:val="both"/>
        <w:rPr>
          <w:rFonts w:ascii="Times New Roman" w:eastAsia="Times New Roman" w:hAnsi="Times New Roman" w:cs="Times New Roman"/>
          <w:b/>
          <w:bCs/>
          <w:sz w:val="20"/>
          <w:szCs w:val="20"/>
          <w:lang w:eastAsia="pl-PL"/>
        </w:rPr>
      </w:pPr>
      <w:r w:rsidRPr="00CE5D99">
        <w:rPr>
          <w:rFonts w:ascii="Times New Roman" w:eastAsia="Times New Roman" w:hAnsi="Times New Roman" w:cs="Times New Roman"/>
          <w:b/>
          <w:bCs/>
          <w:sz w:val="20"/>
          <w:szCs w:val="20"/>
          <w:lang w:eastAsia="pl-PL"/>
        </w:rPr>
        <w:t xml:space="preserve">20. WYMAGANIA DOTYCZĄCE ZABEZPIECZENIA NALEŻYTEGO WYKONANIA UMOWY </w:t>
      </w:r>
    </w:p>
    <w:p w:rsidR="00CE5D99" w:rsidRPr="00CE5D99" w:rsidRDefault="00CE5D99" w:rsidP="00CE5D99">
      <w:pPr>
        <w:spacing w:after="0" w:line="240" w:lineRule="auto"/>
        <w:jc w:val="both"/>
        <w:rPr>
          <w:rFonts w:ascii="Times New Roman" w:eastAsia="Arial Unicode MS" w:hAnsi="Times New Roman" w:cs="Times New Roman"/>
          <w:sz w:val="20"/>
          <w:szCs w:val="20"/>
          <w:lang w:eastAsia="pl-PL"/>
        </w:rPr>
      </w:pPr>
      <w:r w:rsidRPr="00CE5D99">
        <w:rPr>
          <w:rFonts w:ascii="Times New Roman" w:eastAsia="Arial Unicode MS" w:hAnsi="Times New Roman" w:cs="Times New Roman"/>
          <w:sz w:val="20"/>
          <w:szCs w:val="20"/>
          <w:lang w:eastAsia="pl-PL"/>
        </w:rPr>
        <w:t xml:space="preserve">Zamawiający żąda wniesienia zabezpieczenia należytego wykonania umowy w wysokości </w:t>
      </w:r>
      <w:r w:rsidRPr="00CE5D99">
        <w:rPr>
          <w:rFonts w:ascii="Times New Roman" w:eastAsia="Arial Unicode MS" w:hAnsi="Times New Roman" w:cs="Times New Roman"/>
          <w:b/>
          <w:sz w:val="20"/>
          <w:szCs w:val="20"/>
          <w:lang w:eastAsia="pl-PL"/>
        </w:rPr>
        <w:t>5% ceny całkowitej podanej w ofercie</w:t>
      </w:r>
      <w:r w:rsidRPr="00CE5D99">
        <w:rPr>
          <w:rFonts w:ascii="Times New Roman" w:eastAsia="Arial Unicode MS" w:hAnsi="Times New Roman" w:cs="Times New Roman"/>
          <w:sz w:val="20"/>
          <w:szCs w:val="20"/>
          <w:lang w:eastAsia="pl-PL"/>
        </w:rPr>
        <w:t>.</w:t>
      </w:r>
    </w:p>
    <w:p w:rsidR="00CE5D99" w:rsidRPr="00CE5D99" w:rsidRDefault="00CE5D99" w:rsidP="00CE5D99">
      <w:pPr>
        <w:shd w:val="clear" w:color="auto" w:fill="FFFFFF"/>
        <w:spacing w:after="0" w:line="240" w:lineRule="auto"/>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color w:val="000000"/>
          <w:sz w:val="20"/>
          <w:szCs w:val="20"/>
          <w:lang w:eastAsia="pl-PL"/>
        </w:rPr>
        <w:t>Zabezpieczenie służy pokryciu roszczeń z tytułu niewykonania lub nienależytego</w:t>
      </w:r>
    </w:p>
    <w:p w:rsidR="00CE5D99" w:rsidRPr="00CE5D99" w:rsidRDefault="00CE5D99" w:rsidP="00CE5D99">
      <w:pPr>
        <w:shd w:val="clear" w:color="auto" w:fill="FFFFFF"/>
        <w:spacing w:after="0" w:line="240" w:lineRule="auto"/>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color w:val="000000"/>
          <w:sz w:val="20"/>
          <w:szCs w:val="20"/>
          <w:lang w:eastAsia="pl-PL"/>
        </w:rPr>
        <w:t>wykonania umowy. Jeżeli Wykonawca jest jednocześnie gwarantem, zabezpieczenie</w:t>
      </w:r>
    </w:p>
    <w:p w:rsidR="00CE5D99" w:rsidRPr="00CE5D99" w:rsidRDefault="00CE5D99" w:rsidP="00CE5D99">
      <w:pPr>
        <w:shd w:val="clear" w:color="auto" w:fill="FFFFFF"/>
        <w:spacing w:after="0" w:line="240" w:lineRule="auto"/>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color w:val="000000"/>
          <w:sz w:val="20"/>
          <w:szCs w:val="20"/>
          <w:lang w:eastAsia="pl-PL"/>
        </w:rPr>
        <w:t>służy pokryciu roszczeń z tytułu gwarancji jakości.</w:t>
      </w:r>
    </w:p>
    <w:p w:rsidR="00CE5D99" w:rsidRPr="00CE5D99" w:rsidRDefault="00CE5D99" w:rsidP="00CE5D99">
      <w:pPr>
        <w:shd w:val="clear" w:color="auto" w:fill="FFFFFF"/>
        <w:spacing w:after="0" w:line="240" w:lineRule="auto"/>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color w:val="000000"/>
          <w:sz w:val="20"/>
          <w:szCs w:val="20"/>
          <w:lang w:eastAsia="pl-PL"/>
        </w:rPr>
        <w:t>Wysokości zabezpieczenia należytego wykonania umowy:</w:t>
      </w:r>
    </w:p>
    <w:p w:rsidR="00CE5D99" w:rsidRPr="00CE5D99" w:rsidRDefault="00CE5D99" w:rsidP="00CE5D99">
      <w:pPr>
        <w:shd w:val="clear" w:color="auto" w:fill="FFFFFF"/>
        <w:spacing w:after="0" w:line="240" w:lineRule="auto"/>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color w:val="000000"/>
          <w:sz w:val="20"/>
          <w:szCs w:val="20"/>
          <w:lang w:eastAsia="pl-PL"/>
        </w:rPr>
        <w:t>Zamawiający ustala zabezpieczenie należytego wykonania umowy zawartej w wyniku</w:t>
      </w:r>
    </w:p>
    <w:p w:rsidR="00CE5D99" w:rsidRPr="00CE5D99" w:rsidRDefault="00CE5D99" w:rsidP="00CE5D99">
      <w:pPr>
        <w:shd w:val="clear" w:color="auto" w:fill="FFFFFF"/>
        <w:spacing w:after="0" w:line="240" w:lineRule="auto"/>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color w:val="000000"/>
          <w:sz w:val="20"/>
          <w:szCs w:val="20"/>
          <w:lang w:eastAsia="pl-PL"/>
        </w:rPr>
        <w:lastRenderedPageBreak/>
        <w:t>postępowania o udzielenie niniejszego zamówienia w wysokości 5% ceny całkowitej</w:t>
      </w:r>
    </w:p>
    <w:p w:rsidR="00CE5D99" w:rsidRPr="00CE5D99" w:rsidRDefault="00CE5D99" w:rsidP="00CE5D99">
      <w:pPr>
        <w:shd w:val="clear" w:color="auto" w:fill="FFFFFF"/>
        <w:spacing w:after="0" w:line="240" w:lineRule="auto"/>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color w:val="000000"/>
          <w:sz w:val="20"/>
          <w:szCs w:val="20"/>
          <w:lang w:eastAsia="pl-PL"/>
        </w:rPr>
        <w:t>brutto podanej w ofercie.</w:t>
      </w:r>
    </w:p>
    <w:p w:rsidR="00CE5D99" w:rsidRPr="00CE5D99" w:rsidRDefault="00CE5D99" w:rsidP="00CE5D99">
      <w:pPr>
        <w:shd w:val="clear" w:color="auto" w:fill="FFFFFF"/>
        <w:spacing w:after="0" w:line="240" w:lineRule="auto"/>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color w:val="000000"/>
          <w:sz w:val="20"/>
          <w:szCs w:val="20"/>
          <w:lang w:eastAsia="pl-PL"/>
        </w:rPr>
        <w:t>Wykonawca jest zobowiązany wnieść zabezpieczenie należytego wykonania umowy</w:t>
      </w:r>
    </w:p>
    <w:p w:rsidR="00CE5D99" w:rsidRPr="00CE5D99" w:rsidRDefault="00CE5D99" w:rsidP="00CE5D99">
      <w:pPr>
        <w:shd w:val="clear" w:color="auto" w:fill="FFFFFF"/>
        <w:spacing w:after="0" w:line="240" w:lineRule="auto"/>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color w:val="000000"/>
          <w:sz w:val="20"/>
          <w:szCs w:val="20"/>
          <w:lang w:eastAsia="pl-PL"/>
        </w:rPr>
        <w:t>przed zawarciem umowy.</w:t>
      </w:r>
    </w:p>
    <w:p w:rsidR="00CE5D99" w:rsidRPr="00CE5D99" w:rsidRDefault="00CE5D99" w:rsidP="00CE5D99">
      <w:pPr>
        <w:shd w:val="clear" w:color="auto" w:fill="FFFFFF"/>
        <w:spacing w:after="0" w:line="240" w:lineRule="auto"/>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color w:val="000000"/>
          <w:sz w:val="20"/>
          <w:szCs w:val="20"/>
          <w:lang w:eastAsia="pl-PL"/>
        </w:rPr>
        <w:t>Forma zabezpieczenia należytego wykonania umowy:</w:t>
      </w:r>
    </w:p>
    <w:p w:rsidR="00CE5D99" w:rsidRPr="00CE5D99" w:rsidRDefault="00CE5D99" w:rsidP="00CE5D99">
      <w:pPr>
        <w:widowControl w:val="0"/>
        <w:numPr>
          <w:ilvl w:val="0"/>
          <w:numId w:val="18"/>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CE5D99">
        <w:rPr>
          <w:rFonts w:ascii="Times New Roman" w:eastAsia="Times New Roman" w:hAnsi="Times New Roman" w:cs="Times New Roman"/>
          <w:bCs/>
          <w:color w:val="000000"/>
          <w:sz w:val="20"/>
          <w:szCs w:val="20"/>
          <w:lang w:eastAsia="pl-PL"/>
        </w:rPr>
        <w:t>pieniądzu</w:t>
      </w:r>
    </w:p>
    <w:p w:rsidR="00CE5D99" w:rsidRPr="00CE5D99" w:rsidRDefault="00CE5D99" w:rsidP="00CE5D99">
      <w:pPr>
        <w:widowControl w:val="0"/>
        <w:numPr>
          <w:ilvl w:val="0"/>
          <w:numId w:val="18"/>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CE5D99">
        <w:rPr>
          <w:rFonts w:ascii="Times New Roman" w:eastAsia="Times New Roman" w:hAnsi="Times New Roman" w:cs="Times New Roman"/>
          <w:bCs/>
          <w:color w:val="000000"/>
          <w:sz w:val="20"/>
          <w:szCs w:val="20"/>
          <w:lang w:eastAsia="pl-PL"/>
        </w:rPr>
        <w:t>poręczeniach bankowych lub poręczeniach spółdzielczej kasy oszczędnościowo--kredytowej, z tym że poręczenie kasy jest zawsze poręczeniem pieniężnym</w:t>
      </w:r>
    </w:p>
    <w:p w:rsidR="00CE5D99" w:rsidRPr="00CE5D99" w:rsidRDefault="00CE5D99" w:rsidP="00CE5D99">
      <w:pPr>
        <w:widowControl w:val="0"/>
        <w:numPr>
          <w:ilvl w:val="0"/>
          <w:numId w:val="18"/>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CE5D99">
        <w:rPr>
          <w:rFonts w:ascii="Times New Roman" w:eastAsia="Times New Roman" w:hAnsi="Times New Roman" w:cs="Times New Roman"/>
          <w:bCs/>
          <w:color w:val="000000"/>
          <w:sz w:val="20"/>
          <w:szCs w:val="20"/>
          <w:lang w:eastAsia="pl-PL"/>
        </w:rPr>
        <w:t>gwarancjach bankowych</w:t>
      </w:r>
    </w:p>
    <w:p w:rsidR="00CE5D99" w:rsidRPr="00CE5D99" w:rsidRDefault="00CE5D99" w:rsidP="00CE5D99">
      <w:pPr>
        <w:widowControl w:val="0"/>
        <w:numPr>
          <w:ilvl w:val="0"/>
          <w:numId w:val="18"/>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CE5D99">
        <w:rPr>
          <w:rFonts w:ascii="Times New Roman" w:eastAsia="Times New Roman" w:hAnsi="Times New Roman" w:cs="Times New Roman"/>
          <w:bCs/>
          <w:color w:val="000000"/>
          <w:sz w:val="20"/>
          <w:szCs w:val="20"/>
          <w:lang w:eastAsia="pl-PL"/>
        </w:rPr>
        <w:t>gwarancjach ubezpieczeniowych</w:t>
      </w:r>
    </w:p>
    <w:p w:rsidR="00CE5D99" w:rsidRPr="00CE5D99" w:rsidRDefault="00CE5D99" w:rsidP="00CE5D99">
      <w:pPr>
        <w:widowControl w:val="0"/>
        <w:numPr>
          <w:ilvl w:val="0"/>
          <w:numId w:val="19"/>
        </w:numPr>
        <w:shd w:val="clear" w:color="auto" w:fill="FFFFFF"/>
        <w:tabs>
          <w:tab w:val="left" w:pos="1411"/>
        </w:tabs>
        <w:autoSpaceDE w:val="0"/>
        <w:autoSpaceDN w:val="0"/>
        <w:adjustRightInd w:val="0"/>
        <w:spacing w:after="0" w:line="240" w:lineRule="auto"/>
        <w:ind w:right="384" w:hanging="394"/>
        <w:rPr>
          <w:rFonts w:ascii="Times New Roman" w:eastAsia="Times New Roman" w:hAnsi="Times New Roman" w:cs="Times New Roman"/>
          <w:bCs/>
          <w:color w:val="000000"/>
          <w:sz w:val="20"/>
          <w:szCs w:val="20"/>
          <w:lang w:eastAsia="pl-PL"/>
        </w:rPr>
      </w:pPr>
      <w:r w:rsidRPr="00CE5D99">
        <w:rPr>
          <w:rFonts w:ascii="Times New Roman" w:eastAsia="Times New Roman" w:hAnsi="Times New Roman" w:cs="Times New Roman"/>
          <w:bCs/>
          <w:color w:val="000000"/>
          <w:sz w:val="20"/>
          <w:szCs w:val="20"/>
          <w:lang w:eastAsia="pl-PL"/>
        </w:rPr>
        <w:t>poręczeniach udzielanych przez podmioty o których mowa w art.6bust.5 pkt.2 ustawy z dnia 9listoada 2000r o utworzeniu Polskiej Agencji Rozwoju</w:t>
      </w:r>
    </w:p>
    <w:p w:rsidR="00CE5D99" w:rsidRPr="00CE5D99" w:rsidRDefault="00CE5D99" w:rsidP="00CE5D99">
      <w:pPr>
        <w:shd w:val="clear" w:color="auto" w:fill="FFFFFF"/>
        <w:spacing w:after="0" w:line="240" w:lineRule="auto"/>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color w:val="000000"/>
          <w:sz w:val="20"/>
          <w:szCs w:val="20"/>
          <w:lang w:eastAsia="pl-PL"/>
        </w:rPr>
        <w:t>Przedsiębiorczości ( Dz. U. Nr 109, poz. 1158 oraz z 2002r Nr 25, poz. 253, Nr 66, poz. 596 i Nr 216, poz.1824) Zabezpieczenie   wnoszone   w   pieniądzu   Wykonawca   wpłaci   przelewem   na   wskazany   przez Zamawiającego rachunek bankowy.</w:t>
      </w:r>
    </w:p>
    <w:p w:rsidR="00CE5D99" w:rsidRPr="00CE5D99" w:rsidRDefault="00CE5D99" w:rsidP="00CE5D99">
      <w:pPr>
        <w:shd w:val="clear" w:color="auto" w:fill="FFFFFF"/>
        <w:spacing w:after="0" w:line="240" w:lineRule="auto"/>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color w:val="000000"/>
          <w:sz w:val="20"/>
          <w:szCs w:val="20"/>
          <w:lang w:eastAsia="pl-PL"/>
        </w:rPr>
        <w:t>W przypadku wniesienia wadium w pieniądzu Wykonawca może wyrazić zgodę na zaliczenie kwoty wadium na poczet zabezpieczenia.</w:t>
      </w:r>
    </w:p>
    <w:p w:rsidR="00CE5D99" w:rsidRPr="00CE5D99" w:rsidRDefault="00CE5D99" w:rsidP="00CE5D99">
      <w:pPr>
        <w:shd w:val="clear" w:color="auto" w:fill="FFFFFF"/>
        <w:spacing w:after="0" w:line="240" w:lineRule="auto"/>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color w:val="000000"/>
          <w:sz w:val="20"/>
          <w:szCs w:val="20"/>
          <w:lang w:eastAsia="pl-PL"/>
        </w:rPr>
        <w:t>Zamawiający dokona zwrotu zabezpieczenia należytego wykonania umowy w następujący sposób:</w:t>
      </w:r>
    </w:p>
    <w:p w:rsidR="00CE5D99" w:rsidRPr="00CE5D99" w:rsidRDefault="00CE5D99" w:rsidP="00CE5D99">
      <w:pPr>
        <w:widowControl w:val="0"/>
        <w:numPr>
          <w:ilvl w:val="0"/>
          <w:numId w:val="20"/>
        </w:numPr>
        <w:shd w:val="clear" w:color="auto" w:fill="FFFFFF"/>
        <w:tabs>
          <w:tab w:val="left" w:pos="154"/>
        </w:tabs>
        <w:autoSpaceDE w:val="0"/>
        <w:autoSpaceDN w:val="0"/>
        <w:adjustRightInd w:val="0"/>
        <w:spacing w:after="0" w:line="240" w:lineRule="auto"/>
        <w:ind w:left="154" w:hanging="154"/>
        <w:rPr>
          <w:rFonts w:ascii="Times New Roman" w:eastAsia="Times New Roman" w:hAnsi="Times New Roman" w:cs="Times New Roman"/>
          <w:bCs/>
          <w:color w:val="000000"/>
          <w:sz w:val="20"/>
          <w:szCs w:val="20"/>
          <w:lang w:eastAsia="pl-PL"/>
        </w:rPr>
      </w:pPr>
      <w:r w:rsidRPr="00CE5D99">
        <w:rPr>
          <w:rFonts w:ascii="Times New Roman" w:eastAsia="Times New Roman" w:hAnsi="Times New Roman" w:cs="Times New Roman"/>
          <w:bCs/>
          <w:color w:val="000000"/>
          <w:sz w:val="20"/>
          <w:szCs w:val="20"/>
          <w:lang w:eastAsia="pl-PL"/>
        </w:rPr>
        <w:t>70% wartości zabezpieczenia zostanie zwrócone w terminie 30 dni od dnia wykonania zamówienia i uznania przez Zamawiającego za należycie wykonane,</w:t>
      </w:r>
    </w:p>
    <w:p w:rsidR="00CE5D99" w:rsidRPr="00CE5D99" w:rsidRDefault="00CE5D99" w:rsidP="00CE5D99">
      <w:pPr>
        <w:widowControl w:val="0"/>
        <w:numPr>
          <w:ilvl w:val="0"/>
          <w:numId w:val="20"/>
        </w:numPr>
        <w:shd w:val="clear" w:color="auto" w:fill="FFFFFF"/>
        <w:tabs>
          <w:tab w:val="left" w:pos="154"/>
        </w:tabs>
        <w:autoSpaceDE w:val="0"/>
        <w:autoSpaceDN w:val="0"/>
        <w:adjustRightInd w:val="0"/>
        <w:spacing w:after="0" w:line="240" w:lineRule="auto"/>
        <w:ind w:left="154" w:hanging="154"/>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color w:val="000000"/>
          <w:sz w:val="20"/>
          <w:szCs w:val="20"/>
          <w:lang w:eastAsia="pl-PL"/>
        </w:rPr>
        <w:t xml:space="preserve">30% wartości zabezpieczenia zostanie zatrzymane przez Zamawiającego na zabezpieczenia roszczeń z tytułu rękojmi za wady lub gwarancji jakości, jeżeli Wykonawca jest gwarantem. Kwota ta zostanie zwrócona w terminie 15 dni po upływie okresu rękojmi za wady lub gwarancji jakości. </w:t>
      </w:r>
    </w:p>
    <w:p w:rsidR="00CE5D99" w:rsidRPr="00CE5D99" w:rsidRDefault="00CE5D99" w:rsidP="00CE5D99">
      <w:pPr>
        <w:spacing w:after="0" w:line="240" w:lineRule="auto"/>
        <w:jc w:val="both"/>
        <w:rPr>
          <w:rFonts w:ascii="Times New Roman" w:eastAsia="Arial Unicode MS" w:hAnsi="Times New Roman" w:cs="Times New Roman"/>
          <w:sz w:val="20"/>
          <w:szCs w:val="20"/>
          <w:lang w:eastAsia="pl-PL"/>
        </w:rPr>
      </w:pPr>
    </w:p>
    <w:p w:rsidR="00CE5D99" w:rsidRPr="00CE5D99" w:rsidRDefault="00CE5D99" w:rsidP="00CE5D99">
      <w:pPr>
        <w:spacing w:after="0" w:line="240" w:lineRule="auto"/>
        <w:jc w:val="both"/>
        <w:rPr>
          <w:rFonts w:ascii="Times New Roman" w:eastAsia="Times New Roman" w:hAnsi="Times New Roman" w:cs="Times New Roman"/>
          <w:b/>
          <w:bCs/>
          <w:caps/>
          <w:sz w:val="20"/>
          <w:szCs w:val="20"/>
          <w:lang w:eastAsia="pl-PL"/>
        </w:rPr>
      </w:pPr>
      <w:r w:rsidRPr="00CE5D99">
        <w:rPr>
          <w:rFonts w:ascii="Times New Roman" w:eastAsia="Times New Roman" w:hAnsi="Times New Roman" w:cs="Times New Roman"/>
          <w:b/>
          <w:bCs/>
          <w:caps/>
          <w:sz w:val="20"/>
          <w:szCs w:val="20"/>
          <w:lang w:eastAsia="pl-PL"/>
        </w:rPr>
        <w:t>21. WZÓR UMOWY</w:t>
      </w:r>
    </w:p>
    <w:p w:rsidR="00CE5D99" w:rsidRPr="00CE5D99" w:rsidRDefault="00CE5D99" w:rsidP="00CE5D99">
      <w:pPr>
        <w:spacing w:after="0" w:line="240" w:lineRule="auto"/>
        <w:jc w:val="both"/>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 xml:space="preserve">Postanowienia umowy Zamawiający zawarł we wzorze umowy stanowiącym </w:t>
      </w:r>
      <w:r w:rsidRPr="00CE5D99">
        <w:rPr>
          <w:rFonts w:ascii="Times New Roman" w:eastAsia="Times New Roman" w:hAnsi="Times New Roman" w:cs="Times New Roman"/>
          <w:b/>
          <w:bCs/>
          <w:sz w:val="20"/>
          <w:szCs w:val="20"/>
          <w:lang w:eastAsia="pl-PL"/>
        </w:rPr>
        <w:t>załącznik nr 3</w:t>
      </w:r>
      <w:r w:rsidRPr="00CE5D99">
        <w:rPr>
          <w:rFonts w:ascii="Times New Roman" w:eastAsia="Times New Roman" w:hAnsi="Times New Roman" w:cs="Times New Roman"/>
          <w:bCs/>
          <w:sz w:val="20"/>
          <w:szCs w:val="20"/>
          <w:lang w:eastAsia="pl-PL"/>
        </w:rPr>
        <w:t xml:space="preserve"> do </w:t>
      </w:r>
      <w:proofErr w:type="spellStart"/>
      <w:r w:rsidRPr="00CE5D99">
        <w:rPr>
          <w:rFonts w:ascii="Times New Roman" w:eastAsia="Times New Roman" w:hAnsi="Times New Roman" w:cs="Times New Roman"/>
          <w:bCs/>
          <w:sz w:val="20"/>
          <w:szCs w:val="20"/>
          <w:lang w:eastAsia="pl-PL"/>
        </w:rPr>
        <w:t>siwz</w:t>
      </w:r>
      <w:proofErr w:type="spellEnd"/>
      <w:r w:rsidRPr="00CE5D99">
        <w:rPr>
          <w:rFonts w:ascii="Times New Roman" w:eastAsia="Times New Roman" w:hAnsi="Times New Roman" w:cs="Times New Roman"/>
          <w:bCs/>
          <w:sz w:val="20"/>
          <w:szCs w:val="20"/>
          <w:lang w:eastAsia="pl-PL"/>
        </w:rPr>
        <w:t>.</w:t>
      </w:r>
    </w:p>
    <w:p w:rsidR="00CE5D99" w:rsidRPr="00CE5D99" w:rsidRDefault="00CE5D99" w:rsidP="00CE5D99">
      <w:pPr>
        <w:spacing w:after="0" w:line="240" w:lineRule="auto"/>
        <w:jc w:val="both"/>
        <w:rPr>
          <w:rFonts w:ascii="Times New Roman" w:eastAsia="Times New Roman" w:hAnsi="Times New Roman" w:cs="Times New Roman"/>
          <w:bCs/>
          <w:sz w:val="20"/>
          <w:szCs w:val="20"/>
          <w:lang w:eastAsia="pl-PL"/>
        </w:rPr>
      </w:pPr>
    </w:p>
    <w:p w:rsidR="00CE5D99" w:rsidRPr="00CE5D99" w:rsidRDefault="00CE5D99" w:rsidP="00CE5D99">
      <w:pPr>
        <w:keepNext/>
        <w:spacing w:after="0" w:line="240" w:lineRule="auto"/>
        <w:jc w:val="both"/>
        <w:outlineLvl w:val="4"/>
        <w:rPr>
          <w:rFonts w:ascii="Times New Roman" w:eastAsia="Times New Roman" w:hAnsi="Times New Roman" w:cs="Times New Roman"/>
          <w:b/>
          <w:bCs/>
          <w:caps/>
          <w:color w:val="FF0000"/>
          <w:sz w:val="20"/>
          <w:szCs w:val="20"/>
          <w:lang w:eastAsia="pl-PL"/>
        </w:rPr>
      </w:pPr>
      <w:r w:rsidRPr="00CE5D99">
        <w:rPr>
          <w:rFonts w:ascii="Times New Roman" w:eastAsia="Times New Roman" w:hAnsi="Times New Roman" w:cs="Times New Roman"/>
          <w:b/>
          <w:bCs/>
          <w:caps/>
          <w:sz w:val="20"/>
          <w:szCs w:val="20"/>
          <w:lang w:eastAsia="pl-PL"/>
        </w:rPr>
        <w:t>22. Pouczenie o środkach ochrony prawnej przysługujących wykonawcy w toku postępowania o udzielenie zamówienia</w:t>
      </w:r>
    </w:p>
    <w:p w:rsidR="00CE5D99" w:rsidRPr="00CE5D99" w:rsidRDefault="00CE5D99" w:rsidP="00CE5D99">
      <w:pPr>
        <w:shd w:val="clear" w:color="auto" w:fill="FFFFFF"/>
        <w:spacing w:after="0" w:line="240" w:lineRule="auto"/>
        <w:ind w:left="10" w:right="120"/>
        <w:jc w:val="both"/>
        <w:rPr>
          <w:rFonts w:ascii="Times New Roman" w:eastAsia="Times New Roman" w:hAnsi="Times New Roman" w:cs="Times New Roman"/>
          <w:bCs/>
          <w:color w:val="000000"/>
          <w:spacing w:val="-1"/>
          <w:sz w:val="20"/>
          <w:szCs w:val="20"/>
          <w:lang w:eastAsia="pl-PL"/>
        </w:rPr>
      </w:pPr>
      <w:r w:rsidRPr="00CE5D99">
        <w:rPr>
          <w:rFonts w:ascii="Times New Roman" w:eastAsia="Times New Roman" w:hAnsi="Times New Roman" w:cs="Times New Roman"/>
          <w:bCs/>
          <w:color w:val="000000"/>
          <w:spacing w:val="-1"/>
          <w:sz w:val="20"/>
          <w:szCs w:val="20"/>
          <w:lang w:eastAsia="pl-PL"/>
        </w:rPr>
        <w:t xml:space="preserve">Zgodnie z art. 180 ustawy </w:t>
      </w:r>
      <w:proofErr w:type="spellStart"/>
      <w:r w:rsidRPr="00CE5D99">
        <w:rPr>
          <w:rFonts w:ascii="Times New Roman" w:eastAsia="Times New Roman" w:hAnsi="Times New Roman" w:cs="Times New Roman"/>
          <w:bCs/>
          <w:color w:val="000000"/>
          <w:spacing w:val="-1"/>
          <w:sz w:val="20"/>
          <w:szCs w:val="20"/>
          <w:lang w:eastAsia="pl-PL"/>
        </w:rPr>
        <w:t>Pzp</w:t>
      </w:r>
      <w:proofErr w:type="spellEnd"/>
      <w:r w:rsidRPr="00CE5D99">
        <w:rPr>
          <w:rFonts w:ascii="Times New Roman" w:eastAsia="Times New Roman" w:hAnsi="Times New Roman" w:cs="Times New Roman"/>
          <w:bCs/>
          <w:color w:val="000000"/>
          <w:spacing w:val="-1"/>
          <w:sz w:val="20"/>
          <w:szCs w:val="20"/>
          <w:lang w:eastAsia="pl-PL"/>
        </w:rPr>
        <w:t xml:space="preserve"> wobec czynności </w:t>
      </w:r>
      <w:r w:rsidRPr="00CE5D99">
        <w:rPr>
          <w:rFonts w:ascii="Times New Roman" w:eastAsia="Times New Roman" w:hAnsi="Times New Roman" w:cs="Times New Roman"/>
          <w:bCs/>
          <w:color w:val="000000"/>
          <w:spacing w:val="4"/>
          <w:sz w:val="20"/>
          <w:szCs w:val="20"/>
          <w:lang w:eastAsia="pl-PL"/>
        </w:rPr>
        <w:t xml:space="preserve">Zamawiającego podjętych niezgodnie z ustawą w toku postępowania o udzielenie zamówienia publicznego lub </w:t>
      </w:r>
      <w:r w:rsidRPr="00CE5D99">
        <w:rPr>
          <w:rFonts w:ascii="Times New Roman" w:eastAsia="Times New Roman" w:hAnsi="Times New Roman" w:cs="Times New Roman"/>
          <w:bCs/>
          <w:color w:val="000000"/>
          <w:spacing w:val="2"/>
          <w:sz w:val="20"/>
          <w:szCs w:val="20"/>
          <w:lang w:eastAsia="pl-PL"/>
        </w:rPr>
        <w:t xml:space="preserve">zaniechania przez Zamawiającego czynności, do której jest zobowiązany na </w:t>
      </w:r>
      <w:r w:rsidRPr="00CE5D99">
        <w:rPr>
          <w:rFonts w:ascii="Times New Roman" w:eastAsia="Times New Roman" w:hAnsi="Times New Roman" w:cs="Times New Roman"/>
          <w:bCs/>
          <w:color w:val="000000"/>
          <w:spacing w:val="-1"/>
          <w:sz w:val="20"/>
          <w:szCs w:val="20"/>
          <w:lang w:eastAsia="pl-PL"/>
        </w:rPr>
        <w:t xml:space="preserve">podstawie ustawy, wykonawcy przysługuje odwołanie. </w:t>
      </w:r>
    </w:p>
    <w:p w:rsidR="00CE5D99" w:rsidRPr="00CE5D99" w:rsidRDefault="00CE5D99" w:rsidP="00CE5D99">
      <w:pPr>
        <w:shd w:val="clear" w:color="auto" w:fill="FFFFFF"/>
        <w:spacing w:after="0" w:line="240" w:lineRule="auto"/>
        <w:ind w:left="10" w:right="120"/>
        <w:jc w:val="both"/>
        <w:rPr>
          <w:rFonts w:ascii="Times New Roman" w:eastAsia="Times New Roman" w:hAnsi="Times New Roman" w:cs="Times New Roman"/>
          <w:bCs/>
          <w:color w:val="000000"/>
          <w:spacing w:val="-1"/>
          <w:sz w:val="20"/>
          <w:szCs w:val="20"/>
          <w:lang w:eastAsia="pl-PL"/>
        </w:rPr>
      </w:pPr>
      <w:r w:rsidRPr="00CE5D99">
        <w:rPr>
          <w:rFonts w:ascii="Times New Roman" w:eastAsia="Times New Roman" w:hAnsi="Times New Roman" w:cs="Times New Roman"/>
          <w:bCs/>
          <w:color w:val="000000"/>
          <w:spacing w:val="-1"/>
          <w:sz w:val="20"/>
          <w:szCs w:val="20"/>
          <w:lang w:eastAsia="pl-PL"/>
        </w:rPr>
        <w:t xml:space="preserve">W niniejszym postępowaniu odwołanie przysługuje wyłącznie wobec czynności: </w:t>
      </w:r>
    </w:p>
    <w:p w:rsidR="00CE5D99" w:rsidRPr="00CE5D99" w:rsidRDefault="00CE5D99" w:rsidP="00CE5D99">
      <w:pPr>
        <w:autoSpaceDE w:val="0"/>
        <w:autoSpaceDN w:val="0"/>
        <w:adjustRightInd w:val="0"/>
        <w:spacing w:after="0" w:line="240" w:lineRule="auto"/>
        <w:ind w:left="360" w:hanging="360"/>
        <w:jc w:val="both"/>
        <w:rPr>
          <w:rFonts w:ascii="Times New Roman" w:eastAsia="Times New Roman" w:hAnsi="Times New Roman" w:cs="Times New Roman"/>
          <w:color w:val="000000"/>
          <w:sz w:val="20"/>
          <w:szCs w:val="20"/>
          <w:lang w:eastAsia="pl-PL"/>
        </w:rPr>
      </w:pPr>
      <w:r w:rsidRPr="00CE5D99">
        <w:rPr>
          <w:rFonts w:ascii="Times New Roman" w:eastAsia="Times New Roman" w:hAnsi="Times New Roman" w:cs="Times New Roman"/>
          <w:bCs/>
          <w:color w:val="000000"/>
          <w:sz w:val="20"/>
          <w:szCs w:val="20"/>
          <w:lang w:eastAsia="pl-PL"/>
        </w:rPr>
        <w:t xml:space="preserve">1) wyboru trybu negocjacji bez ogłoszenia, zamówienia z wolnej ręki i zapytania o cenę; </w:t>
      </w:r>
    </w:p>
    <w:p w:rsidR="00CE5D99" w:rsidRPr="00CE5D99" w:rsidRDefault="00CE5D99" w:rsidP="00CE5D99">
      <w:pPr>
        <w:autoSpaceDE w:val="0"/>
        <w:autoSpaceDN w:val="0"/>
        <w:adjustRightInd w:val="0"/>
        <w:spacing w:after="0" w:line="240" w:lineRule="auto"/>
        <w:ind w:left="360" w:hanging="360"/>
        <w:jc w:val="both"/>
        <w:rPr>
          <w:rFonts w:ascii="Times New Roman" w:eastAsia="Times New Roman" w:hAnsi="Times New Roman" w:cs="Times New Roman"/>
          <w:color w:val="000000"/>
          <w:sz w:val="20"/>
          <w:szCs w:val="20"/>
          <w:lang w:eastAsia="pl-PL"/>
        </w:rPr>
      </w:pPr>
      <w:r w:rsidRPr="00CE5D99">
        <w:rPr>
          <w:rFonts w:ascii="Times New Roman" w:eastAsia="Times New Roman" w:hAnsi="Times New Roman" w:cs="Times New Roman"/>
          <w:bCs/>
          <w:color w:val="000000"/>
          <w:sz w:val="20"/>
          <w:szCs w:val="20"/>
          <w:lang w:eastAsia="pl-PL"/>
        </w:rPr>
        <w:t xml:space="preserve">2) opisu sposobu dokonywania oceny spełniania warunków udziału w postępowaniu; </w:t>
      </w:r>
    </w:p>
    <w:p w:rsidR="00CE5D99" w:rsidRPr="00CE5D99" w:rsidRDefault="00CE5D99" w:rsidP="00CE5D99">
      <w:pPr>
        <w:autoSpaceDE w:val="0"/>
        <w:autoSpaceDN w:val="0"/>
        <w:adjustRightInd w:val="0"/>
        <w:spacing w:after="0" w:line="240" w:lineRule="auto"/>
        <w:ind w:left="360" w:hanging="360"/>
        <w:jc w:val="both"/>
        <w:rPr>
          <w:rFonts w:ascii="Times New Roman" w:eastAsia="Times New Roman" w:hAnsi="Times New Roman" w:cs="Times New Roman"/>
          <w:color w:val="000000"/>
          <w:sz w:val="20"/>
          <w:szCs w:val="20"/>
          <w:lang w:eastAsia="pl-PL"/>
        </w:rPr>
      </w:pPr>
      <w:r w:rsidRPr="00CE5D99">
        <w:rPr>
          <w:rFonts w:ascii="Times New Roman" w:eastAsia="Times New Roman" w:hAnsi="Times New Roman" w:cs="Times New Roman"/>
          <w:bCs/>
          <w:color w:val="000000"/>
          <w:sz w:val="20"/>
          <w:szCs w:val="20"/>
          <w:lang w:eastAsia="pl-PL"/>
        </w:rPr>
        <w:t xml:space="preserve">3) wykluczenia odwołującego z postępowania o udzielenie zamówienia; </w:t>
      </w:r>
    </w:p>
    <w:p w:rsidR="00CE5D99" w:rsidRPr="00CE5D99" w:rsidRDefault="00CE5D99" w:rsidP="00CE5D99">
      <w:pPr>
        <w:autoSpaceDE w:val="0"/>
        <w:autoSpaceDN w:val="0"/>
        <w:adjustRightInd w:val="0"/>
        <w:spacing w:after="0" w:line="240" w:lineRule="auto"/>
        <w:ind w:left="360" w:hanging="360"/>
        <w:jc w:val="both"/>
        <w:rPr>
          <w:rFonts w:ascii="Times New Roman" w:eastAsia="Times New Roman" w:hAnsi="Times New Roman" w:cs="Times New Roman"/>
          <w:color w:val="000000"/>
          <w:sz w:val="20"/>
          <w:szCs w:val="20"/>
          <w:lang w:eastAsia="pl-PL"/>
        </w:rPr>
      </w:pPr>
      <w:r w:rsidRPr="00CE5D99">
        <w:rPr>
          <w:rFonts w:ascii="Times New Roman" w:eastAsia="Times New Roman" w:hAnsi="Times New Roman" w:cs="Times New Roman"/>
          <w:bCs/>
          <w:color w:val="000000"/>
          <w:sz w:val="20"/>
          <w:szCs w:val="20"/>
          <w:lang w:eastAsia="pl-PL"/>
        </w:rPr>
        <w:t xml:space="preserve">4) odrzucenia oferty odwołującego. </w:t>
      </w:r>
    </w:p>
    <w:p w:rsidR="00CE5D99" w:rsidRPr="00CE5D99" w:rsidRDefault="00CE5D99" w:rsidP="00CE5D99">
      <w:pPr>
        <w:shd w:val="clear" w:color="auto" w:fill="FFFFFF"/>
        <w:spacing w:after="0" w:line="240" w:lineRule="auto"/>
        <w:ind w:right="119"/>
        <w:jc w:val="both"/>
        <w:rPr>
          <w:rFonts w:ascii="Times New Roman" w:eastAsia="Times New Roman" w:hAnsi="Times New Roman" w:cs="Times New Roman"/>
          <w:bCs/>
          <w:color w:val="000000"/>
          <w:sz w:val="20"/>
          <w:szCs w:val="20"/>
          <w:lang w:eastAsia="pl-PL"/>
        </w:rPr>
      </w:pPr>
      <w:r w:rsidRPr="00CE5D99">
        <w:rPr>
          <w:rFonts w:ascii="Times New Roman" w:eastAsia="Times New Roman" w:hAnsi="Times New Roman" w:cs="Times New Roman"/>
          <w:bCs/>
          <w:color w:val="000000"/>
          <w:spacing w:val="-1"/>
          <w:sz w:val="20"/>
          <w:szCs w:val="20"/>
          <w:lang w:eastAsia="pl-PL"/>
        </w:rPr>
        <w:t>Odwołanie wnosi się</w:t>
      </w:r>
      <w:r w:rsidRPr="00CE5D99">
        <w:rPr>
          <w:rFonts w:ascii="Times New Roman" w:eastAsia="Times New Roman" w:hAnsi="Times New Roman" w:cs="Times New Roman"/>
          <w:bCs/>
          <w:color w:val="000000"/>
          <w:sz w:val="20"/>
          <w:szCs w:val="20"/>
          <w:lang w:eastAsia="pl-PL"/>
        </w:rPr>
        <w:t xml:space="preserve"> w terminie 5 dni od dnia przesłania informacji o czynności zamawiającego stanowiącej podstawę jego wniesienia – jeżeli zostały przesłane  sposób określony w art. 27 ust. 2 ustawy </w:t>
      </w:r>
      <w:r w:rsidRPr="00CE5D99">
        <w:rPr>
          <w:rFonts w:ascii="Times New Roman" w:eastAsia="Times New Roman" w:hAnsi="Times New Roman" w:cs="Times New Roman"/>
          <w:bCs/>
          <w:i/>
          <w:color w:val="000000"/>
          <w:sz w:val="20"/>
          <w:szCs w:val="20"/>
          <w:lang w:eastAsia="pl-PL"/>
        </w:rPr>
        <w:t>(faksem lub pocztą elektroniczną)</w:t>
      </w:r>
      <w:r w:rsidRPr="00CE5D99">
        <w:rPr>
          <w:rFonts w:ascii="Times New Roman" w:eastAsia="Times New Roman" w:hAnsi="Times New Roman" w:cs="Times New Roman"/>
          <w:bCs/>
          <w:color w:val="000000"/>
          <w:sz w:val="20"/>
          <w:szCs w:val="20"/>
          <w:lang w:eastAsia="pl-PL"/>
        </w:rPr>
        <w:t xml:space="preserve"> albo w terminie 10 dni – jeżeli zostały przesłane w inny sposób </w:t>
      </w:r>
      <w:r w:rsidRPr="00CE5D99">
        <w:rPr>
          <w:rFonts w:ascii="Times New Roman" w:eastAsia="Times New Roman" w:hAnsi="Times New Roman" w:cs="Times New Roman"/>
          <w:bCs/>
          <w:i/>
          <w:color w:val="000000"/>
          <w:sz w:val="20"/>
          <w:szCs w:val="20"/>
          <w:lang w:eastAsia="pl-PL"/>
        </w:rPr>
        <w:t>(pisemnie).</w:t>
      </w:r>
      <w:r w:rsidRPr="00CE5D99">
        <w:rPr>
          <w:rFonts w:ascii="Times New Roman" w:eastAsia="Times New Roman" w:hAnsi="Times New Roman" w:cs="Times New Roman"/>
          <w:bCs/>
          <w:color w:val="000000"/>
          <w:sz w:val="20"/>
          <w:szCs w:val="20"/>
          <w:lang w:eastAsia="pl-PL"/>
        </w:rPr>
        <w:t xml:space="preserve"> </w:t>
      </w:r>
    </w:p>
    <w:p w:rsidR="00CE5D99" w:rsidRPr="00CE5D99" w:rsidRDefault="00CE5D99" w:rsidP="00CE5D99">
      <w:pPr>
        <w:shd w:val="clear" w:color="auto" w:fill="FFFFFF"/>
        <w:spacing w:after="0" w:line="240" w:lineRule="auto"/>
        <w:ind w:left="10" w:right="119"/>
        <w:jc w:val="both"/>
        <w:rPr>
          <w:rFonts w:ascii="Times New Roman" w:eastAsia="Times New Roman" w:hAnsi="Times New Roman" w:cs="Times New Roman"/>
          <w:bCs/>
          <w:color w:val="000000"/>
          <w:sz w:val="20"/>
          <w:szCs w:val="20"/>
          <w:lang w:eastAsia="pl-PL"/>
        </w:rPr>
      </w:pPr>
      <w:r w:rsidRPr="00CE5D99">
        <w:rPr>
          <w:rFonts w:ascii="Times New Roman" w:eastAsia="Times New Roman" w:hAnsi="Times New Roman" w:cs="Times New Roman"/>
          <w:bCs/>
          <w:color w:val="000000"/>
          <w:sz w:val="20"/>
          <w:szCs w:val="20"/>
          <w:lang w:eastAsia="pl-PL"/>
        </w:rPr>
        <w:t xml:space="preserve">Odwołanie dotyczące treści ogłoszenia lub postanowień </w:t>
      </w:r>
      <w:proofErr w:type="spellStart"/>
      <w:r w:rsidRPr="00CE5D99">
        <w:rPr>
          <w:rFonts w:ascii="Times New Roman" w:eastAsia="Times New Roman" w:hAnsi="Times New Roman" w:cs="Times New Roman"/>
          <w:bCs/>
          <w:color w:val="000000"/>
          <w:sz w:val="20"/>
          <w:szCs w:val="20"/>
          <w:lang w:eastAsia="pl-PL"/>
        </w:rPr>
        <w:t>siwz</w:t>
      </w:r>
      <w:proofErr w:type="spellEnd"/>
      <w:r w:rsidRPr="00CE5D99">
        <w:rPr>
          <w:rFonts w:ascii="Times New Roman" w:eastAsia="Times New Roman" w:hAnsi="Times New Roman" w:cs="Times New Roman"/>
          <w:bCs/>
          <w:color w:val="000000"/>
          <w:sz w:val="20"/>
          <w:szCs w:val="20"/>
          <w:lang w:eastAsia="pl-PL"/>
        </w:rPr>
        <w:t xml:space="preserve"> wnosi się w terminie</w:t>
      </w:r>
      <w:r w:rsidRPr="00CE5D99">
        <w:rPr>
          <w:rFonts w:ascii="Times New Roman" w:eastAsia="Times New Roman" w:hAnsi="Times New Roman" w:cs="Times New Roman"/>
          <w:bCs/>
          <w:sz w:val="20"/>
          <w:szCs w:val="20"/>
          <w:lang w:eastAsia="pl-PL"/>
        </w:rPr>
        <w:t xml:space="preserve"> </w:t>
      </w:r>
      <w:r w:rsidRPr="00CE5D99">
        <w:rPr>
          <w:rFonts w:ascii="Times New Roman" w:eastAsia="Times New Roman" w:hAnsi="Times New Roman" w:cs="Times New Roman"/>
          <w:bCs/>
          <w:color w:val="000000"/>
          <w:sz w:val="20"/>
          <w:szCs w:val="20"/>
          <w:lang w:eastAsia="pl-PL"/>
        </w:rPr>
        <w:t xml:space="preserve">5 dni od dnia zamieszczenia ogłoszenia o zamówieniu Biuletynie zamówień publicznych lub zamieszczenia </w:t>
      </w:r>
      <w:proofErr w:type="spellStart"/>
      <w:r w:rsidRPr="00CE5D99">
        <w:rPr>
          <w:rFonts w:ascii="Times New Roman" w:eastAsia="Times New Roman" w:hAnsi="Times New Roman" w:cs="Times New Roman"/>
          <w:bCs/>
          <w:color w:val="000000"/>
          <w:sz w:val="20"/>
          <w:szCs w:val="20"/>
          <w:lang w:eastAsia="pl-PL"/>
        </w:rPr>
        <w:t>siwz</w:t>
      </w:r>
      <w:proofErr w:type="spellEnd"/>
      <w:r w:rsidRPr="00CE5D99">
        <w:rPr>
          <w:rFonts w:ascii="Times New Roman" w:eastAsia="Times New Roman" w:hAnsi="Times New Roman" w:cs="Times New Roman"/>
          <w:bCs/>
          <w:color w:val="000000"/>
          <w:sz w:val="20"/>
          <w:szCs w:val="20"/>
          <w:lang w:eastAsia="pl-PL"/>
        </w:rPr>
        <w:t xml:space="preserve"> na stronie internetowej. Odwołanie wobec innych czynności wnosi się w terminie 5 dni od dnia, w którym powzięto lub przy zachowaniu należytej staranności można było powziąć wiadomość o okolicznościach stanowiących podstawę jego wniesienia.</w:t>
      </w:r>
    </w:p>
    <w:p w:rsidR="00CE5D99" w:rsidRPr="00CE5D99" w:rsidRDefault="00CE5D99" w:rsidP="00CE5D99">
      <w:pPr>
        <w:shd w:val="clear" w:color="auto" w:fill="FFFFFF"/>
        <w:spacing w:after="0" w:line="240" w:lineRule="auto"/>
        <w:ind w:left="10" w:right="120"/>
        <w:jc w:val="both"/>
        <w:rPr>
          <w:rFonts w:ascii="Times New Roman" w:eastAsia="Times New Roman" w:hAnsi="Times New Roman" w:cs="Times New Roman"/>
          <w:bCs/>
          <w:color w:val="000000"/>
          <w:sz w:val="20"/>
          <w:szCs w:val="20"/>
          <w:lang w:eastAsia="pl-PL"/>
        </w:rPr>
      </w:pPr>
      <w:r w:rsidRPr="00CE5D99">
        <w:rPr>
          <w:rFonts w:ascii="Times New Roman" w:eastAsia="Times New Roman" w:hAnsi="Times New Roman" w:cs="Times New Roman"/>
          <w:bCs/>
          <w:color w:val="000000"/>
          <w:sz w:val="20"/>
          <w:szCs w:val="20"/>
          <w:lang w:eastAsia="pl-PL"/>
        </w:rPr>
        <w:t xml:space="preserve">Odwołanie wnosi się do Prezesa Izby w formie pisemnej albo elektronicznej opatrzonej bezpiecznym podpisem elektronicznym weryfikowanym za pomocą ważnego kwalifikowanego certyfikatu. Odwołujący przesyła kopię odwołania zamawiającemu przed upływem terminu do wniesienia odwołania w taki sposób, aby mógł on zapoznać się z jego treścią przed upływem tego terminu. Zastosowanie ma art. 27 ust. 2. </w:t>
      </w:r>
    </w:p>
    <w:p w:rsidR="00CE5D99" w:rsidRPr="00CE5D99" w:rsidRDefault="00CE5D99" w:rsidP="00CE5D99">
      <w:pPr>
        <w:shd w:val="clear" w:color="auto" w:fill="FFFFFF"/>
        <w:spacing w:after="0" w:line="240" w:lineRule="auto"/>
        <w:ind w:left="10" w:right="120"/>
        <w:jc w:val="both"/>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color w:val="000000"/>
          <w:sz w:val="20"/>
          <w:szCs w:val="20"/>
          <w:lang w:eastAsia="pl-PL"/>
        </w:rPr>
        <w:t xml:space="preserve">Pozostałe informacje na ten temat znajdują się w rozdziale 2 (art. 180 – 198) ustawy Prawo zamówień publicznych. </w:t>
      </w:r>
    </w:p>
    <w:p w:rsidR="00CE5D99" w:rsidRPr="00CE5D99" w:rsidRDefault="00CE5D99" w:rsidP="00CE5D99">
      <w:pPr>
        <w:spacing w:after="0" w:line="240" w:lineRule="auto"/>
        <w:jc w:val="both"/>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
          <w:bCs/>
          <w:sz w:val="20"/>
          <w:szCs w:val="20"/>
          <w:lang w:eastAsia="pl-PL"/>
        </w:rPr>
        <w:t>23.</w:t>
      </w:r>
      <w:r w:rsidRPr="00CE5D99">
        <w:rPr>
          <w:rFonts w:ascii="Times New Roman" w:eastAsia="Times New Roman" w:hAnsi="Times New Roman" w:cs="Times New Roman"/>
          <w:bCs/>
          <w:sz w:val="20"/>
          <w:szCs w:val="20"/>
          <w:lang w:eastAsia="pl-PL"/>
        </w:rPr>
        <w:t xml:space="preserve"> W innych sprawach nieuregulowanych w </w:t>
      </w:r>
      <w:proofErr w:type="spellStart"/>
      <w:r w:rsidRPr="00CE5D99">
        <w:rPr>
          <w:rFonts w:ascii="Times New Roman" w:eastAsia="Times New Roman" w:hAnsi="Times New Roman" w:cs="Times New Roman"/>
          <w:bCs/>
          <w:sz w:val="20"/>
          <w:szCs w:val="20"/>
          <w:lang w:eastAsia="pl-PL"/>
        </w:rPr>
        <w:t>siwz</w:t>
      </w:r>
      <w:proofErr w:type="spellEnd"/>
      <w:r w:rsidRPr="00CE5D99">
        <w:rPr>
          <w:rFonts w:ascii="Times New Roman" w:eastAsia="Times New Roman" w:hAnsi="Times New Roman" w:cs="Times New Roman"/>
          <w:bCs/>
          <w:sz w:val="20"/>
          <w:szCs w:val="20"/>
          <w:lang w:eastAsia="pl-PL"/>
        </w:rPr>
        <w:t xml:space="preserve"> mają zastosowanie przepisy ustawy </w:t>
      </w:r>
      <w:proofErr w:type="spellStart"/>
      <w:r w:rsidRPr="00CE5D99">
        <w:rPr>
          <w:rFonts w:ascii="Times New Roman" w:eastAsia="Times New Roman" w:hAnsi="Times New Roman" w:cs="Times New Roman"/>
          <w:bCs/>
          <w:sz w:val="20"/>
          <w:szCs w:val="20"/>
          <w:lang w:eastAsia="pl-PL"/>
        </w:rPr>
        <w:t>Pzp</w:t>
      </w:r>
      <w:proofErr w:type="spellEnd"/>
      <w:r w:rsidRPr="00CE5D99">
        <w:rPr>
          <w:rFonts w:ascii="Times New Roman" w:eastAsia="Times New Roman" w:hAnsi="Times New Roman" w:cs="Times New Roman"/>
          <w:bCs/>
          <w:sz w:val="20"/>
          <w:szCs w:val="20"/>
          <w:lang w:eastAsia="pl-PL"/>
        </w:rPr>
        <w:t xml:space="preserve">.  </w:t>
      </w:r>
    </w:p>
    <w:p w:rsidR="00CE5D99" w:rsidRPr="00CE5D99" w:rsidRDefault="00CE5D99" w:rsidP="00CE5D99">
      <w:pPr>
        <w:spacing w:after="0" w:line="240" w:lineRule="auto"/>
        <w:jc w:val="both"/>
        <w:rPr>
          <w:rFonts w:ascii="Times New Roman" w:eastAsia="Times New Roman" w:hAnsi="Times New Roman" w:cs="Times New Roman"/>
          <w:b/>
          <w:bCs/>
          <w:sz w:val="20"/>
          <w:szCs w:val="20"/>
          <w:lang w:eastAsia="pl-PL"/>
        </w:rPr>
      </w:pPr>
      <w:r w:rsidRPr="00CE5D99">
        <w:rPr>
          <w:rFonts w:ascii="Times New Roman" w:eastAsia="Times New Roman" w:hAnsi="Times New Roman" w:cs="Times New Roman"/>
          <w:b/>
          <w:bCs/>
          <w:sz w:val="20"/>
          <w:szCs w:val="20"/>
          <w:lang w:eastAsia="pl-PL"/>
        </w:rPr>
        <w:t>ZAŁĄCZNIKI DO SIWZ</w:t>
      </w:r>
    </w:p>
    <w:p w:rsidR="00CE5D99" w:rsidRPr="00CE5D99" w:rsidRDefault="00CE5D99" w:rsidP="00CE5D99">
      <w:pPr>
        <w:numPr>
          <w:ilvl w:val="0"/>
          <w:numId w:val="16"/>
        </w:numPr>
        <w:tabs>
          <w:tab w:val="left" w:pos="5760"/>
          <w:tab w:val="left" w:pos="5940"/>
        </w:tabs>
        <w:spacing w:after="0" w:line="240" w:lineRule="auto"/>
        <w:ind w:left="360"/>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 xml:space="preserve">Formularz ofertowy; </w:t>
      </w:r>
    </w:p>
    <w:p w:rsidR="00CE5D99" w:rsidRPr="00CE5D99" w:rsidRDefault="00CE5D99" w:rsidP="00CE5D99">
      <w:pPr>
        <w:numPr>
          <w:ilvl w:val="0"/>
          <w:numId w:val="16"/>
        </w:numPr>
        <w:tabs>
          <w:tab w:val="left" w:pos="5760"/>
          <w:tab w:val="left" w:pos="5940"/>
        </w:tabs>
        <w:spacing w:after="0" w:line="240" w:lineRule="auto"/>
        <w:ind w:left="360"/>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oświadczenie</w:t>
      </w:r>
      <w:r w:rsidRPr="00CE5D99">
        <w:rPr>
          <w:rFonts w:ascii="Times New Roman" w:eastAsia="Times New Roman" w:hAnsi="Times New Roman" w:cs="Times New Roman"/>
          <w:bCs/>
          <w:sz w:val="20"/>
          <w:szCs w:val="20"/>
          <w:lang w:eastAsia="pl-PL"/>
        </w:rPr>
        <w:tab/>
      </w:r>
      <w:r w:rsidRPr="00CE5D99">
        <w:rPr>
          <w:rFonts w:ascii="Times New Roman" w:eastAsia="Times New Roman" w:hAnsi="Times New Roman" w:cs="Times New Roman"/>
          <w:bCs/>
          <w:sz w:val="20"/>
          <w:szCs w:val="20"/>
          <w:lang w:eastAsia="pl-PL"/>
        </w:rPr>
        <w:tab/>
      </w:r>
      <w:r w:rsidRPr="00CE5D99">
        <w:rPr>
          <w:rFonts w:ascii="Times New Roman" w:eastAsia="Times New Roman" w:hAnsi="Times New Roman" w:cs="Times New Roman"/>
          <w:bCs/>
          <w:sz w:val="20"/>
          <w:szCs w:val="20"/>
          <w:lang w:eastAsia="pl-PL"/>
        </w:rPr>
        <w:tab/>
      </w:r>
      <w:r w:rsidRPr="00CE5D99">
        <w:rPr>
          <w:rFonts w:ascii="Times New Roman" w:eastAsia="Times New Roman" w:hAnsi="Times New Roman" w:cs="Times New Roman"/>
          <w:bCs/>
          <w:sz w:val="20"/>
          <w:szCs w:val="20"/>
          <w:lang w:eastAsia="pl-PL"/>
        </w:rPr>
        <w:tab/>
        <w:t xml:space="preserve"> </w:t>
      </w:r>
    </w:p>
    <w:p w:rsidR="00CE5D99" w:rsidRPr="00CE5D99" w:rsidRDefault="00CE5D99" w:rsidP="00CE5D99">
      <w:pPr>
        <w:numPr>
          <w:ilvl w:val="0"/>
          <w:numId w:val="16"/>
        </w:numPr>
        <w:spacing w:after="0" w:line="240" w:lineRule="auto"/>
        <w:ind w:left="360"/>
        <w:jc w:val="both"/>
        <w:rPr>
          <w:rFonts w:ascii="Times New Roman" w:eastAsia="Times New Roman" w:hAnsi="Times New Roman" w:cs="Times New Roman"/>
          <w:bCs/>
          <w:kern w:val="32"/>
          <w:sz w:val="20"/>
          <w:szCs w:val="20"/>
          <w:lang w:eastAsia="pl-PL"/>
        </w:rPr>
      </w:pPr>
      <w:r w:rsidRPr="00CE5D99">
        <w:rPr>
          <w:rFonts w:ascii="Times New Roman" w:eastAsia="Times New Roman" w:hAnsi="Times New Roman" w:cs="Times New Roman"/>
          <w:bCs/>
          <w:sz w:val="20"/>
          <w:szCs w:val="20"/>
          <w:lang w:eastAsia="pl-PL"/>
        </w:rPr>
        <w:t>Wzór umowy;</w:t>
      </w:r>
    </w:p>
    <w:p w:rsidR="00CE5D99" w:rsidRPr="00CE5D99" w:rsidRDefault="00CE5D99" w:rsidP="00CE5D99">
      <w:pPr>
        <w:numPr>
          <w:ilvl w:val="0"/>
          <w:numId w:val="16"/>
        </w:numPr>
        <w:spacing w:after="0" w:line="240" w:lineRule="auto"/>
        <w:ind w:left="360"/>
        <w:jc w:val="both"/>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Oświadczenie o braku podstaw do wykluczenia – wzór;</w:t>
      </w:r>
    </w:p>
    <w:p w:rsidR="00CE5D99" w:rsidRPr="00CE5D99" w:rsidRDefault="00CE5D99" w:rsidP="00CE5D99">
      <w:pPr>
        <w:numPr>
          <w:ilvl w:val="0"/>
          <w:numId w:val="16"/>
        </w:numPr>
        <w:spacing w:after="0" w:line="240" w:lineRule="auto"/>
        <w:ind w:left="360"/>
        <w:jc w:val="both"/>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Oświadczenie o spełnianiu warunków udziału w postępowaniu – wzór;</w:t>
      </w:r>
    </w:p>
    <w:p w:rsidR="00CE5D99" w:rsidRPr="00CE5D99" w:rsidRDefault="00CE5D99" w:rsidP="00CE5D99">
      <w:pPr>
        <w:numPr>
          <w:ilvl w:val="0"/>
          <w:numId w:val="16"/>
        </w:numPr>
        <w:spacing w:after="0" w:line="240" w:lineRule="auto"/>
        <w:ind w:left="360"/>
        <w:jc w:val="both"/>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wykaz zrealizowanych zamówień – wzór;</w:t>
      </w:r>
    </w:p>
    <w:p w:rsidR="00CE5D99" w:rsidRPr="00CE5D99" w:rsidRDefault="00CE5D99" w:rsidP="00CE5D99">
      <w:pPr>
        <w:numPr>
          <w:ilvl w:val="0"/>
          <w:numId w:val="16"/>
        </w:numPr>
        <w:tabs>
          <w:tab w:val="left" w:pos="5760"/>
          <w:tab w:val="left" w:pos="5940"/>
        </w:tabs>
        <w:spacing w:after="0" w:line="240" w:lineRule="auto"/>
        <w:ind w:left="360"/>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 xml:space="preserve">Przedmiary robót;          </w:t>
      </w:r>
      <w:r w:rsidRPr="00CE5D99">
        <w:rPr>
          <w:rFonts w:ascii="Times New Roman" w:eastAsia="Times New Roman" w:hAnsi="Times New Roman" w:cs="Times New Roman"/>
          <w:bCs/>
          <w:sz w:val="20"/>
          <w:szCs w:val="20"/>
          <w:lang w:eastAsia="pl-PL"/>
        </w:rPr>
        <w:tab/>
      </w:r>
      <w:r w:rsidRPr="00CE5D99">
        <w:rPr>
          <w:rFonts w:ascii="Times New Roman" w:eastAsia="Times New Roman" w:hAnsi="Times New Roman" w:cs="Times New Roman"/>
          <w:bCs/>
          <w:sz w:val="20"/>
          <w:szCs w:val="20"/>
          <w:lang w:eastAsia="pl-PL"/>
        </w:rPr>
        <w:tab/>
      </w:r>
      <w:r w:rsidRPr="00CE5D99">
        <w:rPr>
          <w:rFonts w:ascii="Times New Roman" w:eastAsia="Times New Roman" w:hAnsi="Times New Roman" w:cs="Times New Roman"/>
          <w:bCs/>
          <w:sz w:val="20"/>
          <w:szCs w:val="20"/>
          <w:lang w:eastAsia="pl-PL"/>
        </w:rPr>
        <w:tab/>
      </w:r>
      <w:r w:rsidRPr="00CE5D99">
        <w:rPr>
          <w:rFonts w:ascii="Times New Roman" w:eastAsia="Times New Roman" w:hAnsi="Times New Roman" w:cs="Times New Roman"/>
          <w:bCs/>
          <w:sz w:val="20"/>
          <w:szCs w:val="20"/>
          <w:lang w:eastAsia="pl-PL"/>
        </w:rPr>
        <w:tab/>
      </w:r>
    </w:p>
    <w:p w:rsidR="00CE5D99" w:rsidRPr="00CE5D99" w:rsidRDefault="00CE5D99" w:rsidP="00CE5D99">
      <w:pPr>
        <w:numPr>
          <w:ilvl w:val="0"/>
          <w:numId w:val="16"/>
        </w:numPr>
        <w:tabs>
          <w:tab w:val="left" w:pos="5760"/>
          <w:tab w:val="left" w:pos="5940"/>
        </w:tabs>
        <w:spacing w:after="0" w:line="240" w:lineRule="auto"/>
        <w:ind w:left="360"/>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 xml:space="preserve">specyfikacją techniczną wykonania i odbioru robót.  </w:t>
      </w:r>
    </w:p>
    <w:p w:rsidR="00CE5D99" w:rsidRPr="00CE5D99" w:rsidRDefault="00CE5D99" w:rsidP="00CE5D99">
      <w:pPr>
        <w:tabs>
          <w:tab w:val="left" w:pos="5760"/>
          <w:tab w:val="left" w:pos="5940"/>
        </w:tabs>
        <w:spacing w:after="0" w:line="240" w:lineRule="auto"/>
        <w:rPr>
          <w:rFonts w:ascii="Times New Roman" w:eastAsia="Times New Roman" w:hAnsi="Times New Roman" w:cs="Times New Roman"/>
          <w:bCs/>
          <w:sz w:val="20"/>
          <w:szCs w:val="20"/>
          <w:lang w:eastAsia="pl-PL"/>
        </w:rPr>
      </w:pPr>
    </w:p>
    <w:p w:rsidR="00CE5D99" w:rsidRPr="00CE5D99" w:rsidRDefault="00CE5D99" w:rsidP="00CE5D99">
      <w:pPr>
        <w:tabs>
          <w:tab w:val="left" w:pos="5760"/>
          <w:tab w:val="left" w:pos="5940"/>
        </w:tabs>
        <w:spacing w:after="0" w:line="240" w:lineRule="auto"/>
        <w:rPr>
          <w:rFonts w:ascii="Times New Roman" w:eastAsia="Times New Roman" w:hAnsi="Times New Roman" w:cs="Times New Roman"/>
          <w:bCs/>
          <w:sz w:val="20"/>
          <w:szCs w:val="20"/>
          <w:lang w:eastAsia="pl-PL"/>
        </w:rPr>
      </w:pPr>
    </w:p>
    <w:p w:rsidR="00CE5D99" w:rsidRPr="00CE5D99" w:rsidRDefault="00CE5D99" w:rsidP="00CE5D99">
      <w:pPr>
        <w:tabs>
          <w:tab w:val="left" w:pos="5760"/>
          <w:tab w:val="left" w:pos="5940"/>
        </w:tabs>
        <w:spacing w:after="0" w:line="240" w:lineRule="auto"/>
        <w:rPr>
          <w:rFonts w:ascii="Times New Roman" w:eastAsia="Times New Roman" w:hAnsi="Times New Roman" w:cs="Times New Roman"/>
          <w:bCs/>
          <w:sz w:val="20"/>
          <w:szCs w:val="20"/>
          <w:lang w:eastAsia="pl-PL"/>
        </w:rPr>
      </w:pPr>
    </w:p>
    <w:p w:rsidR="00CE5D99" w:rsidRPr="00CE5D99" w:rsidRDefault="00CE5D99" w:rsidP="00CE5D99">
      <w:pPr>
        <w:tabs>
          <w:tab w:val="left" w:pos="5760"/>
          <w:tab w:val="left" w:pos="5940"/>
        </w:tabs>
        <w:spacing w:after="0" w:line="240" w:lineRule="auto"/>
        <w:rPr>
          <w:rFonts w:ascii="Times New Roman" w:eastAsia="Times New Roman" w:hAnsi="Times New Roman" w:cs="Times New Roman"/>
          <w:bCs/>
          <w:sz w:val="20"/>
          <w:szCs w:val="20"/>
          <w:lang w:eastAsia="pl-PL"/>
        </w:rPr>
      </w:pPr>
    </w:p>
    <w:p w:rsidR="00CE5D99" w:rsidRPr="00CE5D99" w:rsidRDefault="00CE5D99" w:rsidP="00CE5D99">
      <w:pPr>
        <w:tabs>
          <w:tab w:val="left" w:pos="5760"/>
          <w:tab w:val="left" w:pos="5940"/>
        </w:tabs>
        <w:spacing w:after="0" w:line="240" w:lineRule="auto"/>
        <w:rPr>
          <w:rFonts w:ascii="Times New Roman" w:eastAsia="Times New Roman" w:hAnsi="Times New Roman" w:cs="Times New Roman"/>
          <w:bCs/>
          <w:sz w:val="20"/>
          <w:szCs w:val="20"/>
          <w:lang w:eastAsia="pl-PL"/>
        </w:rPr>
      </w:pPr>
    </w:p>
    <w:p w:rsidR="00CE5D99" w:rsidRPr="00CE5D99" w:rsidRDefault="00CE5D99" w:rsidP="00CE5D99">
      <w:pPr>
        <w:tabs>
          <w:tab w:val="left" w:pos="5760"/>
          <w:tab w:val="left" w:pos="5940"/>
        </w:tabs>
        <w:spacing w:after="0" w:line="240" w:lineRule="auto"/>
        <w:rPr>
          <w:rFonts w:ascii="Times New Roman" w:eastAsia="Times New Roman" w:hAnsi="Times New Roman" w:cs="Times New Roman"/>
          <w:bCs/>
          <w:sz w:val="20"/>
          <w:szCs w:val="20"/>
          <w:lang w:eastAsia="pl-PL"/>
        </w:rPr>
      </w:pPr>
    </w:p>
    <w:p w:rsidR="00CE5D99" w:rsidRPr="00CE5D99" w:rsidRDefault="00CE5D99" w:rsidP="00CE5D99">
      <w:pPr>
        <w:keepNext/>
        <w:spacing w:after="0" w:line="240" w:lineRule="auto"/>
        <w:ind w:firstLine="5400"/>
        <w:jc w:val="both"/>
        <w:outlineLvl w:val="4"/>
        <w:rPr>
          <w:rFonts w:ascii="Times New Roman" w:eastAsia="Times New Roman" w:hAnsi="Times New Roman" w:cs="Times New Roman"/>
          <w:bCs/>
          <w:i/>
          <w:sz w:val="20"/>
          <w:szCs w:val="20"/>
          <w:lang w:eastAsia="pl-PL"/>
        </w:rPr>
      </w:pPr>
      <w:r w:rsidRPr="00CE5D99">
        <w:rPr>
          <w:rFonts w:ascii="Times New Roman" w:eastAsia="Times New Roman" w:hAnsi="Times New Roman" w:cs="Times New Roman"/>
          <w:bCs/>
          <w:i/>
          <w:sz w:val="20"/>
          <w:szCs w:val="20"/>
          <w:lang w:eastAsia="pl-PL"/>
        </w:rPr>
        <w:t xml:space="preserve">Załącznik nr 2 do </w:t>
      </w:r>
      <w:proofErr w:type="spellStart"/>
      <w:r w:rsidRPr="00CE5D99">
        <w:rPr>
          <w:rFonts w:ascii="Times New Roman" w:eastAsia="Times New Roman" w:hAnsi="Times New Roman" w:cs="Times New Roman"/>
          <w:bCs/>
          <w:i/>
          <w:sz w:val="20"/>
          <w:szCs w:val="20"/>
          <w:lang w:eastAsia="pl-PL"/>
        </w:rPr>
        <w:t>siwz</w:t>
      </w:r>
      <w:proofErr w:type="spellEnd"/>
    </w:p>
    <w:p w:rsidR="00CE5D99" w:rsidRPr="00CE5D99" w:rsidRDefault="00CE5D99" w:rsidP="00CE5D99">
      <w:pPr>
        <w:spacing w:after="0" w:line="240" w:lineRule="auto"/>
        <w:rPr>
          <w:rFonts w:ascii="Times New Roman" w:eastAsia="Times New Roman" w:hAnsi="Times New Roman" w:cs="Times New Roman"/>
          <w:sz w:val="20"/>
          <w:szCs w:val="20"/>
          <w:lang w:eastAsia="pl-PL"/>
        </w:rPr>
      </w:pPr>
      <w:r w:rsidRPr="00CE5D99">
        <w:rPr>
          <w:rFonts w:ascii="Times New Roman" w:eastAsia="Times New Roman" w:hAnsi="Times New Roman" w:cs="Times New Roman"/>
          <w:sz w:val="20"/>
          <w:szCs w:val="20"/>
          <w:lang w:eastAsia="pl-PL"/>
        </w:rPr>
        <w:t>Nazwa Wykonawcy/Wykonawców w przypadku oferty wspólnej: ..................................................................................</w:t>
      </w:r>
    </w:p>
    <w:p w:rsidR="00CE5D99" w:rsidRPr="00CE5D99" w:rsidRDefault="00CE5D99" w:rsidP="00CE5D99">
      <w:pPr>
        <w:spacing w:after="0" w:line="240" w:lineRule="auto"/>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adres ..........................................................................</w:t>
      </w:r>
    </w:p>
    <w:p w:rsidR="00CE5D99" w:rsidRPr="00CE5D99" w:rsidRDefault="00CE5D99" w:rsidP="00CE5D99">
      <w:pPr>
        <w:spacing w:after="0" w:line="240" w:lineRule="auto"/>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adres do korespondencji ...............................................................................</w:t>
      </w:r>
    </w:p>
    <w:p w:rsidR="00CE5D99" w:rsidRPr="00CE5D99" w:rsidRDefault="00CE5D99" w:rsidP="00CE5D99">
      <w:pPr>
        <w:spacing w:after="0" w:line="240" w:lineRule="auto"/>
        <w:rPr>
          <w:rFonts w:ascii="Bookman Old Style" w:eastAsia="Times New Roman" w:hAnsi="Bookman Old Style" w:cs="Arial"/>
          <w:bCs/>
          <w:sz w:val="20"/>
          <w:szCs w:val="20"/>
          <w:lang w:eastAsia="pl-PL"/>
        </w:rPr>
      </w:pPr>
      <w:r w:rsidRPr="00CE5D99">
        <w:rPr>
          <w:rFonts w:ascii="Times New Roman" w:eastAsia="Times New Roman" w:hAnsi="Times New Roman" w:cs="Times New Roman"/>
          <w:bCs/>
          <w:sz w:val="20"/>
          <w:szCs w:val="20"/>
          <w:lang w:eastAsia="pl-PL"/>
        </w:rPr>
        <w:t>e-mail / fax. na który zamawiający ma przesyłać korespondencję ...............................</w:t>
      </w:r>
    </w:p>
    <w:p w:rsidR="00CE5D99" w:rsidRPr="00CE5D99" w:rsidRDefault="00CE5D99" w:rsidP="00CE5D99">
      <w:pPr>
        <w:tabs>
          <w:tab w:val="left" w:pos="3780"/>
        </w:tabs>
        <w:spacing w:after="0" w:line="360" w:lineRule="auto"/>
        <w:jc w:val="center"/>
        <w:rPr>
          <w:rFonts w:ascii="Times New Roman" w:eastAsia="Times New Roman" w:hAnsi="Times New Roman" w:cs="Times New Roman"/>
          <w:b/>
          <w:bCs/>
          <w:sz w:val="20"/>
          <w:szCs w:val="20"/>
          <w:lang w:eastAsia="pl-PL"/>
        </w:rPr>
      </w:pPr>
    </w:p>
    <w:p w:rsidR="00CE5D99" w:rsidRPr="00CE5D99" w:rsidRDefault="00CE5D99" w:rsidP="00CE5D99">
      <w:pPr>
        <w:tabs>
          <w:tab w:val="left" w:pos="3780"/>
        </w:tabs>
        <w:spacing w:after="0" w:line="360" w:lineRule="auto"/>
        <w:jc w:val="center"/>
        <w:rPr>
          <w:rFonts w:ascii="Times New Roman" w:eastAsia="Times New Roman" w:hAnsi="Times New Roman" w:cs="Times New Roman"/>
          <w:b/>
          <w:sz w:val="20"/>
          <w:szCs w:val="20"/>
          <w:lang w:eastAsia="pl-PL"/>
        </w:rPr>
      </w:pPr>
      <w:r w:rsidRPr="00CE5D99">
        <w:rPr>
          <w:rFonts w:ascii="Times New Roman" w:eastAsia="Times New Roman" w:hAnsi="Times New Roman" w:cs="Times New Roman"/>
          <w:b/>
          <w:bCs/>
          <w:sz w:val="20"/>
          <w:szCs w:val="20"/>
          <w:lang w:eastAsia="pl-PL"/>
        </w:rPr>
        <w:t>OFERTA</w:t>
      </w:r>
    </w:p>
    <w:p w:rsidR="00CE5D99" w:rsidRPr="00CE5D99" w:rsidRDefault="00CE5D99" w:rsidP="00CE5D99">
      <w:pPr>
        <w:spacing w:after="0" w:line="240" w:lineRule="auto"/>
        <w:ind w:firstLine="708"/>
        <w:jc w:val="both"/>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 xml:space="preserve">Odpowiadając na ogłoszenie o przetargu nieograniczonym na wykonanie robót budowlanych pn.” </w:t>
      </w:r>
      <w:r w:rsidR="004F4244" w:rsidRPr="00CE5D99">
        <w:rPr>
          <w:rFonts w:ascii="Times New Roman" w:eastAsia="Times New Roman" w:hAnsi="Times New Roman" w:cs="Times New Roman"/>
          <w:b/>
          <w:bCs/>
          <w:sz w:val="20"/>
          <w:szCs w:val="20"/>
          <w:lang w:eastAsia="pl-PL"/>
        </w:rPr>
        <w:t xml:space="preserve">Modernizacja dróg gminnych </w:t>
      </w:r>
      <w:r w:rsidR="004F4244">
        <w:rPr>
          <w:rFonts w:ascii="Times New Roman" w:eastAsia="Times New Roman" w:hAnsi="Times New Roman" w:cs="Times New Roman"/>
          <w:b/>
          <w:bCs/>
          <w:sz w:val="20"/>
          <w:szCs w:val="20"/>
          <w:lang w:eastAsia="pl-PL"/>
        </w:rPr>
        <w:t>: Rozniszew, Boguszków i Osiemborów</w:t>
      </w:r>
      <w:r w:rsidRPr="00CE5D99">
        <w:rPr>
          <w:rFonts w:ascii="Times New Roman" w:eastAsia="Times New Roman" w:hAnsi="Times New Roman" w:cs="Times New Roman"/>
          <w:bCs/>
          <w:sz w:val="20"/>
          <w:szCs w:val="20"/>
          <w:lang w:eastAsia="pl-PL"/>
        </w:rPr>
        <w:t xml:space="preserve"> ”  zamieszczone przez Gminę Magnuszew z siedzibą Magnuszew, ul. Saperów 24, Nr referencyjny Nr ZP.271.</w:t>
      </w:r>
      <w:r w:rsidR="003D1EC8">
        <w:rPr>
          <w:rFonts w:ascii="Times New Roman" w:eastAsia="Times New Roman" w:hAnsi="Times New Roman" w:cs="Times New Roman"/>
          <w:bCs/>
          <w:sz w:val="20"/>
          <w:szCs w:val="20"/>
          <w:lang w:eastAsia="pl-PL"/>
        </w:rPr>
        <w:t>8</w:t>
      </w:r>
      <w:r w:rsidRPr="00CE5D99">
        <w:rPr>
          <w:rFonts w:ascii="Times New Roman" w:eastAsia="Times New Roman" w:hAnsi="Times New Roman" w:cs="Times New Roman"/>
          <w:bCs/>
          <w:sz w:val="20"/>
          <w:szCs w:val="20"/>
          <w:lang w:eastAsia="pl-PL"/>
        </w:rPr>
        <w:t xml:space="preserve">.2016,  </w:t>
      </w:r>
    </w:p>
    <w:p w:rsidR="00CE5D99" w:rsidRPr="00CE5D99" w:rsidRDefault="00CE5D99" w:rsidP="00CE5D99">
      <w:pPr>
        <w:spacing w:after="0" w:line="240" w:lineRule="auto"/>
        <w:ind w:firstLine="708"/>
        <w:jc w:val="both"/>
        <w:rPr>
          <w:rFonts w:ascii="Times New Roman" w:eastAsia="Times New Roman" w:hAnsi="Times New Roman" w:cs="Times New Roman"/>
          <w:bCs/>
          <w:sz w:val="20"/>
          <w:szCs w:val="20"/>
          <w:lang w:eastAsia="pl-PL"/>
        </w:rPr>
      </w:pPr>
    </w:p>
    <w:p w:rsidR="00CE5D99" w:rsidRPr="00CE5D99" w:rsidRDefault="00CE5D99" w:rsidP="00CE5D99">
      <w:pPr>
        <w:spacing w:after="0" w:line="240" w:lineRule="auto"/>
        <w:jc w:val="both"/>
        <w:rPr>
          <w:rFonts w:ascii="Times New Roman" w:eastAsia="Times New Roman" w:hAnsi="Times New Roman" w:cs="Times New Roman"/>
          <w:b/>
          <w:bCs/>
          <w:sz w:val="20"/>
          <w:szCs w:val="20"/>
          <w:lang w:eastAsia="pl-PL"/>
        </w:rPr>
      </w:pPr>
      <w:proofErr w:type="spellStart"/>
      <w:r w:rsidRPr="00CE5D99">
        <w:rPr>
          <w:rFonts w:ascii="Times New Roman" w:eastAsia="Times New Roman" w:hAnsi="Times New Roman" w:cs="Times New Roman"/>
          <w:b/>
          <w:bCs/>
          <w:sz w:val="20"/>
          <w:szCs w:val="20"/>
          <w:lang w:eastAsia="pl-PL"/>
        </w:rPr>
        <w:t>Cz.I</w:t>
      </w:r>
      <w:proofErr w:type="spellEnd"/>
      <w:r w:rsidRPr="00CE5D99">
        <w:rPr>
          <w:rFonts w:ascii="Times New Roman" w:eastAsia="Times New Roman" w:hAnsi="Times New Roman" w:cs="Times New Roman"/>
          <w:b/>
          <w:bCs/>
          <w:sz w:val="20"/>
          <w:szCs w:val="20"/>
          <w:lang w:eastAsia="pl-PL"/>
        </w:rPr>
        <w:t xml:space="preserve">. Modernizacja drogi </w:t>
      </w:r>
      <w:r w:rsidR="004F4244">
        <w:rPr>
          <w:rFonts w:ascii="Times New Roman" w:eastAsia="Times New Roman" w:hAnsi="Times New Roman" w:cs="Times New Roman"/>
          <w:b/>
          <w:bCs/>
          <w:sz w:val="20"/>
          <w:szCs w:val="20"/>
          <w:lang w:eastAsia="pl-PL"/>
        </w:rPr>
        <w:t>gminnej w Rozniszewie</w:t>
      </w:r>
    </w:p>
    <w:p w:rsidR="00CE5D99" w:rsidRPr="00CE5D99" w:rsidRDefault="00CE5D99" w:rsidP="00CE5D99">
      <w:pPr>
        <w:spacing w:after="0" w:line="240" w:lineRule="auto"/>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 oferuję wykonanie zamówienia za kwotę:  ……………….… zł netto + …….…% VAT = …………..……. zł brutto słownie: …………………………………………… zł</w:t>
      </w:r>
    </w:p>
    <w:p w:rsidR="00CE5D99" w:rsidRPr="00CE5D99" w:rsidRDefault="00CE5D99" w:rsidP="00CE5D99">
      <w:pPr>
        <w:spacing w:after="0" w:line="240" w:lineRule="auto"/>
        <w:ind w:left="360"/>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 xml:space="preserve">- rękojmia i </w:t>
      </w:r>
      <w:r w:rsidRPr="00CE5D99">
        <w:rPr>
          <w:rFonts w:ascii="Times New Roman" w:eastAsia="Times New Roman" w:hAnsi="Times New Roman" w:cs="Times New Roman"/>
          <w:b/>
          <w:sz w:val="20"/>
          <w:szCs w:val="20"/>
          <w:lang w:eastAsia="pl-PL"/>
        </w:rPr>
        <w:t xml:space="preserve">gwarancja </w:t>
      </w:r>
      <w:r w:rsidRPr="00CE5D99">
        <w:rPr>
          <w:rFonts w:ascii="Times New Roman" w:eastAsia="Times New Roman" w:hAnsi="Times New Roman" w:cs="Times New Roman"/>
          <w:bCs/>
          <w:sz w:val="20"/>
          <w:szCs w:val="20"/>
          <w:lang w:eastAsia="pl-PL"/>
        </w:rPr>
        <w:t>................................ m-</w:t>
      </w:r>
      <w:proofErr w:type="spellStart"/>
      <w:r w:rsidRPr="00CE5D99">
        <w:rPr>
          <w:rFonts w:ascii="Times New Roman" w:eastAsia="Times New Roman" w:hAnsi="Times New Roman" w:cs="Times New Roman"/>
          <w:bCs/>
          <w:sz w:val="20"/>
          <w:szCs w:val="20"/>
          <w:lang w:eastAsia="pl-PL"/>
        </w:rPr>
        <w:t>cy</w:t>
      </w:r>
      <w:proofErr w:type="spellEnd"/>
    </w:p>
    <w:p w:rsidR="00CE5D99" w:rsidRPr="00CE5D99" w:rsidRDefault="00CE5D99" w:rsidP="00CE5D99">
      <w:pPr>
        <w:spacing w:after="0" w:line="240" w:lineRule="auto"/>
        <w:jc w:val="both"/>
        <w:rPr>
          <w:rFonts w:ascii="Times New Roman" w:eastAsia="Times New Roman" w:hAnsi="Times New Roman" w:cs="Times New Roman"/>
          <w:b/>
          <w:bCs/>
          <w:sz w:val="20"/>
          <w:szCs w:val="20"/>
          <w:lang w:eastAsia="pl-PL"/>
        </w:rPr>
      </w:pPr>
      <w:proofErr w:type="spellStart"/>
      <w:r w:rsidRPr="00CE5D99">
        <w:rPr>
          <w:rFonts w:ascii="Times New Roman" w:eastAsia="Times New Roman" w:hAnsi="Times New Roman" w:cs="Times New Roman"/>
          <w:b/>
          <w:bCs/>
          <w:sz w:val="20"/>
          <w:szCs w:val="20"/>
          <w:lang w:eastAsia="pl-PL"/>
        </w:rPr>
        <w:t>Cz.II</w:t>
      </w:r>
      <w:proofErr w:type="spellEnd"/>
      <w:r w:rsidRPr="00CE5D99">
        <w:rPr>
          <w:rFonts w:ascii="Times New Roman" w:eastAsia="Times New Roman" w:hAnsi="Times New Roman" w:cs="Times New Roman"/>
          <w:b/>
          <w:bCs/>
          <w:sz w:val="20"/>
          <w:szCs w:val="20"/>
          <w:lang w:eastAsia="pl-PL"/>
        </w:rPr>
        <w:t xml:space="preserve">.  Modernizacja drogi w </w:t>
      </w:r>
      <w:r w:rsidR="004F4244">
        <w:rPr>
          <w:rFonts w:ascii="Times New Roman" w:eastAsia="Times New Roman" w:hAnsi="Times New Roman" w:cs="Times New Roman"/>
          <w:b/>
          <w:bCs/>
          <w:sz w:val="20"/>
          <w:szCs w:val="20"/>
          <w:lang w:eastAsia="pl-PL"/>
        </w:rPr>
        <w:t>Boguszkowie</w:t>
      </w:r>
    </w:p>
    <w:p w:rsidR="00CE5D99" w:rsidRPr="00CE5D99" w:rsidRDefault="00CE5D99" w:rsidP="00CE5D99">
      <w:pPr>
        <w:spacing w:after="0" w:line="240" w:lineRule="auto"/>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 oferuję wykonanie zamówienia za kwotę:  ……………….… zł netto + …….…% VAT …………..……. zł brutto słownie: …………………………………………… zł</w:t>
      </w:r>
    </w:p>
    <w:p w:rsidR="00CE5D99" w:rsidRPr="00CE5D99" w:rsidRDefault="00CE5D99" w:rsidP="00CE5D99">
      <w:pPr>
        <w:spacing w:after="0" w:line="240" w:lineRule="auto"/>
        <w:ind w:left="360"/>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 xml:space="preserve">- rękojmia i </w:t>
      </w:r>
      <w:r w:rsidRPr="00CE5D99">
        <w:rPr>
          <w:rFonts w:ascii="Times New Roman" w:eastAsia="Times New Roman" w:hAnsi="Times New Roman" w:cs="Times New Roman"/>
          <w:b/>
          <w:sz w:val="20"/>
          <w:szCs w:val="20"/>
          <w:lang w:eastAsia="pl-PL"/>
        </w:rPr>
        <w:t xml:space="preserve">gwarancja </w:t>
      </w:r>
      <w:r w:rsidRPr="00CE5D99">
        <w:rPr>
          <w:rFonts w:ascii="Times New Roman" w:eastAsia="Times New Roman" w:hAnsi="Times New Roman" w:cs="Times New Roman"/>
          <w:bCs/>
          <w:sz w:val="20"/>
          <w:szCs w:val="20"/>
          <w:lang w:eastAsia="pl-PL"/>
        </w:rPr>
        <w:t>................................ m-</w:t>
      </w:r>
      <w:proofErr w:type="spellStart"/>
      <w:r w:rsidRPr="00CE5D99">
        <w:rPr>
          <w:rFonts w:ascii="Times New Roman" w:eastAsia="Times New Roman" w:hAnsi="Times New Roman" w:cs="Times New Roman"/>
          <w:bCs/>
          <w:sz w:val="20"/>
          <w:szCs w:val="20"/>
          <w:lang w:eastAsia="pl-PL"/>
        </w:rPr>
        <w:t>cy</w:t>
      </w:r>
      <w:proofErr w:type="spellEnd"/>
    </w:p>
    <w:p w:rsidR="00CE5D99" w:rsidRPr="00CE5D99" w:rsidRDefault="00CE5D99" w:rsidP="00CE5D99">
      <w:pPr>
        <w:spacing w:after="0" w:line="240" w:lineRule="auto"/>
        <w:jc w:val="both"/>
        <w:rPr>
          <w:rFonts w:ascii="Times New Roman" w:eastAsia="Times New Roman" w:hAnsi="Times New Roman" w:cs="Times New Roman"/>
          <w:b/>
          <w:bCs/>
          <w:sz w:val="20"/>
          <w:szCs w:val="20"/>
          <w:lang w:eastAsia="pl-PL"/>
        </w:rPr>
      </w:pPr>
      <w:proofErr w:type="spellStart"/>
      <w:r w:rsidRPr="00CE5D99">
        <w:rPr>
          <w:rFonts w:ascii="Times New Roman" w:eastAsia="Times New Roman" w:hAnsi="Times New Roman" w:cs="Times New Roman"/>
          <w:b/>
          <w:bCs/>
          <w:sz w:val="20"/>
          <w:szCs w:val="20"/>
          <w:lang w:eastAsia="pl-PL"/>
        </w:rPr>
        <w:t>Cz.III</w:t>
      </w:r>
      <w:proofErr w:type="spellEnd"/>
      <w:r w:rsidRPr="00CE5D99">
        <w:rPr>
          <w:rFonts w:ascii="Times New Roman" w:eastAsia="Times New Roman" w:hAnsi="Times New Roman" w:cs="Times New Roman"/>
          <w:b/>
          <w:bCs/>
          <w:sz w:val="20"/>
          <w:szCs w:val="20"/>
          <w:lang w:eastAsia="pl-PL"/>
        </w:rPr>
        <w:t xml:space="preserve">.  Modernizacja drogi w </w:t>
      </w:r>
      <w:r w:rsidR="004F4244">
        <w:rPr>
          <w:rFonts w:ascii="Times New Roman" w:eastAsia="Times New Roman" w:hAnsi="Times New Roman" w:cs="Times New Roman"/>
          <w:b/>
          <w:bCs/>
          <w:sz w:val="20"/>
          <w:szCs w:val="20"/>
          <w:lang w:eastAsia="pl-PL"/>
        </w:rPr>
        <w:t>wsi</w:t>
      </w:r>
      <w:r w:rsidRPr="00CE5D99">
        <w:rPr>
          <w:rFonts w:ascii="Times New Roman" w:eastAsia="Times New Roman" w:hAnsi="Times New Roman" w:cs="Times New Roman"/>
          <w:b/>
          <w:bCs/>
          <w:sz w:val="20"/>
          <w:szCs w:val="20"/>
          <w:lang w:eastAsia="pl-PL"/>
        </w:rPr>
        <w:t xml:space="preserve"> Osiemborów</w:t>
      </w:r>
    </w:p>
    <w:p w:rsidR="00CE5D99" w:rsidRPr="00CE5D99" w:rsidRDefault="00CE5D99" w:rsidP="00CE5D99">
      <w:pPr>
        <w:spacing w:after="0" w:line="240" w:lineRule="auto"/>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 oferuję wykonanie zamówienia za kwotę:  ……………….… zł netto + …….…% VAT …………..……. zł brutto słownie: …………………………………………… zł</w:t>
      </w:r>
    </w:p>
    <w:p w:rsidR="00CE5D99" w:rsidRPr="00CE5D99" w:rsidRDefault="00CE5D99" w:rsidP="00CE5D99">
      <w:pPr>
        <w:spacing w:after="0" w:line="240" w:lineRule="auto"/>
        <w:ind w:left="360"/>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 xml:space="preserve">- rękojmia i </w:t>
      </w:r>
      <w:r w:rsidRPr="00CE5D99">
        <w:rPr>
          <w:rFonts w:ascii="Times New Roman" w:eastAsia="Times New Roman" w:hAnsi="Times New Roman" w:cs="Times New Roman"/>
          <w:b/>
          <w:sz w:val="20"/>
          <w:szCs w:val="20"/>
          <w:lang w:eastAsia="pl-PL"/>
        </w:rPr>
        <w:t xml:space="preserve">gwarancja </w:t>
      </w:r>
      <w:r w:rsidRPr="00CE5D99">
        <w:rPr>
          <w:rFonts w:ascii="Times New Roman" w:eastAsia="Times New Roman" w:hAnsi="Times New Roman" w:cs="Times New Roman"/>
          <w:bCs/>
          <w:sz w:val="20"/>
          <w:szCs w:val="20"/>
          <w:lang w:eastAsia="pl-PL"/>
        </w:rPr>
        <w:t>................................ m-</w:t>
      </w:r>
      <w:proofErr w:type="spellStart"/>
      <w:r w:rsidRPr="00CE5D99">
        <w:rPr>
          <w:rFonts w:ascii="Times New Roman" w:eastAsia="Times New Roman" w:hAnsi="Times New Roman" w:cs="Times New Roman"/>
          <w:bCs/>
          <w:sz w:val="20"/>
          <w:szCs w:val="20"/>
          <w:lang w:eastAsia="pl-PL"/>
        </w:rPr>
        <w:t>cy</w:t>
      </w:r>
      <w:proofErr w:type="spellEnd"/>
    </w:p>
    <w:p w:rsidR="00CE5D99" w:rsidRPr="00CE5D99" w:rsidRDefault="00CE5D99" w:rsidP="00CE5D99">
      <w:pPr>
        <w:spacing w:after="0" w:line="240" w:lineRule="auto"/>
        <w:ind w:left="360"/>
        <w:rPr>
          <w:rFonts w:ascii="Times New Roman" w:eastAsia="Times New Roman" w:hAnsi="Times New Roman" w:cs="Times New Roman"/>
          <w:bCs/>
          <w:sz w:val="20"/>
          <w:szCs w:val="20"/>
          <w:lang w:eastAsia="pl-PL"/>
        </w:rPr>
      </w:pPr>
    </w:p>
    <w:p w:rsidR="00CE5D99" w:rsidRPr="00CE5D99" w:rsidRDefault="00CE5D99" w:rsidP="00CE5D99">
      <w:pPr>
        <w:spacing w:after="0" w:line="240" w:lineRule="auto"/>
        <w:ind w:firstLine="360"/>
        <w:jc w:val="both"/>
        <w:rPr>
          <w:rFonts w:ascii="Times New Roman" w:eastAsia="Times New Roman" w:hAnsi="Times New Roman" w:cs="Times New Roman"/>
          <w:sz w:val="20"/>
          <w:szCs w:val="20"/>
          <w:lang w:eastAsia="pl-PL"/>
        </w:rPr>
      </w:pPr>
      <w:r w:rsidRPr="00CE5D99">
        <w:rPr>
          <w:rFonts w:ascii="Times New Roman" w:eastAsia="Times New Roman" w:hAnsi="Times New Roman" w:cs="Times New Roman"/>
          <w:sz w:val="20"/>
          <w:szCs w:val="20"/>
          <w:lang w:eastAsia="pl-PL"/>
        </w:rPr>
        <w:t>Oświadczamy, że:</w:t>
      </w:r>
    </w:p>
    <w:p w:rsidR="00CE5D99" w:rsidRPr="00CE5D99" w:rsidRDefault="00CE5D99" w:rsidP="00CE5D99">
      <w:pPr>
        <w:widowControl w:val="0"/>
        <w:numPr>
          <w:ilvl w:val="0"/>
          <w:numId w:val="30"/>
        </w:numPr>
        <w:spacing w:after="0" w:line="240" w:lineRule="auto"/>
        <w:ind w:left="360" w:hanging="360"/>
        <w:jc w:val="both"/>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zapoznaliśmy się ze specyfikacją istotnych warunków zamówienia i nie wnosimy do niej zastrzeżeń.</w:t>
      </w:r>
    </w:p>
    <w:p w:rsidR="00CE5D99" w:rsidRPr="00CE5D99" w:rsidRDefault="00CE5D99" w:rsidP="00CE5D99">
      <w:pPr>
        <w:numPr>
          <w:ilvl w:val="0"/>
          <w:numId w:val="30"/>
        </w:numPr>
        <w:tabs>
          <w:tab w:val="num" w:pos="0"/>
        </w:tabs>
        <w:spacing w:after="0" w:line="240" w:lineRule="auto"/>
        <w:ind w:left="360"/>
        <w:jc w:val="both"/>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sz w:val="20"/>
          <w:szCs w:val="20"/>
          <w:lang w:eastAsia="pl-PL"/>
        </w:rPr>
        <w:t xml:space="preserve">zawarty w SIWZ wzór umowy, wraz z Warunkami ogólnymi dla umów </w:t>
      </w:r>
      <w:r w:rsidRPr="00CE5D99">
        <w:rPr>
          <w:rFonts w:ascii="Times New Roman" w:eastAsia="Times New Roman" w:hAnsi="Times New Roman" w:cs="Times New Roman"/>
          <w:sz w:val="20"/>
          <w:szCs w:val="20"/>
          <w:lang w:eastAsia="pl-PL"/>
        </w:rPr>
        <w:br/>
        <w:t>o roboty budowlane, zostały przez nas zaakceptowane i zobowiązujemy się w przypadku przyznania nam zamówienia do zawarcia umowy w miejscu i terminie wyznaczonym przez Zamawiającego</w:t>
      </w:r>
    </w:p>
    <w:p w:rsidR="00CE5D99" w:rsidRPr="00CE5D99" w:rsidRDefault="00CE5D99" w:rsidP="00CE5D99">
      <w:pPr>
        <w:numPr>
          <w:ilvl w:val="0"/>
          <w:numId w:val="30"/>
        </w:numPr>
        <w:tabs>
          <w:tab w:val="num" w:pos="0"/>
        </w:tabs>
        <w:spacing w:after="0" w:line="240" w:lineRule="auto"/>
        <w:ind w:left="360"/>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sz w:val="20"/>
          <w:szCs w:val="20"/>
          <w:lang w:eastAsia="pl-PL"/>
        </w:rPr>
        <w:t>uzyskaliśmy konieczne informacje i wyjaśnienia  do przygotowania oferty,</w:t>
      </w:r>
    </w:p>
    <w:p w:rsidR="00CE5D99" w:rsidRPr="00CE5D99" w:rsidRDefault="00CE5D99" w:rsidP="00CE5D99">
      <w:pPr>
        <w:widowControl w:val="0"/>
        <w:numPr>
          <w:ilvl w:val="0"/>
          <w:numId w:val="30"/>
        </w:numPr>
        <w:spacing w:after="0" w:line="240" w:lineRule="auto"/>
        <w:ind w:left="360" w:hanging="360"/>
        <w:jc w:val="both"/>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 xml:space="preserve">spełniamy warunki określone w art. 22 ust. 1 Ustawy z dnia 29.01.2004 r. Prawo zamówień publicznych (Dz. U. Nr 19 poz. 177, z dnia 9.02.2004 r., z </w:t>
      </w:r>
      <w:proofErr w:type="spellStart"/>
      <w:r w:rsidRPr="00CE5D99">
        <w:rPr>
          <w:rFonts w:ascii="Times New Roman" w:eastAsia="Times New Roman" w:hAnsi="Times New Roman" w:cs="Times New Roman"/>
          <w:bCs/>
          <w:sz w:val="20"/>
          <w:szCs w:val="20"/>
          <w:lang w:eastAsia="pl-PL"/>
        </w:rPr>
        <w:t>późn</w:t>
      </w:r>
      <w:proofErr w:type="spellEnd"/>
      <w:r w:rsidRPr="00CE5D99">
        <w:rPr>
          <w:rFonts w:ascii="Times New Roman" w:eastAsia="Times New Roman" w:hAnsi="Times New Roman" w:cs="Times New Roman"/>
          <w:bCs/>
          <w:sz w:val="20"/>
          <w:szCs w:val="20"/>
          <w:lang w:eastAsia="pl-PL"/>
        </w:rPr>
        <w:t xml:space="preserve">. zm.), </w:t>
      </w:r>
    </w:p>
    <w:p w:rsidR="00CE5D99" w:rsidRPr="00CE5D99" w:rsidRDefault="00CE5D99" w:rsidP="00CE5D99">
      <w:pPr>
        <w:widowControl w:val="0"/>
        <w:numPr>
          <w:ilvl w:val="0"/>
          <w:numId w:val="30"/>
        </w:numPr>
        <w:spacing w:after="0" w:line="240" w:lineRule="auto"/>
        <w:ind w:left="360" w:hanging="360"/>
        <w:jc w:val="both"/>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 xml:space="preserve">Oświadczamy, że zamówienie zrealizujemy w terminie do </w:t>
      </w:r>
      <w:r w:rsidR="004F4244">
        <w:rPr>
          <w:rFonts w:ascii="Times New Roman" w:eastAsia="Times New Roman" w:hAnsi="Times New Roman" w:cs="Times New Roman"/>
          <w:b/>
          <w:bCs/>
          <w:sz w:val="20"/>
          <w:szCs w:val="20"/>
          <w:lang w:eastAsia="pl-PL"/>
        </w:rPr>
        <w:t>15 września</w:t>
      </w:r>
      <w:r w:rsidRPr="00CE5D99">
        <w:rPr>
          <w:rFonts w:ascii="Times New Roman" w:eastAsia="Times New Roman" w:hAnsi="Times New Roman" w:cs="Times New Roman"/>
          <w:b/>
          <w:bCs/>
          <w:sz w:val="20"/>
          <w:szCs w:val="20"/>
          <w:lang w:eastAsia="pl-PL"/>
        </w:rPr>
        <w:t xml:space="preserve"> 2016r</w:t>
      </w:r>
      <w:r w:rsidRPr="00CE5D99">
        <w:rPr>
          <w:rFonts w:ascii="Times New Roman" w:eastAsia="Times New Roman" w:hAnsi="Times New Roman" w:cs="Times New Roman"/>
          <w:bCs/>
          <w:sz w:val="20"/>
          <w:szCs w:val="20"/>
          <w:lang w:eastAsia="pl-PL"/>
        </w:rPr>
        <w:t xml:space="preserve">. </w:t>
      </w:r>
    </w:p>
    <w:p w:rsidR="00CE5D99" w:rsidRPr="00CE5D99" w:rsidRDefault="00CE5D99" w:rsidP="00CE5D99">
      <w:pPr>
        <w:numPr>
          <w:ilvl w:val="0"/>
          <w:numId w:val="30"/>
        </w:numPr>
        <w:tabs>
          <w:tab w:val="num" w:pos="0"/>
        </w:tabs>
        <w:spacing w:after="0" w:line="240" w:lineRule="auto"/>
        <w:ind w:left="360"/>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prace</w:t>
      </w:r>
      <w:r w:rsidRPr="00CE5D99">
        <w:rPr>
          <w:rFonts w:ascii="Times New Roman" w:eastAsia="Times New Roman" w:hAnsi="Times New Roman" w:cs="Times New Roman"/>
          <w:bCs/>
          <w:i/>
          <w:sz w:val="20"/>
          <w:szCs w:val="20"/>
          <w:lang w:eastAsia="pl-PL"/>
        </w:rPr>
        <w:t xml:space="preserve"> </w:t>
      </w:r>
      <w:r w:rsidRPr="00CE5D99">
        <w:rPr>
          <w:rFonts w:ascii="Times New Roman" w:eastAsia="Times New Roman" w:hAnsi="Times New Roman" w:cs="Times New Roman"/>
          <w:bCs/>
          <w:sz w:val="20"/>
          <w:szCs w:val="20"/>
          <w:lang w:eastAsia="pl-PL"/>
        </w:rPr>
        <w:t>objęte zamówieniem zamierzamy wykonać sami.*</w:t>
      </w:r>
    </w:p>
    <w:p w:rsidR="00CE5D99" w:rsidRPr="00CE5D99" w:rsidRDefault="00CE5D99" w:rsidP="00CE5D99">
      <w:pPr>
        <w:numPr>
          <w:ilvl w:val="0"/>
          <w:numId w:val="30"/>
        </w:numPr>
        <w:tabs>
          <w:tab w:val="num" w:pos="0"/>
        </w:tabs>
        <w:spacing w:after="0" w:line="240" w:lineRule="auto"/>
        <w:ind w:left="360"/>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następujące roboty zamierzamy zlecić podwykonawcom:*</w:t>
      </w:r>
    </w:p>
    <w:p w:rsidR="00CE5D99" w:rsidRPr="00CE5D99" w:rsidRDefault="00CE5D99" w:rsidP="00CE5D99">
      <w:pPr>
        <w:tabs>
          <w:tab w:val="num" w:pos="0"/>
        </w:tabs>
        <w:spacing w:before="120" w:after="0" w:line="240" w:lineRule="auto"/>
        <w:ind w:left="360"/>
        <w:jc w:val="both"/>
        <w:rPr>
          <w:rFonts w:ascii="Times New Roman" w:eastAsia="Times New Roman" w:hAnsi="Times New Roman" w:cs="Times New Roman"/>
          <w:bCs/>
          <w:i/>
          <w:sz w:val="20"/>
          <w:szCs w:val="20"/>
          <w:lang w:eastAsia="pl-PL"/>
        </w:rPr>
      </w:pPr>
      <w:r w:rsidRPr="00CE5D99">
        <w:rPr>
          <w:rFonts w:ascii="Times New Roman" w:eastAsia="Times New Roman" w:hAnsi="Times New Roman" w:cs="Times New Roman"/>
          <w:bCs/>
          <w:i/>
          <w:sz w:val="20"/>
          <w:szCs w:val="20"/>
          <w:lang w:eastAsia="pl-PL"/>
        </w:rPr>
        <w:t>1/.....................................................................................................................</w:t>
      </w:r>
    </w:p>
    <w:p w:rsidR="00CE5D99" w:rsidRPr="00CE5D99" w:rsidRDefault="00CE5D99" w:rsidP="00CE5D99">
      <w:pPr>
        <w:tabs>
          <w:tab w:val="num" w:pos="0"/>
        </w:tabs>
        <w:spacing w:after="0" w:line="240" w:lineRule="auto"/>
        <w:ind w:left="360"/>
        <w:jc w:val="both"/>
        <w:rPr>
          <w:rFonts w:ascii="Times New Roman" w:eastAsia="Times New Roman" w:hAnsi="Times New Roman" w:cs="Times New Roman"/>
          <w:bCs/>
          <w:i/>
          <w:sz w:val="20"/>
          <w:szCs w:val="20"/>
          <w:lang w:eastAsia="pl-PL"/>
        </w:rPr>
      </w:pPr>
      <w:r w:rsidRPr="00CE5D99">
        <w:rPr>
          <w:rFonts w:ascii="Times New Roman" w:eastAsia="Times New Roman" w:hAnsi="Times New Roman" w:cs="Times New Roman"/>
          <w:bCs/>
          <w:sz w:val="20"/>
          <w:szCs w:val="20"/>
          <w:lang w:eastAsia="pl-PL"/>
        </w:rPr>
        <w:tab/>
      </w:r>
      <w:r w:rsidRPr="00CE5D99">
        <w:rPr>
          <w:rFonts w:ascii="Times New Roman" w:eastAsia="Times New Roman" w:hAnsi="Times New Roman" w:cs="Times New Roman"/>
          <w:bCs/>
          <w:i/>
          <w:sz w:val="20"/>
          <w:szCs w:val="20"/>
          <w:lang w:eastAsia="pl-PL"/>
        </w:rPr>
        <w:t>* niepotrzebne skreślić;</w:t>
      </w:r>
    </w:p>
    <w:p w:rsidR="00CE5D99" w:rsidRPr="00CE5D99" w:rsidRDefault="00CE5D99" w:rsidP="00CE5D99">
      <w:pPr>
        <w:widowControl w:val="0"/>
        <w:numPr>
          <w:ilvl w:val="0"/>
          <w:numId w:val="30"/>
        </w:numPr>
        <w:spacing w:after="0" w:line="240" w:lineRule="auto"/>
        <w:ind w:left="360"/>
        <w:jc w:val="both"/>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 xml:space="preserve">Zobowiązujemy się w przypadku wyboru naszej oferty do zawarcia umowy na warunkach wynikających z </w:t>
      </w:r>
      <w:proofErr w:type="spellStart"/>
      <w:r w:rsidRPr="00CE5D99">
        <w:rPr>
          <w:rFonts w:ascii="Times New Roman" w:eastAsia="Times New Roman" w:hAnsi="Times New Roman" w:cs="Times New Roman"/>
          <w:bCs/>
          <w:sz w:val="20"/>
          <w:szCs w:val="20"/>
          <w:lang w:eastAsia="pl-PL"/>
        </w:rPr>
        <w:t>siwz</w:t>
      </w:r>
      <w:proofErr w:type="spellEnd"/>
      <w:r w:rsidRPr="00CE5D99">
        <w:rPr>
          <w:rFonts w:ascii="Times New Roman" w:eastAsia="Times New Roman" w:hAnsi="Times New Roman" w:cs="Times New Roman"/>
          <w:bCs/>
          <w:sz w:val="20"/>
          <w:szCs w:val="20"/>
          <w:lang w:eastAsia="pl-PL"/>
        </w:rPr>
        <w:t xml:space="preserve">, w miejscu i terminie wyznaczonym przez Zamawiającego oraz wniesienia zabezpieczenia należytego wykonania zamówienia w </w:t>
      </w:r>
      <w:r w:rsidRPr="00CE5D99">
        <w:rPr>
          <w:rFonts w:ascii="Times New Roman" w:eastAsia="Times New Roman" w:hAnsi="Times New Roman" w:cs="Times New Roman"/>
          <w:b/>
          <w:bCs/>
          <w:sz w:val="20"/>
          <w:szCs w:val="20"/>
          <w:lang w:eastAsia="pl-PL"/>
        </w:rPr>
        <w:t>wysokości 5%</w:t>
      </w:r>
      <w:r w:rsidRPr="00CE5D99">
        <w:rPr>
          <w:rFonts w:ascii="Times New Roman" w:eastAsia="Times New Roman" w:hAnsi="Times New Roman" w:cs="Times New Roman"/>
          <w:bCs/>
          <w:sz w:val="20"/>
          <w:szCs w:val="20"/>
          <w:lang w:eastAsia="pl-PL"/>
        </w:rPr>
        <w:t xml:space="preserve"> ceny całkowitej podanej w ofercie.</w:t>
      </w:r>
    </w:p>
    <w:p w:rsidR="00CE5D99" w:rsidRPr="00CE5D99" w:rsidRDefault="00CE5D99" w:rsidP="00CE5D99">
      <w:pPr>
        <w:widowControl w:val="0"/>
        <w:numPr>
          <w:ilvl w:val="0"/>
          <w:numId w:val="30"/>
        </w:numPr>
        <w:spacing w:after="0" w:line="240" w:lineRule="auto"/>
        <w:ind w:left="360"/>
        <w:jc w:val="both"/>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 xml:space="preserve">Oświadczamy, że jesteśmy związani ofertą przez okres 30 dni, licząc od terminu składania ofert. </w:t>
      </w:r>
    </w:p>
    <w:p w:rsidR="00CE5D99" w:rsidRPr="00CE5D99" w:rsidRDefault="00CE5D99" w:rsidP="00CE5D99">
      <w:pPr>
        <w:spacing w:after="0" w:line="240" w:lineRule="auto"/>
        <w:jc w:val="both"/>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Oferta została złożona na .................. kolejno ponumerowanych kartkach. Integralną część oferty stanowią następujące dokumenty:</w:t>
      </w:r>
    </w:p>
    <w:p w:rsidR="00CE5D99" w:rsidRPr="00CE5D99" w:rsidRDefault="00CE5D99" w:rsidP="00CE5D99">
      <w:pPr>
        <w:numPr>
          <w:ilvl w:val="0"/>
          <w:numId w:val="31"/>
        </w:numPr>
        <w:spacing w:after="0" w:line="240" w:lineRule="auto"/>
        <w:ind w:left="714" w:hanging="357"/>
        <w:jc w:val="both"/>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w:t>
      </w:r>
    </w:p>
    <w:p w:rsidR="00CE5D99" w:rsidRPr="00CE5D99" w:rsidRDefault="00CE5D99" w:rsidP="00CE5D99">
      <w:pPr>
        <w:numPr>
          <w:ilvl w:val="0"/>
          <w:numId w:val="31"/>
        </w:numPr>
        <w:spacing w:after="0" w:line="240" w:lineRule="auto"/>
        <w:ind w:left="714" w:hanging="357"/>
        <w:jc w:val="both"/>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w:t>
      </w:r>
    </w:p>
    <w:p w:rsidR="00CE5D99" w:rsidRPr="00CE5D99" w:rsidRDefault="00CE5D99" w:rsidP="00CE5D99">
      <w:pPr>
        <w:numPr>
          <w:ilvl w:val="0"/>
          <w:numId w:val="31"/>
        </w:numPr>
        <w:spacing w:after="0" w:line="240" w:lineRule="auto"/>
        <w:ind w:left="714" w:hanging="357"/>
        <w:jc w:val="both"/>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w:t>
      </w:r>
    </w:p>
    <w:p w:rsidR="00CE5D99" w:rsidRPr="00CE5D99" w:rsidRDefault="00CE5D99" w:rsidP="00CE5D99">
      <w:pPr>
        <w:spacing w:after="0" w:line="240" w:lineRule="auto"/>
        <w:jc w:val="center"/>
        <w:rPr>
          <w:rFonts w:ascii="Times New Roman" w:eastAsia="Times New Roman" w:hAnsi="Times New Roman" w:cs="Times New Roman"/>
          <w:bCs/>
          <w:sz w:val="16"/>
          <w:szCs w:val="16"/>
          <w:lang w:eastAsia="pl-PL"/>
        </w:rPr>
      </w:pPr>
      <w:r w:rsidRPr="00CE5D99">
        <w:rPr>
          <w:rFonts w:ascii="Times New Roman" w:eastAsia="Times New Roman" w:hAnsi="Times New Roman" w:cs="Times New Roman"/>
          <w:bCs/>
          <w:sz w:val="16"/>
          <w:szCs w:val="16"/>
          <w:lang w:eastAsia="pl-PL"/>
        </w:rPr>
        <w:t>PODPIS(Y):</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1842"/>
        <w:gridCol w:w="1843"/>
        <w:gridCol w:w="1842"/>
        <w:gridCol w:w="1843"/>
        <w:gridCol w:w="1843"/>
      </w:tblGrid>
      <w:tr w:rsidR="00CE5D99" w:rsidRPr="00CE5D99" w:rsidTr="00AF1E49">
        <w:tc>
          <w:tcPr>
            <w:tcW w:w="426" w:type="dxa"/>
          </w:tcPr>
          <w:p w:rsidR="00CE5D99" w:rsidRPr="00CE5D99" w:rsidRDefault="00CE5D99" w:rsidP="00CE5D99">
            <w:pPr>
              <w:spacing w:after="0" w:line="240" w:lineRule="auto"/>
              <w:jc w:val="center"/>
              <w:rPr>
                <w:rFonts w:ascii="Times New Roman" w:eastAsia="Times New Roman" w:hAnsi="Times New Roman" w:cs="Times New Roman"/>
                <w:bCs/>
                <w:sz w:val="16"/>
                <w:szCs w:val="16"/>
                <w:lang w:eastAsia="pl-PL"/>
              </w:rPr>
            </w:pPr>
            <w:r w:rsidRPr="00CE5D99">
              <w:rPr>
                <w:rFonts w:ascii="Times New Roman" w:eastAsia="Times New Roman" w:hAnsi="Times New Roman" w:cs="Times New Roman"/>
                <w:bCs/>
                <w:sz w:val="16"/>
                <w:szCs w:val="16"/>
                <w:lang w:eastAsia="pl-PL"/>
              </w:rPr>
              <w:t>l.p.</w:t>
            </w:r>
          </w:p>
        </w:tc>
        <w:tc>
          <w:tcPr>
            <w:tcW w:w="1842" w:type="dxa"/>
          </w:tcPr>
          <w:p w:rsidR="00CE5D99" w:rsidRPr="00CE5D99" w:rsidRDefault="00CE5D99" w:rsidP="00CE5D99">
            <w:pPr>
              <w:spacing w:after="0" w:line="240" w:lineRule="auto"/>
              <w:jc w:val="center"/>
              <w:rPr>
                <w:rFonts w:ascii="Times New Roman" w:eastAsia="Times New Roman" w:hAnsi="Times New Roman" w:cs="Times New Roman"/>
                <w:bCs/>
                <w:sz w:val="16"/>
                <w:szCs w:val="16"/>
                <w:lang w:eastAsia="pl-PL"/>
              </w:rPr>
            </w:pPr>
            <w:r w:rsidRPr="00CE5D99">
              <w:rPr>
                <w:rFonts w:ascii="Times New Roman" w:eastAsia="Times New Roman" w:hAnsi="Times New Roman" w:cs="Times New Roman"/>
                <w:bCs/>
                <w:sz w:val="16"/>
                <w:szCs w:val="16"/>
                <w:lang w:eastAsia="pl-PL"/>
              </w:rPr>
              <w:t>Nazwa(y) Wykonawcy(ów)</w:t>
            </w:r>
          </w:p>
        </w:tc>
        <w:tc>
          <w:tcPr>
            <w:tcW w:w="1843" w:type="dxa"/>
          </w:tcPr>
          <w:p w:rsidR="00CE5D99" w:rsidRPr="00CE5D99" w:rsidRDefault="00CE5D99" w:rsidP="00CE5D99">
            <w:pPr>
              <w:spacing w:after="0" w:line="240" w:lineRule="auto"/>
              <w:jc w:val="center"/>
              <w:rPr>
                <w:rFonts w:ascii="Times New Roman" w:eastAsia="Times New Roman" w:hAnsi="Times New Roman" w:cs="Times New Roman"/>
                <w:bCs/>
                <w:sz w:val="16"/>
                <w:szCs w:val="16"/>
                <w:lang w:eastAsia="pl-PL"/>
              </w:rPr>
            </w:pPr>
            <w:r w:rsidRPr="00CE5D99">
              <w:rPr>
                <w:rFonts w:ascii="Times New Roman" w:eastAsia="Times New Roman" w:hAnsi="Times New Roman" w:cs="Times New Roman"/>
                <w:bCs/>
                <w:sz w:val="16"/>
                <w:szCs w:val="16"/>
                <w:lang w:eastAsia="pl-PL"/>
              </w:rPr>
              <w:t xml:space="preserve">Nazwisko i imię </w:t>
            </w:r>
          </w:p>
          <w:p w:rsidR="00CE5D99" w:rsidRPr="00CE5D99" w:rsidRDefault="00CE5D99" w:rsidP="00CE5D99">
            <w:pPr>
              <w:spacing w:after="0" w:line="240" w:lineRule="auto"/>
              <w:jc w:val="center"/>
              <w:rPr>
                <w:rFonts w:ascii="Times New Roman" w:eastAsia="Times New Roman" w:hAnsi="Times New Roman" w:cs="Times New Roman"/>
                <w:bCs/>
                <w:sz w:val="16"/>
                <w:szCs w:val="16"/>
                <w:lang w:eastAsia="pl-PL"/>
              </w:rPr>
            </w:pPr>
            <w:r w:rsidRPr="00CE5D99">
              <w:rPr>
                <w:rFonts w:ascii="Times New Roman" w:eastAsia="Times New Roman" w:hAnsi="Times New Roman" w:cs="Times New Roman"/>
                <w:bCs/>
                <w:sz w:val="16"/>
                <w:szCs w:val="16"/>
                <w:lang w:eastAsia="pl-PL"/>
              </w:rPr>
              <w:t>osoby (osób) upoważnionej(</w:t>
            </w:r>
            <w:proofErr w:type="spellStart"/>
            <w:r w:rsidRPr="00CE5D99">
              <w:rPr>
                <w:rFonts w:ascii="Times New Roman" w:eastAsia="Times New Roman" w:hAnsi="Times New Roman" w:cs="Times New Roman"/>
                <w:bCs/>
                <w:sz w:val="16"/>
                <w:szCs w:val="16"/>
                <w:lang w:eastAsia="pl-PL"/>
              </w:rPr>
              <w:t>ych</w:t>
            </w:r>
            <w:proofErr w:type="spellEnd"/>
            <w:r w:rsidRPr="00CE5D99">
              <w:rPr>
                <w:rFonts w:ascii="Times New Roman" w:eastAsia="Times New Roman" w:hAnsi="Times New Roman" w:cs="Times New Roman"/>
                <w:bCs/>
                <w:sz w:val="16"/>
                <w:szCs w:val="16"/>
                <w:lang w:eastAsia="pl-PL"/>
              </w:rPr>
              <w:t>) do podpisania niniejszej oferty w imieniu Wykonawcy(ów)</w:t>
            </w:r>
          </w:p>
        </w:tc>
        <w:tc>
          <w:tcPr>
            <w:tcW w:w="1842" w:type="dxa"/>
          </w:tcPr>
          <w:p w:rsidR="00CE5D99" w:rsidRPr="00CE5D99" w:rsidRDefault="00CE5D99" w:rsidP="00CE5D99">
            <w:pPr>
              <w:spacing w:after="0" w:line="240" w:lineRule="auto"/>
              <w:jc w:val="center"/>
              <w:rPr>
                <w:rFonts w:ascii="Times New Roman" w:eastAsia="Times New Roman" w:hAnsi="Times New Roman" w:cs="Times New Roman"/>
                <w:bCs/>
                <w:sz w:val="16"/>
                <w:szCs w:val="16"/>
                <w:lang w:eastAsia="pl-PL"/>
              </w:rPr>
            </w:pPr>
            <w:r w:rsidRPr="00CE5D99">
              <w:rPr>
                <w:rFonts w:ascii="Times New Roman" w:eastAsia="Times New Roman" w:hAnsi="Times New Roman" w:cs="Times New Roman"/>
                <w:bCs/>
                <w:sz w:val="16"/>
                <w:szCs w:val="16"/>
                <w:lang w:eastAsia="pl-PL"/>
              </w:rPr>
              <w:t>Podpis(y) osoby(osób) upoważnionej(</w:t>
            </w:r>
            <w:proofErr w:type="spellStart"/>
            <w:r w:rsidRPr="00CE5D99">
              <w:rPr>
                <w:rFonts w:ascii="Times New Roman" w:eastAsia="Times New Roman" w:hAnsi="Times New Roman" w:cs="Times New Roman"/>
                <w:bCs/>
                <w:sz w:val="16"/>
                <w:szCs w:val="16"/>
                <w:lang w:eastAsia="pl-PL"/>
              </w:rPr>
              <w:t>ych</w:t>
            </w:r>
            <w:proofErr w:type="spellEnd"/>
            <w:r w:rsidRPr="00CE5D99">
              <w:rPr>
                <w:rFonts w:ascii="Times New Roman" w:eastAsia="Times New Roman" w:hAnsi="Times New Roman" w:cs="Times New Roman"/>
                <w:bCs/>
                <w:sz w:val="16"/>
                <w:szCs w:val="16"/>
                <w:lang w:eastAsia="pl-PL"/>
              </w:rPr>
              <w:t>) do podpisania niniejszej oferty w imieniu Wykonawcy(ów)</w:t>
            </w:r>
          </w:p>
        </w:tc>
        <w:tc>
          <w:tcPr>
            <w:tcW w:w="1843" w:type="dxa"/>
          </w:tcPr>
          <w:p w:rsidR="00CE5D99" w:rsidRPr="00CE5D99" w:rsidRDefault="00CE5D99" w:rsidP="00CE5D99">
            <w:pPr>
              <w:spacing w:after="0" w:line="240" w:lineRule="auto"/>
              <w:jc w:val="center"/>
              <w:rPr>
                <w:rFonts w:ascii="Times New Roman" w:eastAsia="Times New Roman" w:hAnsi="Times New Roman" w:cs="Times New Roman"/>
                <w:bCs/>
                <w:sz w:val="16"/>
                <w:szCs w:val="16"/>
                <w:lang w:eastAsia="pl-PL"/>
              </w:rPr>
            </w:pPr>
            <w:r w:rsidRPr="00CE5D99">
              <w:rPr>
                <w:rFonts w:ascii="Times New Roman" w:eastAsia="Times New Roman" w:hAnsi="Times New Roman" w:cs="Times New Roman"/>
                <w:bCs/>
                <w:sz w:val="16"/>
                <w:szCs w:val="16"/>
                <w:lang w:eastAsia="pl-PL"/>
              </w:rPr>
              <w:t>Pieczęć(</w:t>
            </w:r>
            <w:proofErr w:type="spellStart"/>
            <w:r w:rsidRPr="00CE5D99">
              <w:rPr>
                <w:rFonts w:ascii="Times New Roman" w:eastAsia="Times New Roman" w:hAnsi="Times New Roman" w:cs="Times New Roman"/>
                <w:bCs/>
                <w:sz w:val="16"/>
                <w:szCs w:val="16"/>
                <w:lang w:eastAsia="pl-PL"/>
              </w:rPr>
              <w:t>cie</w:t>
            </w:r>
            <w:proofErr w:type="spellEnd"/>
            <w:r w:rsidRPr="00CE5D99">
              <w:rPr>
                <w:rFonts w:ascii="Times New Roman" w:eastAsia="Times New Roman" w:hAnsi="Times New Roman" w:cs="Times New Roman"/>
                <w:bCs/>
                <w:sz w:val="16"/>
                <w:szCs w:val="16"/>
                <w:lang w:eastAsia="pl-PL"/>
              </w:rPr>
              <w:t>) Wykonawcy(ów)</w:t>
            </w:r>
          </w:p>
        </w:tc>
        <w:tc>
          <w:tcPr>
            <w:tcW w:w="1843" w:type="dxa"/>
          </w:tcPr>
          <w:p w:rsidR="00CE5D99" w:rsidRPr="00CE5D99" w:rsidRDefault="00CE5D99" w:rsidP="00CE5D99">
            <w:pPr>
              <w:spacing w:after="0" w:line="240" w:lineRule="auto"/>
              <w:jc w:val="center"/>
              <w:rPr>
                <w:rFonts w:ascii="Times New Roman" w:eastAsia="Times New Roman" w:hAnsi="Times New Roman" w:cs="Times New Roman"/>
                <w:bCs/>
                <w:sz w:val="16"/>
                <w:szCs w:val="16"/>
                <w:lang w:eastAsia="pl-PL"/>
              </w:rPr>
            </w:pPr>
            <w:r w:rsidRPr="00CE5D99">
              <w:rPr>
                <w:rFonts w:ascii="Times New Roman" w:eastAsia="Times New Roman" w:hAnsi="Times New Roman" w:cs="Times New Roman"/>
                <w:bCs/>
                <w:sz w:val="16"/>
                <w:szCs w:val="16"/>
                <w:lang w:eastAsia="pl-PL"/>
              </w:rPr>
              <w:t>Miejscowość</w:t>
            </w:r>
          </w:p>
          <w:p w:rsidR="00CE5D99" w:rsidRPr="00CE5D99" w:rsidRDefault="00CE5D99" w:rsidP="00CE5D99">
            <w:pPr>
              <w:spacing w:after="0" w:line="240" w:lineRule="auto"/>
              <w:jc w:val="center"/>
              <w:rPr>
                <w:rFonts w:ascii="Times New Roman" w:eastAsia="Times New Roman" w:hAnsi="Times New Roman" w:cs="Times New Roman"/>
                <w:bCs/>
                <w:sz w:val="16"/>
                <w:szCs w:val="16"/>
                <w:lang w:eastAsia="pl-PL"/>
              </w:rPr>
            </w:pPr>
            <w:r w:rsidRPr="00CE5D99">
              <w:rPr>
                <w:rFonts w:ascii="Times New Roman" w:eastAsia="Times New Roman" w:hAnsi="Times New Roman" w:cs="Times New Roman"/>
                <w:bCs/>
                <w:sz w:val="16"/>
                <w:szCs w:val="16"/>
                <w:lang w:eastAsia="pl-PL"/>
              </w:rPr>
              <w:t>i  data</w:t>
            </w:r>
          </w:p>
        </w:tc>
      </w:tr>
      <w:tr w:rsidR="00CE5D99" w:rsidRPr="00CE5D99" w:rsidTr="00AF1E49">
        <w:tc>
          <w:tcPr>
            <w:tcW w:w="426" w:type="dxa"/>
          </w:tcPr>
          <w:p w:rsidR="00CE5D99" w:rsidRPr="00CE5D99" w:rsidRDefault="00CE5D99" w:rsidP="00CE5D99">
            <w:pPr>
              <w:spacing w:after="0" w:line="240" w:lineRule="auto"/>
              <w:jc w:val="both"/>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1)</w:t>
            </w:r>
          </w:p>
        </w:tc>
        <w:tc>
          <w:tcPr>
            <w:tcW w:w="1842" w:type="dxa"/>
          </w:tcPr>
          <w:p w:rsidR="00CE5D99" w:rsidRPr="00CE5D99" w:rsidRDefault="00CE5D99" w:rsidP="00CE5D99">
            <w:pPr>
              <w:spacing w:after="0" w:line="240" w:lineRule="auto"/>
              <w:jc w:val="both"/>
              <w:rPr>
                <w:rFonts w:ascii="Times New Roman" w:eastAsia="Times New Roman" w:hAnsi="Times New Roman" w:cs="Times New Roman"/>
                <w:bCs/>
                <w:sz w:val="20"/>
                <w:szCs w:val="20"/>
                <w:lang w:eastAsia="pl-PL"/>
              </w:rPr>
            </w:pPr>
          </w:p>
        </w:tc>
        <w:tc>
          <w:tcPr>
            <w:tcW w:w="1843" w:type="dxa"/>
          </w:tcPr>
          <w:p w:rsidR="00CE5D99" w:rsidRPr="00CE5D99" w:rsidRDefault="00CE5D99" w:rsidP="00CE5D99">
            <w:pPr>
              <w:spacing w:after="0" w:line="240" w:lineRule="auto"/>
              <w:ind w:firstLine="708"/>
              <w:jc w:val="both"/>
              <w:rPr>
                <w:rFonts w:ascii="Times New Roman" w:eastAsia="Times New Roman" w:hAnsi="Times New Roman" w:cs="Times New Roman"/>
                <w:bCs/>
                <w:sz w:val="20"/>
                <w:szCs w:val="20"/>
                <w:lang w:eastAsia="pl-PL"/>
              </w:rPr>
            </w:pPr>
          </w:p>
        </w:tc>
        <w:tc>
          <w:tcPr>
            <w:tcW w:w="1842" w:type="dxa"/>
          </w:tcPr>
          <w:p w:rsidR="00CE5D99" w:rsidRPr="00CE5D99" w:rsidRDefault="00CE5D99" w:rsidP="00CE5D99">
            <w:pPr>
              <w:spacing w:after="0" w:line="240" w:lineRule="auto"/>
              <w:jc w:val="both"/>
              <w:rPr>
                <w:rFonts w:ascii="Times New Roman" w:eastAsia="Times New Roman" w:hAnsi="Times New Roman" w:cs="Times New Roman"/>
                <w:bCs/>
                <w:sz w:val="20"/>
                <w:szCs w:val="20"/>
                <w:lang w:eastAsia="pl-PL"/>
              </w:rPr>
            </w:pPr>
          </w:p>
        </w:tc>
        <w:tc>
          <w:tcPr>
            <w:tcW w:w="1843" w:type="dxa"/>
          </w:tcPr>
          <w:p w:rsidR="00CE5D99" w:rsidRPr="00CE5D99" w:rsidRDefault="00CE5D99" w:rsidP="00CE5D99">
            <w:pPr>
              <w:spacing w:after="0" w:line="240" w:lineRule="auto"/>
              <w:jc w:val="both"/>
              <w:rPr>
                <w:rFonts w:ascii="Times New Roman" w:eastAsia="Times New Roman" w:hAnsi="Times New Roman" w:cs="Times New Roman"/>
                <w:bCs/>
                <w:sz w:val="20"/>
                <w:szCs w:val="20"/>
                <w:lang w:eastAsia="pl-PL"/>
              </w:rPr>
            </w:pPr>
          </w:p>
        </w:tc>
        <w:tc>
          <w:tcPr>
            <w:tcW w:w="1843" w:type="dxa"/>
          </w:tcPr>
          <w:p w:rsidR="00CE5D99" w:rsidRPr="00CE5D99" w:rsidRDefault="00CE5D99" w:rsidP="00CE5D99">
            <w:pPr>
              <w:spacing w:after="0" w:line="240" w:lineRule="auto"/>
              <w:jc w:val="both"/>
              <w:rPr>
                <w:rFonts w:ascii="Times New Roman" w:eastAsia="Times New Roman" w:hAnsi="Times New Roman" w:cs="Times New Roman"/>
                <w:bCs/>
                <w:sz w:val="20"/>
                <w:szCs w:val="20"/>
                <w:lang w:eastAsia="pl-PL"/>
              </w:rPr>
            </w:pPr>
          </w:p>
        </w:tc>
      </w:tr>
      <w:tr w:rsidR="00CE5D99" w:rsidRPr="00CE5D99" w:rsidTr="00AF1E49">
        <w:tc>
          <w:tcPr>
            <w:tcW w:w="426" w:type="dxa"/>
          </w:tcPr>
          <w:p w:rsidR="00CE5D99" w:rsidRPr="00CE5D99" w:rsidRDefault="00CE5D99" w:rsidP="00CE5D99">
            <w:pPr>
              <w:spacing w:after="0" w:line="240" w:lineRule="auto"/>
              <w:jc w:val="both"/>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2)</w:t>
            </w:r>
          </w:p>
        </w:tc>
        <w:tc>
          <w:tcPr>
            <w:tcW w:w="1842" w:type="dxa"/>
          </w:tcPr>
          <w:p w:rsidR="00CE5D99" w:rsidRPr="00CE5D99" w:rsidRDefault="00CE5D99" w:rsidP="00CE5D99">
            <w:pPr>
              <w:spacing w:after="0" w:line="240" w:lineRule="auto"/>
              <w:jc w:val="both"/>
              <w:rPr>
                <w:rFonts w:ascii="Times New Roman" w:eastAsia="Times New Roman" w:hAnsi="Times New Roman" w:cs="Times New Roman"/>
                <w:bCs/>
                <w:sz w:val="20"/>
                <w:szCs w:val="20"/>
                <w:lang w:eastAsia="pl-PL"/>
              </w:rPr>
            </w:pPr>
          </w:p>
        </w:tc>
        <w:tc>
          <w:tcPr>
            <w:tcW w:w="1843" w:type="dxa"/>
          </w:tcPr>
          <w:p w:rsidR="00CE5D99" w:rsidRPr="00CE5D99" w:rsidRDefault="00CE5D99" w:rsidP="00CE5D99">
            <w:pPr>
              <w:spacing w:after="0" w:line="240" w:lineRule="auto"/>
              <w:ind w:firstLine="708"/>
              <w:jc w:val="both"/>
              <w:rPr>
                <w:rFonts w:ascii="Times New Roman" w:eastAsia="Times New Roman" w:hAnsi="Times New Roman" w:cs="Times New Roman"/>
                <w:bCs/>
                <w:sz w:val="20"/>
                <w:szCs w:val="20"/>
                <w:lang w:eastAsia="pl-PL"/>
              </w:rPr>
            </w:pPr>
          </w:p>
        </w:tc>
        <w:tc>
          <w:tcPr>
            <w:tcW w:w="1842" w:type="dxa"/>
          </w:tcPr>
          <w:p w:rsidR="00CE5D99" w:rsidRPr="00CE5D99" w:rsidRDefault="00CE5D99" w:rsidP="00CE5D99">
            <w:pPr>
              <w:spacing w:after="0" w:line="240" w:lineRule="auto"/>
              <w:jc w:val="both"/>
              <w:rPr>
                <w:rFonts w:ascii="Times New Roman" w:eastAsia="Times New Roman" w:hAnsi="Times New Roman" w:cs="Times New Roman"/>
                <w:bCs/>
                <w:sz w:val="20"/>
                <w:szCs w:val="20"/>
                <w:lang w:eastAsia="pl-PL"/>
              </w:rPr>
            </w:pPr>
          </w:p>
        </w:tc>
        <w:tc>
          <w:tcPr>
            <w:tcW w:w="1843" w:type="dxa"/>
          </w:tcPr>
          <w:p w:rsidR="00CE5D99" w:rsidRPr="00CE5D99" w:rsidRDefault="00CE5D99" w:rsidP="00CE5D99">
            <w:pPr>
              <w:spacing w:after="0" w:line="240" w:lineRule="auto"/>
              <w:jc w:val="both"/>
              <w:rPr>
                <w:rFonts w:ascii="Times New Roman" w:eastAsia="Times New Roman" w:hAnsi="Times New Roman" w:cs="Times New Roman"/>
                <w:bCs/>
                <w:sz w:val="20"/>
                <w:szCs w:val="20"/>
                <w:lang w:eastAsia="pl-PL"/>
              </w:rPr>
            </w:pPr>
          </w:p>
        </w:tc>
        <w:tc>
          <w:tcPr>
            <w:tcW w:w="1843" w:type="dxa"/>
          </w:tcPr>
          <w:p w:rsidR="00CE5D99" w:rsidRPr="00CE5D99" w:rsidRDefault="00CE5D99" w:rsidP="00CE5D99">
            <w:pPr>
              <w:spacing w:after="0" w:line="240" w:lineRule="auto"/>
              <w:jc w:val="both"/>
              <w:rPr>
                <w:rFonts w:ascii="Times New Roman" w:eastAsia="Times New Roman" w:hAnsi="Times New Roman" w:cs="Times New Roman"/>
                <w:bCs/>
                <w:sz w:val="20"/>
                <w:szCs w:val="20"/>
                <w:lang w:eastAsia="pl-PL"/>
              </w:rPr>
            </w:pPr>
          </w:p>
        </w:tc>
      </w:tr>
    </w:tbl>
    <w:p w:rsidR="00CE5D99" w:rsidRPr="00CE5D99" w:rsidRDefault="00CE5D99" w:rsidP="00CE5D99">
      <w:pPr>
        <w:spacing w:after="0" w:line="240" w:lineRule="auto"/>
        <w:jc w:val="right"/>
        <w:rPr>
          <w:rFonts w:ascii="Times New Roman" w:eastAsia="Times New Roman" w:hAnsi="Times New Roman" w:cs="Times New Roman"/>
          <w:bCs/>
          <w:i/>
          <w:iCs/>
          <w:sz w:val="20"/>
          <w:szCs w:val="20"/>
          <w:lang w:eastAsia="pl-PL"/>
        </w:rPr>
      </w:pPr>
    </w:p>
    <w:p w:rsidR="00CE5D99" w:rsidRPr="00CE5D99" w:rsidRDefault="00CE5D99" w:rsidP="00CE5D99">
      <w:pPr>
        <w:spacing w:after="0" w:line="240" w:lineRule="auto"/>
        <w:jc w:val="right"/>
        <w:rPr>
          <w:rFonts w:ascii="Times New Roman" w:eastAsia="Times New Roman" w:hAnsi="Times New Roman" w:cs="Times New Roman"/>
          <w:bCs/>
          <w:i/>
          <w:iCs/>
          <w:sz w:val="20"/>
          <w:szCs w:val="20"/>
          <w:lang w:eastAsia="pl-PL"/>
        </w:rPr>
      </w:pPr>
    </w:p>
    <w:p w:rsidR="00CE5D99" w:rsidRPr="00CE5D99" w:rsidRDefault="00CE5D99" w:rsidP="00CE5D99">
      <w:pPr>
        <w:spacing w:after="0" w:line="240" w:lineRule="auto"/>
        <w:jc w:val="right"/>
        <w:rPr>
          <w:rFonts w:ascii="Times New Roman" w:eastAsia="Times New Roman" w:hAnsi="Times New Roman" w:cs="Times New Roman"/>
          <w:bCs/>
          <w:i/>
          <w:iCs/>
          <w:sz w:val="20"/>
          <w:szCs w:val="20"/>
          <w:lang w:eastAsia="pl-PL"/>
        </w:rPr>
      </w:pPr>
    </w:p>
    <w:p w:rsidR="00CE5D99" w:rsidRPr="00CE5D99" w:rsidRDefault="00CE5D99" w:rsidP="00CE5D99">
      <w:pPr>
        <w:spacing w:after="0" w:line="240" w:lineRule="auto"/>
        <w:jc w:val="right"/>
        <w:rPr>
          <w:rFonts w:ascii="Times New Roman" w:eastAsia="Times New Roman" w:hAnsi="Times New Roman" w:cs="Times New Roman"/>
          <w:bCs/>
          <w:i/>
          <w:iCs/>
          <w:sz w:val="20"/>
          <w:szCs w:val="20"/>
          <w:lang w:eastAsia="pl-PL"/>
        </w:rPr>
      </w:pPr>
    </w:p>
    <w:p w:rsidR="00CE5D99" w:rsidRPr="00CE5D99" w:rsidRDefault="00CE5D99" w:rsidP="00CE5D99">
      <w:pPr>
        <w:spacing w:after="0" w:line="240" w:lineRule="auto"/>
        <w:jc w:val="right"/>
        <w:rPr>
          <w:rFonts w:ascii="Times New Roman" w:eastAsia="Times New Roman" w:hAnsi="Times New Roman" w:cs="Times New Roman"/>
          <w:bCs/>
          <w:i/>
          <w:iCs/>
          <w:sz w:val="20"/>
          <w:szCs w:val="20"/>
          <w:lang w:eastAsia="pl-PL"/>
        </w:rPr>
      </w:pPr>
    </w:p>
    <w:p w:rsidR="00CE5D99" w:rsidRPr="00CE5D99" w:rsidRDefault="00CE5D99" w:rsidP="00CE5D99">
      <w:pPr>
        <w:spacing w:after="0" w:line="240" w:lineRule="auto"/>
        <w:jc w:val="right"/>
        <w:rPr>
          <w:rFonts w:ascii="Times New Roman" w:eastAsia="Times New Roman" w:hAnsi="Times New Roman" w:cs="Times New Roman"/>
          <w:bCs/>
          <w:i/>
          <w:iCs/>
          <w:sz w:val="20"/>
          <w:szCs w:val="20"/>
          <w:lang w:eastAsia="pl-PL"/>
        </w:rPr>
      </w:pPr>
    </w:p>
    <w:p w:rsidR="00CE5D99" w:rsidRPr="00CE5D99" w:rsidRDefault="00CE5D99" w:rsidP="00CE5D99">
      <w:pPr>
        <w:spacing w:after="0" w:line="240" w:lineRule="auto"/>
        <w:jc w:val="right"/>
        <w:rPr>
          <w:rFonts w:ascii="Times New Roman" w:eastAsia="Times New Roman" w:hAnsi="Times New Roman" w:cs="Times New Roman"/>
          <w:bCs/>
          <w:i/>
          <w:iCs/>
          <w:sz w:val="20"/>
          <w:szCs w:val="20"/>
          <w:lang w:eastAsia="pl-PL"/>
        </w:rPr>
      </w:pPr>
    </w:p>
    <w:p w:rsidR="00CE5D99" w:rsidRPr="00CE5D99" w:rsidRDefault="00CE5D99" w:rsidP="00CE5D99">
      <w:pPr>
        <w:spacing w:after="0" w:line="240" w:lineRule="auto"/>
        <w:jc w:val="right"/>
        <w:rPr>
          <w:rFonts w:ascii="Times New Roman" w:eastAsia="Times New Roman" w:hAnsi="Times New Roman" w:cs="Times New Roman"/>
          <w:bCs/>
          <w:i/>
          <w:iCs/>
          <w:sz w:val="20"/>
          <w:szCs w:val="20"/>
          <w:lang w:eastAsia="pl-PL"/>
        </w:rPr>
      </w:pPr>
    </w:p>
    <w:p w:rsidR="00CE5D99" w:rsidRPr="00CE5D99" w:rsidRDefault="00CE5D99" w:rsidP="00CE5D99">
      <w:pPr>
        <w:spacing w:after="0" w:line="240" w:lineRule="auto"/>
        <w:jc w:val="right"/>
        <w:rPr>
          <w:rFonts w:ascii="Times New Roman" w:eastAsia="Times New Roman" w:hAnsi="Times New Roman" w:cs="Times New Roman"/>
          <w:bCs/>
          <w:i/>
          <w:iCs/>
          <w:sz w:val="20"/>
          <w:szCs w:val="20"/>
          <w:lang w:eastAsia="pl-PL"/>
        </w:rPr>
      </w:pPr>
    </w:p>
    <w:p w:rsidR="00CE5D99" w:rsidRPr="00CE5D99" w:rsidRDefault="00CE5D99" w:rsidP="00CE5D99">
      <w:pPr>
        <w:spacing w:after="0" w:line="240" w:lineRule="auto"/>
        <w:jc w:val="right"/>
        <w:rPr>
          <w:rFonts w:ascii="Times New Roman" w:eastAsia="Times New Roman" w:hAnsi="Times New Roman" w:cs="Times New Roman"/>
          <w:bCs/>
          <w:i/>
          <w:iCs/>
          <w:sz w:val="20"/>
          <w:szCs w:val="20"/>
          <w:lang w:eastAsia="pl-PL"/>
        </w:rPr>
      </w:pPr>
    </w:p>
    <w:p w:rsidR="00CE5D99" w:rsidRPr="00CE5D99" w:rsidRDefault="00CE5D99" w:rsidP="00CE5D99">
      <w:pPr>
        <w:spacing w:after="0" w:line="240" w:lineRule="auto"/>
        <w:jc w:val="right"/>
        <w:rPr>
          <w:rFonts w:ascii="Times New Roman" w:eastAsia="Times New Roman" w:hAnsi="Times New Roman" w:cs="Times New Roman"/>
          <w:bCs/>
          <w:i/>
          <w:iCs/>
          <w:sz w:val="20"/>
          <w:szCs w:val="20"/>
          <w:lang w:eastAsia="pl-PL"/>
        </w:rPr>
      </w:pPr>
    </w:p>
    <w:p w:rsidR="00CE5D99" w:rsidRPr="00CE5D99" w:rsidRDefault="00CE5D99" w:rsidP="00CE5D99">
      <w:pPr>
        <w:spacing w:after="0" w:line="240" w:lineRule="auto"/>
        <w:jc w:val="right"/>
        <w:rPr>
          <w:rFonts w:ascii="Times New Roman" w:eastAsia="Times New Roman" w:hAnsi="Times New Roman" w:cs="Times New Roman"/>
          <w:bCs/>
          <w:i/>
          <w:iCs/>
          <w:sz w:val="20"/>
          <w:szCs w:val="20"/>
          <w:lang w:eastAsia="pl-PL"/>
        </w:rPr>
      </w:pPr>
      <w:proofErr w:type="spellStart"/>
      <w:r w:rsidRPr="00CE5D99">
        <w:rPr>
          <w:rFonts w:ascii="Times New Roman" w:eastAsia="Times New Roman" w:hAnsi="Times New Roman" w:cs="Times New Roman"/>
          <w:bCs/>
          <w:i/>
          <w:iCs/>
          <w:sz w:val="20"/>
          <w:szCs w:val="20"/>
          <w:lang w:eastAsia="pl-PL"/>
        </w:rPr>
        <w:t>Zał.Nr</w:t>
      </w:r>
      <w:proofErr w:type="spellEnd"/>
      <w:r w:rsidRPr="00CE5D99">
        <w:rPr>
          <w:rFonts w:ascii="Times New Roman" w:eastAsia="Times New Roman" w:hAnsi="Times New Roman" w:cs="Times New Roman"/>
          <w:bCs/>
          <w:i/>
          <w:iCs/>
          <w:sz w:val="20"/>
          <w:szCs w:val="20"/>
          <w:lang w:eastAsia="pl-PL"/>
        </w:rPr>
        <w:t xml:space="preserve"> 3</w:t>
      </w:r>
    </w:p>
    <w:p w:rsidR="00CE5D99" w:rsidRPr="00CE5D99" w:rsidRDefault="00CE5D99" w:rsidP="00CE5D99">
      <w:pPr>
        <w:spacing w:after="0" w:line="240" w:lineRule="auto"/>
        <w:jc w:val="right"/>
        <w:rPr>
          <w:rFonts w:ascii="Times New Roman" w:eastAsia="Times New Roman" w:hAnsi="Times New Roman" w:cs="Times New Roman"/>
          <w:bCs/>
          <w:i/>
          <w:sz w:val="20"/>
          <w:szCs w:val="20"/>
          <w:lang w:eastAsia="pl-PL"/>
        </w:rPr>
      </w:pPr>
      <w:r w:rsidRPr="00CE5D99">
        <w:rPr>
          <w:rFonts w:ascii="Times New Roman" w:eastAsia="Times New Roman" w:hAnsi="Times New Roman" w:cs="Times New Roman"/>
          <w:bCs/>
          <w:i/>
          <w:sz w:val="20"/>
          <w:szCs w:val="20"/>
          <w:lang w:eastAsia="pl-PL"/>
        </w:rPr>
        <w:t>WZÓR UMOWY</w:t>
      </w:r>
    </w:p>
    <w:p w:rsidR="00CE5D99" w:rsidRPr="00CE5D99" w:rsidRDefault="00CE5D99" w:rsidP="00CE5D99">
      <w:pPr>
        <w:spacing w:after="0" w:line="240" w:lineRule="auto"/>
        <w:jc w:val="center"/>
        <w:rPr>
          <w:rFonts w:ascii="Times New Roman" w:eastAsia="Times New Roman" w:hAnsi="Times New Roman" w:cs="Times New Roman"/>
          <w:b/>
          <w:sz w:val="20"/>
          <w:szCs w:val="20"/>
          <w:lang w:eastAsia="pl-PL"/>
        </w:rPr>
      </w:pPr>
      <w:r w:rsidRPr="00CE5D99">
        <w:rPr>
          <w:rFonts w:ascii="Times New Roman" w:eastAsia="Times New Roman" w:hAnsi="Times New Roman" w:cs="Times New Roman"/>
          <w:b/>
          <w:sz w:val="20"/>
          <w:szCs w:val="20"/>
          <w:lang w:eastAsia="pl-PL"/>
        </w:rPr>
        <w:t>Umowa nr ... / 2016</w:t>
      </w:r>
    </w:p>
    <w:p w:rsidR="00CE5D99" w:rsidRPr="00CE5D99" w:rsidRDefault="00CE5D99" w:rsidP="00CE5D99">
      <w:pPr>
        <w:spacing w:after="0" w:line="240" w:lineRule="auto"/>
        <w:jc w:val="both"/>
        <w:rPr>
          <w:rFonts w:ascii="Times New Roman" w:eastAsia="Times New Roman" w:hAnsi="Times New Roman" w:cs="Times New Roman"/>
          <w:sz w:val="20"/>
          <w:szCs w:val="20"/>
          <w:lang w:eastAsia="pl-PL"/>
        </w:rPr>
      </w:pPr>
      <w:r w:rsidRPr="00CE5D99">
        <w:rPr>
          <w:rFonts w:ascii="Times New Roman" w:eastAsia="Times New Roman" w:hAnsi="Times New Roman" w:cs="Times New Roman"/>
          <w:sz w:val="20"/>
          <w:szCs w:val="20"/>
          <w:lang w:eastAsia="pl-PL"/>
        </w:rPr>
        <w:t xml:space="preserve">Zawarta w dniu . . . . 2016 r. przez ……………… – ………………………., </w:t>
      </w:r>
      <w:r w:rsidRPr="00CE5D99">
        <w:rPr>
          <w:rFonts w:ascii="Times New Roman" w:eastAsia="Times New Roman" w:hAnsi="Times New Roman" w:cs="Times New Roman"/>
          <w:sz w:val="20"/>
          <w:szCs w:val="20"/>
          <w:lang w:eastAsia="pl-PL"/>
        </w:rPr>
        <w:br/>
        <w:t>ul. …………………….., zwany dalej Zamawiającym</w:t>
      </w:r>
    </w:p>
    <w:p w:rsidR="00CE5D99" w:rsidRPr="00CE5D99" w:rsidRDefault="00CE5D99" w:rsidP="00CE5D99">
      <w:pPr>
        <w:spacing w:after="0" w:line="240" w:lineRule="auto"/>
        <w:jc w:val="both"/>
        <w:rPr>
          <w:rFonts w:ascii="Times New Roman" w:eastAsia="Times New Roman" w:hAnsi="Times New Roman" w:cs="Times New Roman"/>
          <w:sz w:val="20"/>
          <w:szCs w:val="20"/>
          <w:lang w:eastAsia="pl-PL"/>
        </w:rPr>
      </w:pPr>
      <w:r w:rsidRPr="00CE5D99">
        <w:rPr>
          <w:rFonts w:ascii="Times New Roman" w:eastAsia="Times New Roman" w:hAnsi="Times New Roman" w:cs="Times New Roman"/>
          <w:sz w:val="20"/>
          <w:szCs w:val="20"/>
          <w:lang w:eastAsia="pl-PL"/>
        </w:rPr>
        <w:t>a</w:t>
      </w:r>
    </w:p>
    <w:p w:rsidR="00CE5D99" w:rsidRPr="00CE5D99" w:rsidRDefault="00CE5D99" w:rsidP="00CE5D99">
      <w:pPr>
        <w:spacing w:after="0" w:line="240" w:lineRule="auto"/>
        <w:jc w:val="both"/>
        <w:rPr>
          <w:rFonts w:ascii="Times New Roman" w:eastAsia="Times New Roman" w:hAnsi="Times New Roman" w:cs="Times New Roman"/>
          <w:sz w:val="20"/>
          <w:szCs w:val="20"/>
          <w:lang w:eastAsia="pl-PL"/>
        </w:rPr>
      </w:pPr>
      <w:r w:rsidRPr="00CE5D99">
        <w:rPr>
          <w:rFonts w:ascii="Times New Roman" w:eastAsia="Times New Roman" w:hAnsi="Times New Roman" w:cs="Times New Roman"/>
          <w:sz w:val="20"/>
          <w:szCs w:val="20"/>
          <w:lang w:eastAsia="pl-PL"/>
        </w:rPr>
        <w:t>.........................................................................................................................................................................</w:t>
      </w:r>
    </w:p>
    <w:p w:rsidR="00CE5D99" w:rsidRPr="00CE5D99" w:rsidRDefault="00CE5D99" w:rsidP="00CE5D99">
      <w:pPr>
        <w:spacing w:after="0" w:line="240" w:lineRule="auto"/>
        <w:rPr>
          <w:rFonts w:ascii="Times New Roman" w:eastAsia="Times New Roman" w:hAnsi="Times New Roman" w:cs="Times New Roman"/>
          <w:sz w:val="20"/>
          <w:szCs w:val="20"/>
          <w:lang w:eastAsia="pl-PL"/>
        </w:rPr>
      </w:pPr>
      <w:r w:rsidRPr="00CE5D99">
        <w:rPr>
          <w:rFonts w:ascii="Times New Roman" w:eastAsia="Times New Roman" w:hAnsi="Times New Roman" w:cs="Times New Roman"/>
          <w:sz w:val="20"/>
          <w:szCs w:val="20"/>
          <w:lang w:eastAsia="pl-PL"/>
        </w:rPr>
        <w:tab/>
        <w:t>zwany dalej Wykonawcą</w:t>
      </w:r>
    </w:p>
    <w:p w:rsidR="00CE5D99" w:rsidRPr="00CE5D99" w:rsidRDefault="00CE5D99" w:rsidP="00CE5D99">
      <w:pPr>
        <w:spacing w:after="0" w:line="240" w:lineRule="auto"/>
        <w:rPr>
          <w:rFonts w:ascii="Times New Roman" w:eastAsia="Times New Roman" w:hAnsi="Times New Roman" w:cs="Times New Roman"/>
          <w:sz w:val="20"/>
          <w:szCs w:val="20"/>
          <w:lang w:eastAsia="pl-PL"/>
        </w:rPr>
      </w:pPr>
      <w:r w:rsidRPr="00CE5D99">
        <w:rPr>
          <w:rFonts w:ascii="Times New Roman" w:eastAsia="Times New Roman" w:hAnsi="Times New Roman" w:cs="Times New Roman"/>
          <w:sz w:val="20"/>
          <w:szCs w:val="20"/>
          <w:lang w:eastAsia="pl-PL"/>
        </w:rPr>
        <w:t xml:space="preserve">Umowę zawarto w wyniku postępowania o zamówienie publiczne w przetargu nieograniczonym </w:t>
      </w:r>
      <w:r w:rsidRPr="00CE5D99">
        <w:rPr>
          <w:rFonts w:ascii="Times New Roman" w:eastAsia="Times New Roman" w:hAnsi="Times New Roman" w:cs="Times New Roman"/>
          <w:sz w:val="20"/>
          <w:szCs w:val="20"/>
          <w:lang w:eastAsia="pl-PL"/>
        </w:rPr>
        <w:br/>
      </w:r>
      <w:r w:rsidRPr="00CE5D99">
        <w:rPr>
          <w:rFonts w:ascii="Times New Roman" w:eastAsia="Times New Roman" w:hAnsi="Times New Roman" w:cs="Times New Roman"/>
          <w:b/>
          <w:sz w:val="20"/>
          <w:szCs w:val="20"/>
          <w:lang w:eastAsia="pl-PL"/>
        </w:rPr>
        <w:t>(nr postępowania ..........)</w:t>
      </w:r>
      <w:r w:rsidRPr="00CE5D99">
        <w:rPr>
          <w:rFonts w:ascii="Times New Roman" w:eastAsia="Times New Roman" w:hAnsi="Times New Roman" w:cs="Times New Roman"/>
          <w:sz w:val="20"/>
          <w:szCs w:val="20"/>
          <w:lang w:eastAsia="pl-PL"/>
        </w:rPr>
        <w:t xml:space="preserve"> na podstawie ustawy z dnia 29.01.2004r. Prawo zamówień publicznych (Dz. U. Nr 223 poz. 1655 tekst jednolity z </w:t>
      </w:r>
      <w:proofErr w:type="spellStart"/>
      <w:r w:rsidRPr="00CE5D99">
        <w:rPr>
          <w:rFonts w:ascii="Times New Roman" w:eastAsia="Times New Roman" w:hAnsi="Times New Roman" w:cs="Times New Roman"/>
          <w:sz w:val="20"/>
          <w:szCs w:val="20"/>
          <w:lang w:eastAsia="pl-PL"/>
        </w:rPr>
        <w:t>póź</w:t>
      </w:r>
      <w:proofErr w:type="spellEnd"/>
      <w:r w:rsidRPr="00CE5D99">
        <w:rPr>
          <w:rFonts w:ascii="Times New Roman" w:eastAsia="Times New Roman" w:hAnsi="Times New Roman" w:cs="Times New Roman"/>
          <w:sz w:val="20"/>
          <w:szCs w:val="20"/>
          <w:lang w:eastAsia="pl-PL"/>
        </w:rPr>
        <w:t xml:space="preserve">. zm.) stąd integralną częścią umowy jest </w:t>
      </w:r>
      <w:proofErr w:type="spellStart"/>
      <w:r w:rsidRPr="00CE5D99">
        <w:rPr>
          <w:rFonts w:ascii="Times New Roman" w:eastAsia="Times New Roman" w:hAnsi="Times New Roman" w:cs="Times New Roman"/>
          <w:sz w:val="20"/>
          <w:szCs w:val="20"/>
          <w:lang w:eastAsia="pl-PL"/>
        </w:rPr>
        <w:t>siwz</w:t>
      </w:r>
      <w:proofErr w:type="spellEnd"/>
      <w:r w:rsidRPr="00CE5D99">
        <w:rPr>
          <w:rFonts w:ascii="Times New Roman" w:eastAsia="Times New Roman" w:hAnsi="Times New Roman" w:cs="Times New Roman"/>
          <w:sz w:val="20"/>
          <w:szCs w:val="20"/>
          <w:lang w:eastAsia="pl-PL"/>
        </w:rPr>
        <w:t xml:space="preserve"> oraz oferta Wykonawcy.</w:t>
      </w:r>
    </w:p>
    <w:p w:rsidR="00CE5D99" w:rsidRPr="00CE5D99" w:rsidRDefault="00CE5D99" w:rsidP="00CE5D99">
      <w:pPr>
        <w:spacing w:after="0" w:line="240" w:lineRule="auto"/>
        <w:jc w:val="center"/>
        <w:rPr>
          <w:rFonts w:ascii="Times New Roman" w:eastAsia="Times New Roman" w:hAnsi="Times New Roman" w:cs="Times New Roman"/>
          <w:sz w:val="20"/>
          <w:szCs w:val="20"/>
          <w:lang w:eastAsia="pl-PL"/>
        </w:rPr>
      </w:pPr>
      <w:r w:rsidRPr="00CE5D99">
        <w:rPr>
          <w:rFonts w:ascii="Times New Roman" w:eastAsia="Times New Roman" w:hAnsi="Times New Roman" w:cs="Times New Roman"/>
          <w:sz w:val="20"/>
          <w:szCs w:val="20"/>
          <w:lang w:eastAsia="pl-PL"/>
        </w:rPr>
        <w:t>Przedmiot zamówienia</w:t>
      </w:r>
    </w:p>
    <w:p w:rsidR="00CE5D99" w:rsidRPr="00CE5D99" w:rsidRDefault="00CE5D99" w:rsidP="00CE5D99">
      <w:pPr>
        <w:spacing w:after="0" w:line="240" w:lineRule="auto"/>
        <w:ind w:left="360"/>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ab/>
      </w:r>
      <w:r w:rsidRPr="00CE5D99">
        <w:rPr>
          <w:rFonts w:ascii="Times New Roman" w:eastAsia="Times New Roman" w:hAnsi="Times New Roman" w:cs="Times New Roman"/>
          <w:bCs/>
          <w:sz w:val="20"/>
          <w:szCs w:val="20"/>
          <w:lang w:eastAsia="pl-PL"/>
        </w:rPr>
        <w:tab/>
      </w:r>
      <w:r w:rsidRPr="00CE5D99">
        <w:rPr>
          <w:rFonts w:ascii="Times New Roman" w:eastAsia="Times New Roman" w:hAnsi="Times New Roman" w:cs="Times New Roman"/>
          <w:bCs/>
          <w:sz w:val="20"/>
          <w:szCs w:val="20"/>
          <w:lang w:eastAsia="pl-PL"/>
        </w:rPr>
        <w:tab/>
      </w:r>
      <w:r w:rsidRPr="00CE5D99">
        <w:rPr>
          <w:rFonts w:ascii="Times New Roman" w:eastAsia="Times New Roman" w:hAnsi="Times New Roman" w:cs="Times New Roman"/>
          <w:bCs/>
          <w:sz w:val="20"/>
          <w:szCs w:val="20"/>
          <w:lang w:eastAsia="pl-PL"/>
        </w:rPr>
        <w:tab/>
      </w:r>
      <w:r w:rsidRPr="00CE5D99">
        <w:rPr>
          <w:rFonts w:ascii="Times New Roman" w:eastAsia="Times New Roman" w:hAnsi="Times New Roman" w:cs="Times New Roman"/>
          <w:bCs/>
          <w:sz w:val="20"/>
          <w:szCs w:val="20"/>
          <w:lang w:eastAsia="pl-PL"/>
        </w:rPr>
        <w:tab/>
      </w:r>
      <w:r w:rsidRPr="00CE5D99">
        <w:rPr>
          <w:rFonts w:ascii="Times New Roman" w:eastAsia="Times New Roman" w:hAnsi="Times New Roman" w:cs="Times New Roman"/>
          <w:bCs/>
          <w:sz w:val="20"/>
          <w:szCs w:val="20"/>
          <w:lang w:eastAsia="pl-PL"/>
        </w:rPr>
        <w:tab/>
      </w:r>
      <w:r w:rsidRPr="00CE5D99">
        <w:rPr>
          <w:rFonts w:ascii="Times New Roman" w:eastAsia="Times New Roman" w:hAnsi="Times New Roman" w:cs="Times New Roman"/>
          <w:bCs/>
          <w:sz w:val="20"/>
          <w:szCs w:val="20"/>
          <w:lang w:eastAsia="pl-PL"/>
        </w:rPr>
        <w:tab/>
        <w:t>§1</w:t>
      </w:r>
      <w:r w:rsidRPr="00CE5D99">
        <w:rPr>
          <w:rFonts w:ascii="Times New Roman" w:eastAsia="Times New Roman" w:hAnsi="Times New Roman" w:cs="Times New Roman"/>
          <w:bCs/>
          <w:sz w:val="20"/>
          <w:szCs w:val="20"/>
          <w:lang w:eastAsia="pl-PL"/>
        </w:rPr>
        <w:br/>
        <w:t xml:space="preserve">Zamawiający zleca a Wykonawca przyjmuje do wykonania roboty budowlane </w:t>
      </w:r>
      <w:proofErr w:type="spellStart"/>
      <w:r w:rsidRPr="00CE5D99">
        <w:rPr>
          <w:rFonts w:ascii="Times New Roman" w:eastAsia="Times New Roman" w:hAnsi="Times New Roman" w:cs="Times New Roman"/>
          <w:bCs/>
          <w:sz w:val="20"/>
          <w:szCs w:val="20"/>
          <w:lang w:eastAsia="pl-PL"/>
        </w:rPr>
        <w:t>pn</w:t>
      </w:r>
      <w:proofErr w:type="spellEnd"/>
      <w:r w:rsidRPr="00CE5D99">
        <w:rPr>
          <w:rFonts w:ascii="Times New Roman" w:eastAsia="Times New Roman" w:hAnsi="Times New Roman" w:cs="Times New Roman"/>
          <w:bCs/>
          <w:sz w:val="20"/>
          <w:szCs w:val="20"/>
          <w:lang w:eastAsia="pl-PL"/>
        </w:rPr>
        <w:t>:</w:t>
      </w:r>
      <w:r w:rsidR="004F4244" w:rsidRPr="004F4244">
        <w:rPr>
          <w:rFonts w:ascii="Times New Roman" w:eastAsia="Times New Roman" w:hAnsi="Times New Roman" w:cs="Times New Roman"/>
          <w:b/>
          <w:bCs/>
          <w:sz w:val="20"/>
          <w:szCs w:val="20"/>
          <w:lang w:eastAsia="pl-PL"/>
        </w:rPr>
        <w:t xml:space="preserve"> </w:t>
      </w:r>
      <w:r w:rsidR="004F4244" w:rsidRPr="00CE5D99">
        <w:rPr>
          <w:rFonts w:ascii="Times New Roman" w:eastAsia="Times New Roman" w:hAnsi="Times New Roman" w:cs="Times New Roman"/>
          <w:b/>
          <w:bCs/>
          <w:sz w:val="20"/>
          <w:szCs w:val="20"/>
          <w:lang w:eastAsia="pl-PL"/>
        </w:rPr>
        <w:t xml:space="preserve">Modernizacja dróg gminnych </w:t>
      </w:r>
      <w:r w:rsidR="004F4244">
        <w:rPr>
          <w:rFonts w:ascii="Times New Roman" w:eastAsia="Times New Roman" w:hAnsi="Times New Roman" w:cs="Times New Roman"/>
          <w:b/>
          <w:bCs/>
          <w:sz w:val="20"/>
          <w:szCs w:val="20"/>
          <w:lang w:eastAsia="pl-PL"/>
        </w:rPr>
        <w:t>: Rozniszew, Boguszków i Osiemborów</w:t>
      </w:r>
    </w:p>
    <w:p w:rsidR="00CE5D99" w:rsidRPr="004F4244" w:rsidRDefault="00CE5D99" w:rsidP="004F4244">
      <w:pPr>
        <w:pStyle w:val="Akapitzlist"/>
        <w:rPr>
          <w:rFonts w:cs="Times New Roman"/>
          <w:bCs/>
          <w:sz w:val="20"/>
          <w:szCs w:val="20"/>
          <w:lang w:eastAsia="pl-PL"/>
        </w:rPr>
      </w:pPr>
      <w:proofErr w:type="spellStart"/>
      <w:r w:rsidRPr="004F4244">
        <w:rPr>
          <w:rFonts w:cs="Times New Roman"/>
          <w:bCs/>
          <w:sz w:val="20"/>
          <w:szCs w:val="20"/>
          <w:lang w:eastAsia="pl-PL"/>
        </w:rPr>
        <w:t>Cz.I</w:t>
      </w:r>
      <w:proofErr w:type="spellEnd"/>
      <w:r w:rsidRPr="004F4244">
        <w:rPr>
          <w:rFonts w:cs="Times New Roman"/>
          <w:bCs/>
          <w:sz w:val="20"/>
          <w:szCs w:val="20"/>
          <w:lang w:eastAsia="pl-PL"/>
        </w:rPr>
        <w:t>. Modernizacja drogi</w:t>
      </w:r>
      <w:r w:rsidR="004F4244">
        <w:rPr>
          <w:rFonts w:cs="Times New Roman"/>
          <w:bCs/>
          <w:sz w:val="20"/>
          <w:szCs w:val="20"/>
          <w:lang w:eastAsia="pl-PL"/>
        </w:rPr>
        <w:t xml:space="preserve"> gminnej w Rozniszewie</w:t>
      </w:r>
      <w:r w:rsidRPr="004F4244">
        <w:rPr>
          <w:rFonts w:cs="Times New Roman"/>
          <w:bCs/>
          <w:sz w:val="20"/>
          <w:szCs w:val="20"/>
          <w:lang w:eastAsia="pl-PL"/>
        </w:rPr>
        <w:t xml:space="preserve">  </w:t>
      </w:r>
    </w:p>
    <w:p w:rsidR="00CE5D99" w:rsidRPr="004F4244" w:rsidRDefault="00CE5D99" w:rsidP="004F4244">
      <w:pPr>
        <w:pStyle w:val="Akapitzlist"/>
        <w:rPr>
          <w:rFonts w:cs="Times New Roman"/>
          <w:bCs/>
          <w:sz w:val="20"/>
          <w:szCs w:val="20"/>
          <w:lang w:eastAsia="pl-PL"/>
        </w:rPr>
      </w:pPr>
      <w:proofErr w:type="spellStart"/>
      <w:r w:rsidRPr="004F4244">
        <w:rPr>
          <w:rFonts w:cs="Times New Roman"/>
          <w:bCs/>
          <w:sz w:val="20"/>
          <w:szCs w:val="20"/>
          <w:lang w:eastAsia="pl-PL"/>
        </w:rPr>
        <w:t>Cz.II</w:t>
      </w:r>
      <w:proofErr w:type="spellEnd"/>
      <w:r w:rsidRPr="004F4244">
        <w:rPr>
          <w:rFonts w:cs="Times New Roman"/>
          <w:bCs/>
          <w:sz w:val="20"/>
          <w:szCs w:val="20"/>
          <w:lang w:eastAsia="pl-PL"/>
        </w:rPr>
        <w:t>. Modernizacja drogi w</w:t>
      </w:r>
      <w:r w:rsidR="004F4244">
        <w:rPr>
          <w:rFonts w:cs="Times New Roman"/>
          <w:bCs/>
          <w:sz w:val="20"/>
          <w:szCs w:val="20"/>
          <w:lang w:eastAsia="pl-PL"/>
        </w:rPr>
        <w:t xml:space="preserve"> Boguszkowie</w:t>
      </w:r>
    </w:p>
    <w:p w:rsidR="00CE5D99" w:rsidRPr="004F4244" w:rsidRDefault="00CE5D99" w:rsidP="004F4244">
      <w:pPr>
        <w:pStyle w:val="Akapitzlist"/>
        <w:rPr>
          <w:rFonts w:cs="Times New Roman"/>
          <w:bCs/>
          <w:sz w:val="20"/>
          <w:szCs w:val="20"/>
          <w:lang w:eastAsia="pl-PL"/>
        </w:rPr>
      </w:pPr>
      <w:proofErr w:type="spellStart"/>
      <w:r w:rsidRPr="004F4244">
        <w:rPr>
          <w:rFonts w:cs="Times New Roman"/>
          <w:bCs/>
          <w:sz w:val="20"/>
          <w:szCs w:val="20"/>
          <w:lang w:eastAsia="pl-PL"/>
        </w:rPr>
        <w:t>Cz.III</w:t>
      </w:r>
      <w:proofErr w:type="spellEnd"/>
      <w:r w:rsidRPr="004F4244">
        <w:rPr>
          <w:rFonts w:cs="Times New Roman"/>
          <w:bCs/>
          <w:sz w:val="20"/>
          <w:szCs w:val="20"/>
          <w:lang w:eastAsia="pl-PL"/>
        </w:rPr>
        <w:t xml:space="preserve">. Modernizacja drogi </w:t>
      </w:r>
      <w:r w:rsidR="004F4244">
        <w:rPr>
          <w:rFonts w:cs="Times New Roman"/>
          <w:bCs/>
          <w:sz w:val="20"/>
          <w:szCs w:val="20"/>
          <w:lang w:eastAsia="pl-PL"/>
        </w:rPr>
        <w:t xml:space="preserve">we wsi </w:t>
      </w:r>
      <w:r w:rsidRPr="004F4244">
        <w:rPr>
          <w:rFonts w:cs="Times New Roman"/>
          <w:bCs/>
          <w:sz w:val="20"/>
          <w:szCs w:val="20"/>
          <w:lang w:eastAsia="pl-PL"/>
        </w:rPr>
        <w:t xml:space="preserve">Osiemborów </w:t>
      </w:r>
    </w:p>
    <w:p w:rsidR="00CE5D99" w:rsidRPr="00CE5D99" w:rsidRDefault="00CE5D99" w:rsidP="00CE5D99">
      <w:pPr>
        <w:spacing w:after="0" w:line="240" w:lineRule="auto"/>
        <w:jc w:val="both"/>
        <w:rPr>
          <w:rFonts w:ascii="Times New Roman" w:eastAsia="Times New Roman" w:hAnsi="Times New Roman" w:cs="Times New Roman"/>
          <w:sz w:val="20"/>
          <w:szCs w:val="20"/>
          <w:lang w:eastAsia="pl-PL"/>
        </w:rPr>
      </w:pPr>
      <w:r w:rsidRPr="00CE5D99">
        <w:rPr>
          <w:rFonts w:ascii="Times New Roman" w:eastAsia="Times New Roman" w:hAnsi="Times New Roman" w:cs="Times New Roman"/>
          <w:sz w:val="20"/>
          <w:szCs w:val="20"/>
          <w:lang w:eastAsia="pl-PL"/>
        </w:rPr>
        <w:t>Szczegółowy zakres prac składających się na przedmiot zamówienia zawiera specyfikacja wykonania i odbioru robót oraz przedmiar robót w układzie kosztorysowym, stanowiący załączniki do umowy</w:t>
      </w:r>
    </w:p>
    <w:p w:rsidR="00CE5D99" w:rsidRPr="00CE5D99" w:rsidRDefault="00CE5D99" w:rsidP="00CE5D99">
      <w:pPr>
        <w:spacing w:after="0" w:line="240" w:lineRule="auto"/>
        <w:ind w:left="360"/>
        <w:jc w:val="both"/>
        <w:rPr>
          <w:rFonts w:ascii="Times New Roman" w:eastAsia="Times New Roman" w:hAnsi="Times New Roman" w:cs="Times New Roman"/>
          <w:sz w:val="20"/>
          <w:szCs w:val="20"/>
          <w:lang w:eastAsia="pl-PL"/>
        </w:rPr>
      </w:pPr>
      <w:r w:rsidRPr="00CE5D99">
        <w:rPr>
          <w:rFonts w:ascii="Times New Roman" w:eastAsia="Times New Roman" w:hAnsi="Times New Roman" w:cs="Times New Roman"/>
          <w:sz w:val="20"/>
          <w:szCs w:val="20"/>
          <w:lang w:eastAsia="pl-PL"/>
        </w:rPr>
        <w:tab/>
      </w:r>
    </w:p>
    <w:p w:rsidR="00CE5D99" w:rsidRPr="00CE5D99" w:rsidRDefault="00CE5D99" w:rsidP="00CE5D99">
      <w:pPr>
        <w:spacing w:after="0" w:line="240" w:lineRule="auto"/>
        <w:ind w:left="360"/>
        <w:jc w:val="center"/>
        <w:rPr>
          <w:rFonts w:ascii="Times New Roman" w:eastAsia="Times New Roman" w:hAnsi="Times New Roman" w:cs="Times New Roman"/>
          <w:sz w:val="20"/>
          <w:szCs w:val="20"/>
          <w:lang w:eastAsia="pl-PL"/>
        </w:rPr>
      </w:pPr>
      <w:r w:rsidRPr="00CE5D99">
        <w:rPr>
          <w:rFonts w:ascii="Times New Roman" w:eastAsia="Times New Roman" w:hAnsi="Times New Roman" w:cs="Times New Roman"/>
          <w:sz w:val="20"/>
          <w:szCs w:val="20"/>
          <w:lang w:eastAsia="pl-PL"/>
        </w:rPr>
        <w:t>Termin realizacji zamówienia</w:t>
      </w:r>
    </w:p>
    <w:p w:rsidR="00CE5D99" w:rsidRPr="00CE5D99" w:rsidRDefault="00CE5D99" w:rsidP="00CE5D99">
      <w:pPr>
        <w:spacing w:after="0" w:line="240" w:lineRule="auto"/>
        <w:ind w:firstLine="360"/>
        <w:rPr>
          <w:rFonts w:ascii="Times New Roman" w:eastAsia="Times New Roman" w:hAnsi="Times New Roman" w:cs="Times New Roman"/>
          <w:b/>
          <w:sz w:val="20"/>
          <w:szCs w:val="20"/>
          <w:lang w:eastAsia="pl-PL"/>
        </w:rPr>
      </w:pPr>
      <w:r w:rsidRPr="00CE5D99">
        <w:rPr>
          <w:rFonts w:ascii="Times New Roman" w:eastAsia="Times New Roman" w:hAnsi="Times New Roman" w:cs="Times New Roman"/>
          <w:sz w:val="20"/>
          <w:szCs w:val="20"/>
          <w:lang w:eastAsia="pl-PL"/>
        </w:rPr>
        <w:tab/>
      </w:r>
      <w:r w:rsidRPr="00CE5D99">
        <w:rPr>
          <w:rFonts w:ascii="Times New Roman" w:eastAsia="Times New Roman" w:hAnsi="Times New Roman" w:cs="Times New Roman"/>
          <w:sz w:val="20"/>
          <w:szCs w:val="20"/>
          <w:lang w:eastAsia="pl-PL"/>
        </w:rPr>
        <w:tab/>
      </w:r>
      <w:r w:rsidRPr="00CE5D99">
        <w:rPr>
          <w:rFonts w:ascii="Times New Roman" w:eastAsia="Times New Roman" w:hAnsi="Times New Roman" w:cs="Times New Roman"/>
          <w:sz w:val="20"/>
          <w:szCs w:val="20"/>
          <w:lang w:eastAsia="pl-PL"/>
        </w:rPr>
        <w:tab/>
      </w:r>
      <w:r w:rsidRPr="00CE5D99">
        <w:rPr>
          <w:rFonts w:ascii="Times New Roman" w:eastAsia="Times New Roman" w:hAnsi="Times New Roman" w:cs="Times New Roman"/>
          <w:sz w:val="20"/>
          <w:szCs w:val="20"/>
          <w:lang w:eastAsia="pl-PL"/>
        </w:rPr>
        <w:tab/>
      </w:r>
      <w:r w:rsidRPr="00CE5D99">
        <w:rPr>
          <w:rFonts w:ascii="Times New Roman" w:eastAsia="Times New Roman" w:hAnsi="Times New Roman" w:cs="Times New Roman"/>
          <w:sz w:val="20"/>
          <w:szCs w:val="20"/>
          <w:lang w:eastAsia="pl-PL"/>
        </w:rPr>
        <w:tab/>
      </w:r>
      <w:r w:rsidRPr="00CE5D99">
        <w:rPr>
          <w:rFonts w:ascii="Times New Roman" w:eastAsia="Times New Roman" w:hAnsi="Times New Roman" w:cs="Times New Roman"/>
          <w:sz w:val="20"/>
          <w:szCs w:val="20"/>
          <w:lang w:eastAsia="pl-PL"/>
        </w:rPr>
        <w:tab/>
        <w:t>§2</w:t>
      </w:r>
      <w:r w:rsidRPr="00CE5D99">
        <w:rPr>
          <w:rFonts w:ascii="Times New Roman" w:eastAsia="Times New Roman" w:hAnsi="Times New Roman" w:cs="Times New Roman"/>
          <w:sz w:val="20"/>
          <w:szCs w:val="20"/>
          <w:lang w:eastAsia="pl-PL"/>
        </w:rPr>
        <w:br/>
        <w:t xml:space="preserve"> Roboty zostaną zakończone do </w:t>
      </w:r>
      <w:r w:rsidRPr="00CE5D99">
        <w:rPr>
          <w:rFonts w:ascii="Times New Roman" w:eastAsia="Times New Roman" w:hAnsi="Times New Roman" w:cs="Times New Roman"/>
          <w:b/>
          <w:sz w:val="20"/>
          <w:szCs w:val="20"/>
          <w:lang w:eastAsia="pl-PL"/>
        </w:rPr>
        <w:t xml:space="preserve">– </w:t>
      </w:r>
      <w:r w:rsidR="004F4244">
        <w:rPr>
          <w:rFonts w:ascii="Times New Roman" w:eastAsia="Times New Roman" w:hAnsi="Times New Roman" w:cs="Times New Roman"/>
          <w:b/>
          <w:sz w:val="20"/>
          <w:szCs w:val="20"/>
          <w:lang w:eastAsia="pl-PL"/>
        </w:rPr>
        <w:t>15 września</w:t>
      </w:r>
      <w:r w:rsidRPr="00CE5D99">
        <w:rPr>
          <w:rFonts w:ascii="Times New Roman" w:eastAsia="Times New Roman" w:hAnsi="Times New Roman" w:cs="Times New Roman"/>
          <w:b/>
          <w:sz w:val="20"/>
          <w:szCs w:val="20"/>
          <w:lang w:eastAsia="pl-PL"/>
        </w:rPr>
        <w:t xml:space="preserve"> 2016r.</w:t>
      </w:r>
    </w:p>
    <w:p w:rsidR="00CE5D99" w:rsidRPr="00CE5D99" w:rsidRDefault="00CE5D99" w:rsidP="00CE5D99">
      <w:pPr>
        <w:spacing w:after="0" w:line="240" w:lineRule="auto"/>
        <w:ind w:left="360"/>
        <w:jc w:val="both"/>
        <w:rPr>
          <w:rFonts w:ascii="Times New Roman" w:eastAsia="Times New Roman" w:hAnsi="Times New Roman" w:cs="Times New Roman"/>
          <w:sz w:val="20"/>
          <w:szCs w:val="20"/>
          <w:lang w:eastAsia="pl-PL"/>
        </w:rPr>
      </w:pPr>
    </w:p>
    <w:p w:rsidR="00CE5D99" w:rsidRPr="00CE5D99" w:rsidRDefault="00CE5D99" w:rsidP="00CE5D99">
      <w:pPr>
        <w:spacing w:after="0" w:line="240" w:lineRule="auto"/>
        <w:ind w:left="360"/>
        <w:jc w:val="center"/>
        <w:rPr>
          <w:rFonts w:ascii="Times New Roman" w:eastAsia="Times New Roman" w:hAnsi="Times New Roman" w:cs="Times New Roman"/>
          <w:sz w:val="20"/>
          <w:szCs w:val="20"/>
          <w:lang w:eastAsia="pl-PL"/>
        </w:rPr>
      </w:pPr>
      <w:r w:rsidRPr="00CE5D99">
        <w:rPr>
          <w:rFonts w:ascii="Times New Roman" w:eastAsia="Times New Roman" w:hAnsi="Times New Roman" w:cs="Times New Roman"/>
          <w:sz w:val="20"/>
          <w:szCs w:val="20"/>
          <w:lang w:eastAsia="pl-PL"/>
        </w:rPr>
        <w:t>Obowiązki stron</w:t>
      </w:r>
    </w:p>
    <w:p w:rsidR="00CE5D99" w:rsidRPr="00CE5D99" w:rsidRDefault="00CE5D99" w:rsidP="00CE5D99">
      <w:pPr>
        <w:spacing w:after="0" w:line="240" w:lineRule="auto"/>
        <w:ind w:left="360"/>
        <w:jc w:val="center"/>
        <w:rPr>
          <w:rFonts w:ascii="Times New Roman" w:eastAsia="Times New Roman" w:hAnsi="Times New Roman" w:cs="Times New Roman"/>
          <w:sz w:val="20"/>
          <w:szCs w:val="20"/>
          <w:lang w:eastAsia="pl-PL"/>
        </w:rPr>
      </w:pPr>
      <w:r w:rsidRPr="00CE5D99">
        <w:rPr>
          <w:rFonts w:ascii="Times New Roman" w:eastAsia="Times New Roman" w:hAnsi="Times New Roman" w:cs="Times New Roman"/>
          <w:sz w:val="20"/>
          <w:szCs w:val="20"/>
          <w:lang w:eastAsia="pl-PL"/>
        </w:rPr>
        <w:t>§3</w:t>
      </w:r>
    </w:p>
    <w:p w:rsidR="00CE5D99" w:rsidRPr="00CE5D99" w:rsidRDefault="00CE5D99" w:rsidP="00CE5D99">
      <w:pPr>
        <w:numPr>
          <w:ilvl w:val="0"/>
          <w:numId w:val="22"/>
        </w:numPr>
        <w:spacing w:after="0" w:line="240" w:lineRule="auto"/>
        <w:jc w:val="both"/>
        <w:rPr>
          <w:rFonts w:ascii="Times New Roman" w:eastAsia="Times New Roman" w:hAnsi="Times New Roman" w:cs="Times New Roman"/>
          <w:b/>
          <w:sz w:val="20"/>
          <w:szCs w:val="20"/>
          <w:lang w:eastAsia="pl-PL"/>
        </w:rPr>
      </w:pPr>
      <w:r w:rsidRPr="00CE5D99">
        <w:rPr>
          <w:rFonts w:ascii="Times New Roman" w:eastAsia="Times New Roman" w:hAnsi="Times New Roman" w:cs="Times New Roman"/>
          <w:b/>
          <w:sz w:val="20"/>
          <w:szCs w:val="20"/>
          <w:lang w:eastAsia="pl-PL"/>
        </w:rPr>
        <w:t>Obowiązki Zamawiającego:</w:t>
      </w:r>
    </w:p>
    <w:p w:rsidR="00CE5D99" w:rsidRPr="00CE5D99" w:rsidRDefault="00CE5D99" w:rsidP="00CE5D99">
      <w:pPr>
        <w:numPr>
          <w:ilvl w:val="0"/>
          <w:numId w:val="23"/>
        </w:numPr>
        <w:spacing w:after="0" w:line="240" w:lineRule="auto"/>
        <w:jc w:val="both"/>
        <w:rPr>
          <w:rFonts w:ascii="Times New Roman" w:eastAsia="Times New Roman" w:hAnsi="Times New Roman" w:cs="Times New Roman"/>
          <w:b/>
          <w:sz w:val="20"/>
          <w:szCs w:val="20"/>
          <w:lang w:eastAsia="pl-PL"/>
        </w:rPr>
      </w:pPr>
      <w:r w:rsidRPr="00CE5D99">
        <w:rPr>
          <w:rFonts w:ascii="Times New Roman" w:eastAsia="Times New Roman" w:hAnsi="Times New Roman" w:cs="Times New Roman"/>
          <w:sz w:val="20"/>
          <w:szCs w:val="20"/>
          <w:lang w:eastAsia="pl-PL"/>
        </w:rPr>
        <w:t>W dniu podpisania umowy ustanowi nadzór inwestorski.</w:t>
      </w:r>
      <w:r w:rsidRPr="00CE5D99">
        <w:rPr>
          <w:rFonts w:ascii="Times New Roman" w:eastAsia="Times New Roman" w:hAnsi="Times New Roman" w:cs="Times New Roman"/>
          <w:b/>
          <w:sz w:val="20"/>
          <w:szCs w:val="20"/>
          <w:lang w:eastAsia="pl-PL"/>
        </w:rPr>
        <w:t xml:space="preserve"> </w:t>
      </w:r>
    </w:p>
    <w:p w:rsidR="00CE5D99" w:rsidRPr="00CE5D99" w:rsidRDefault="00CE5D99" w:rsidP="00CE5D99">
      <w:pPr>
        <w:numPr>
          <w:ilvl w:val="0"/>
          <w:numId w:val="22"/>
        </w:numPr>
        <w:spacing w:after="0" w:line="240" w:lineRule="auto"/>
        <w:jc w:val="both"/>
        <w:rPr>
          <w:rFonts w:ascii="Times New Roman" w:eastAsia="Times New Roman" w:hAnsi="Times New Roman" w:cs="Times New Roman"/>
          <w:b/>
          <w:sz w:val="20"/>
          <w:szCs w:val="20"/>
          <w:lang w:eastAsia="pl-PL"/>
        </w:rPr>
      </w:pPr>
      <w:r w:rsidRPr="00CE5D99">
        <w:rPr>
          <w:rFonts w:ascii="Times New Roman" w:eastAsia="Times New Roman" w:hAnsi="Times New Roman" w:cs="Times New Roman"/>
          <w:b/>
          <w:sz w:val="20"/>
          <w:szCs w:val="20"/>
          <w:lang w:eastAsia="pl-PL"/>
        </w:rPr>
        <w:t>Obowiązki Wykonawcy</w:t>
      </w:r>
    </w:p>
    <w:p w:rsidR="00CE5D99" w:rsidRPr="00CE5D99" w:rsidRDefault="00CE5D99" w:rsidP="00CE5D99">
      <w:pPr>
        <w:spacing w:after="0" w:line="240" w:lineRule="auto"/>
        <w:ind w:left="360"/>
        <w:jc w:val="both"/>
        <w:rPr>
          <w:rFonts w:ascii="Times New Roman" w:eastAsia="Times New Roman" w:hAnsi="Times New Roman" w:cs="Times New Roman"/>
          <w:sz w:val="20"/>
          <w:szCs w:val="20"/>
          <w:lang w:eastAsia="pl-PL"/>
        </w:rPr>
      </w:pPr>
    </w:p>
    <w:p w:rsidR="00CE5D99" w:rsidRPr="00CE5D99" w:rsidRDefault="00CE5D99" w:rsidP="00CE5D99">
      <w:pPr>
        <w:numPr>
          <w:ilvl w:val="1"/>
          <w:numId w:val="22"/>
        </w:numPr>
        <w:tabs>
          <w:tab w:val="num" w:pos="1134"/>
        </w:tabs>
        <w:spacing w:after="0" w:line="240" w:lineRule="auto"/>
        <w:ind w:left="1134" w:hanging="425"/>
        <w:jc w:val="both"/>
        <w:rPr>
          <w:rFonts w:ascii="Times New Roman" w:eastAsia="Times New Roman" w:hAnsi="Times New Roman" w:cs="Times New Roman"/>
          <w:sz w:val="20"/>
          <w:szCs w:val="20"/>
          <w:lang w:eastAsia="pl-PL"/>
        </w:rPr>
      </w:pPr>
      <w:r w:rsidRPr="00CE5D99">
        <w:rPr>
          <w:rFonts w:ascii="Times New Roman" w:eastAsia="Times New Roman" w:hAnsi="Times New Roman" w:cs="Times New Roman"/>
          <w:sz w:val="20"/>
          <w:szCs w:val="20"/>
          <w:lang w:eastAsia="pl-PL"/>
        </w:rPr>
        <w:t>Niezwłocznie po odbiorze placu budowy przystąpi do robót.</w:t>
      </w:r>
    </w:p>
    <w:p w:rsidR="00CE5D99" w:rsidRPr="00CE5D99" w:rsidRDefault="00CE5D99" w:rsidP="00CE5D99">
      <w:pPr>
        <w:numPr>
          <w:ilvl w:val="1"/>
          <w:numId w:val="22"/>
        </w:numPr>
        <w:tabs>
          <w:tab w:val="num" w:pos="1134"/>
        </w:tabs>
        <w:spacing w:after="0" w:line="240" w:lineRule="auto"/>
        <w:ind w:left="1134" w:hanging="425"/>
        <w:jc w:val="both"/>
        <w:rPr>
          <w:rFonts w:ascii="Times New Roman" w:eastAsia="Times New Roman" w:hAnsi="Times New Roman" w:cs="Times New Roman"/>
          <w:sz w:val="20"/>
          <w:szCs w:val="20"/>
          <w:lang w:eastAsia="pl-PL"/>
        </w:rPr>
      </w:pPr>
      <w:r w:rsidRPr="00CE5D99">
        <w:rPr>
          <w:rFonts w:ascii="Times New Roman" w:eastAsia="Times New Roman" w:hAnsi="Times New Roman" w:cs="Times New Roman"/>
          <w:sz w:val="20"/>
          <w:szCs w:val="20"/>
          <w:lang w:eastAsia="pl-PL"/>
        </w:rPr>
        <w:t xml:space="preserve">W dniu rozpoczęcia robót ustanowi na budowie kierownika budowy mającego doświadczenie wykonywania tego typu robót budowlanych. </w:t>
      </w:r>
    </w:p>
    <w:p w:rsidR="00CE5D99" w:rsidRPr="00CE5D99" w:rsidRDefault="00CE5D99" w:rsidP="00CE5D99">
      <w:pPr>
        <w:numPr>
          <w:ilvl w:val="1"/>
          <w:numId w:val="22"/>
        </w:numPr>
        <w:tabs>
          <w:tab w:val="num" w:pos="1134"/>
        </w:tabs>
        <w:spacing w:after="0" w:line="240" w:lineRule="auto"/>
        <w:ind w:left="1134" w:hanging="425"/>
        <w:rPr>
          <w:rFonts w:ascii="Times New Roman" w:eastAsia="Times New Roman" w:hAnsi="Times New Roman" w:cs="Times New Roman"/>
          <w:sz w:val="20"/>
          <w:szCs w:val="20"/>
          <w:lang w:eastAsia="pl-PL"/>
        </w:rPr>
      </w:pPr>
      <w:r w:rsidRPr="00CE5D99">
        <w:rPr>
          <w:rFonts w:ascii="Times New Roman" w:eastAsia="Times New Roman" w:hAnsi="Times New Roman" w:cs="Times New Roman"/>
          <w:sz w:val="20"/>
          <w:szCs w:val="20"/>
          <w:lang w:eastAsia="pl-PL"/>
        </w:rPr>
        <w:t>W dniu podpisania umowy przekaże zamawiającemu:</w:t>
      </w:r>
      <w:r w:rsidRPr="00CE5D99">
        <w:rPr>
          <w:rFonts w:ascii="Times New Roman" w:eastAsia="Times New Roman" w:hAnsi="Times New Roman" w:cs="Times New Roman"/>
          <w:sz w:val="20"/>
          <w:szCs w:val="20"/>
          <w:lang w:eastAsia="pl-PL"/>
        </w:rPr>
        <w:br/>
      </w:r>
      <w:r w:rsidRPr="00CE5D99">
        <w:rPr>
          <w:rFonts w:ascii="Times New Roman" w:eastAsia="Times New Roman" w:hAnsi="Times New Roman" w:cs="Times New Roman"/>
          <w:b/>
          <w:sz w:val="20"/>
          <w:szCs w:val="20"/>
          <w:lang w:eastAsia="pl-PL"/>
        </w:rPr>
        <w:sym w:font="Symbol" w:char="F02D"/>
      </w:r>
      <w:r w:rsidRPr="00CE5D99">
        <w:rPr>
          <w:rFonts w:ascii="Times New Roman" w:eastAsia="Times New Roman" w:hAnsi="Times New Roman" w:cs="Times New Roman"/>
          <w:b/>
          <w:sz w:val="20"/>
          <w:szCs w:val="20"/>
          <w:lang w:eastAsia="pl-PL"/>
        </w:rPr>
        <w:t xml:space="preserve"> dowód wniesienia zabezpieczenia należytego wykonania umowy</w:t>
      </w:r>
      <w:r w:rsidRPr="00CE5D99">
        <w:rPr>
          <w:rFonts w:ascii="Times New Roman" w:eastAsia="Times New Roman" w:hAnsi="Times New Roman" w:cs="Times New Roman"/>
          <w:b/>
          <w:sz w:val="20"/>
          <w:szCs w:val="20"/>
          <w:lang w:eastAsia="pl-PL"/>
        </w:rPr>
        <w:br/>
      </w:r>
      <w:r w:rsidRPr="00CE5D99">
        <w:rPr>
          <w:rFonts w:ascii="Times New Roman" w:eastAsia="Times New Roman" w:hAnsi="Times New Roman" w:cs="Times New Roman"/>
          <w:b/>
          <w:sz w:val="20"/>
          <w:szCs w:val="20"/>
          <w:lang w:eastAsia="pl-PL"/>
        </w:rPr>
        <w:sym w:font="Symbol" w:char="F02D"/>
      </w:r>
      <w:r w:rsidRPr="00CE5D99">
        <w:rPr>
          <w:rFonts w:ascii="Times New Roman" w:eastAsia="Times New Roman" w:hAnsi="Times New Roman" w:cs="Times New Roman"/>
          <w:b/>
          <w:sz w:val="20"/>
          <w:szCs w:val="20"/>
          <w:lang w:eastAsia="pl-PL"/>
        </w:rPr>
        <w:t xml:space="preserve"> wypełnione kosztorysy ofertowe</w:t>
      </w:r>
    </w:p>
    <w:p w:rsidR="00CE5D99" w:rsidRPr="00CE5D99" w:rsidRDefault="00CE5D99" w:rsidP="00CE5D99">
      <w:pPr>
        <w:numPr>
          <w:ilvl w:val="1"/>
          <w:numId w:val="22"/>
        </w:numPr>
        <w:tabs>
          <w:tab w:val="num" w:pos="1134"/>
        </w:tabs>
        <w:spacing w:after="0" w:line="240" w:lineRule="auto"/>
        <w:ind w:left="1134" w:hanging="425"/>
        <w:rPr>
          <w:rFonts w:ascii="Times New Roman" w:eastAsia="Times New Roman" w:hAnsi="Times New Roman" w:cs="Times New Roman"/>
          <w:sz w:val="20"/>
          <w:szCs w:val="20"/>
          <w:lang w:eastAsia="pl-PL"/>
        </w:rPr>
      </w:pPr>
      <w:r w:rsidRPr="00CE5D99">
        <w:rPr>
          <w:rFonts w:ascii="Times New Roman" w:eastAsia="Times New Roman" w:hAnsi="Times New Roman" w:cs="Times New Roman"/>
          <w:sz w:val="20"/>
          <w:szCs w:val="20"/>
          <w:lang w:eastAsia="pl-PL"/>
        </w:rPr>
        <w:t>Będzie informował zamawiającego o groźbie opóźnienia robót, przyczynach i sposobie przyspieszenia robót.</w:t>
      </w:r>
    </w:p>
    <w:p w:rsidR="00CE5D99" w:rsidRPr="00CE5D99" w:rsidRDefault="00CE5D99" w:rsidP="00CE5D99">
      <w:pPr>
        <w:numPr>
          <w:ilvl w:val="1"/>
          <w:numId w:val="22"/>
        </w:numPr>
        <w:tabs>
          <w:tab w:val="num" w:pos="1134"/>
        </w:tabs>
        <w:spacing w:after="0" w:line="240" w:lineRule="auto"/>
        <w:ind w:left="1134" w:hanging="425"/>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sz w:val="20"/>
          <w:szCs w:val="20"/>
          <w:lang w:eastAsia="pl-PL"/>
        </w:rPr>
        <w:t>Wykonawca zobowiązuje się do zabezpieczenie budowy, strzec mienia znajdującego się na terenie budowy oraz zapewnić warunki bezpieczeństwa.</w:t>
      </w:r>
    </w:p>
    <w:p w:rsidR="00CE5D99" w:rsidRPr="00CE5D99" w:rsidRDefault="00CE5D99" w:rsidP="00CE5D99">
      <w:pPr>
        <w:numPr>
          <w:ilvl w:val="1"/>
          <w:numId w:val="22"/>
        </w:numPr>
        <w:tabs>
          <w:tab w:val="num" w:pos="1134"/>
        </w:tabs>
        <w:spacing w:after="0" w:line="240" w:lineRule="auto"/>
        <w:ind w:left="1134" w:hanging="425"/>
        <w:rPr>
          <w:rFonts w:ascii="Times New Roman" w:eastAsia="Times New Roman" w:hAnsi="Times New Roman" w:cs="Times New Roman"/>
          <w:sz w:val="20"/>
          <w:szCs w:val="20"/>
          <w:lang w:eastAsia="pl-PL"/>
        </w:rPr>
      </w:pPr>
      <w:r w:rsidRPr="00CE5D99">
        <w:rPr>
          <w:rFonts w:ascii="Times New Roman" w:eastAsia="Times New Roman" w:hAnsi="Times New Roman" w:cs="Times New Roman"/>
          <w:sz w:val="20"/>
          <w:szCs w:val="20"/>
          <w:lang w:eastAsia="pl-PL"/>
        </w:rPr>
        <w:t>Wykonawca zapewni obsługę niezbędną do prawidłowego wykonania robót.</w:t>
      </w:r>
    </w:p>
    <w:p w:rsidR="00CE5D99" w:rsidRPr="00CE5D99" w:rsidRDefault="00CE5D99" w:rsidP="00CE5D99">
      <w:pPr>
        <w:numPr>
          <w:ilvl w:val="1"/>
          <w:numId w:val="22"/>
        </w:numPr>
        <w:tabs>
          <w:tab w:val="num" w:pos="1134"/>
        </w:tabs>
        <w:spacing w:after="0" w:line="240" w:lineRule="auto"/>
        <w:ind w:left="1134" w:hanging="425"/>
        <w:rPr>
          <w:rFonts w:ascii="Times New Roman" w:eastAsia="Times New Roman" w:hAnsi="Times New Roman" w:cs="Times New Roman"/>
          <w:spacing w:val="-13"/>
          <w:sz w:val="20"/>
          <w:szCs w:val="20"/>
          <w:lang w:eastAsia="pl-PL"/>
        </w:rPr>
      </w:pPr>
      <w:r w:rsidRPr="00CE5D99">
        <w:rPr>
          <w:rFonts w:ascii="Times New Roman" w:eastAsia="Times New Roman" w:hAnsi="Times New Roman" w:cs="Times New Roman"/>
          <w:sz w:val="20"/>
          <w:szCs w:val="20"/>
          <w:lang w:eastAsia="pl-PL"/>
        </w:rPr>
        <w:t>Wykonawca zobowiązuje się wykonać przedmiot umowy z materiałów własnych .</w:t>
      </w:r>
    </w:p>
    <w:p w:rsidR="00CE5D99" w:rsidRPr="00CE5D99" w:rsidRDefault="00CE5D99" w:rsidP="00CE5D99">
      <w:pPr>
        <w:numPr>
          <w:ilvl w:val="1"/>
          <w:numId w:val="22"/>
        </w:numPr>
        <w:tabs>
          <w:tab w:val="num" w:pos="1134"/>
        </w:tabs>
        <w:spacing w:after="0" w:line="240" w:lineRule="auto"/>
        <w:ind w:left="1134" w:hanging="425"/>
        <w:rPr>
          <w:rFonts w:ascii="Times New Roman" w:eastAsia="Times New Roman" w:hAnsi="Times New Roman" w:cs="Times New Roman"/>
          <w:color w:val="000000"/>
          <w:spacing w:val="-13"/>
          <w:sz w:val="20"/>
          <w:szCs w:val="20"/>
          <w:lang w:eastAsia="pl-PL"/>
        </w:rPr>
      </w:pPr>
      <w:r w:rsidRPr="00CE5D99">
        <w:rPr>
          <w:rFonts w:ascii="Times New Roman" w:eastAsia="Times New Roman" w:hAnsi="Times New Roman" w:cs="Times New Roman"/>
          <w:sz w:val="20"/>
          <w:szCs w:val="20"/>
          <w:lang w:eastAsia="pl-PL"/>
        </w:rPr>
        <w:t xml:space="preserve">Materiały i urządzenia o których mowa w ust. 9 powinny odpowiadać co do jakości </w:t>
      </w:r>
      <w:r w:rsidRPr="00CE5D99">
        <w:rPr>
          <w:rFonts w:ascii="Times New Roman" w:eastAsia="Times New Roman" w:hAnsi="Times New Roman" w:cs="Times New Roman"/>
          <w:spacing w:val="-1"/>
          <w:sz w:val="20"/>
          <w:szCs w:val="20"/>
          <w:lang w:eastAsia="pl-PL"/>
        </w:rPr>
        <w:t xml:space="preserve">wymogom wyrobów dopuszczonych do obrotu i stosowania w budownictwie określonym </w:t>
      </w:r>
      <w:r w:rsidRPr="00CE5D99">
        <w:rPr>
          <w:rFonts w:ascii="Times New Roman" w:eastAsia="Times New Roman" w:hAnsi="Times New Roman" w:cs="Times New Roman"/>
          <w:sz w:val="20"/>
          <w:szCs w:val="20"/>
          <w:lang w:eastAsia="pl-PL"/>
        </w:rPr>
        <w:t>w art. 10 ustawy - Prawo budowlane, wymaganiom specyfikacji istotnych warunków zamówienia oraz projektu.</w:t>
      </w:r>
    </w:p>
    <w:p w:rsidR="00CE5D99" w:rsidRPr="00CE5D99" w:rsidRDefault="00CE5D99" w:rsidP="00CE5D99">
      <w:pPr>
        <w:numPr>
          <w:ilvl w:val="1"/>
          <w:numId w:val="22"/>
        </w:numPr>
        <w:tabs>
          <w:tab w:val="num" w:pos="1134"/>
        </w:tabs>
        <w:spacing w:after="0" w:line="240" w:lineRule="auto"/>
        <w:ind w:left="1134" w:hanging="425"/>
        <w:rPr>
          <w:rFonts w:ascii="Times New Roman" w:eastAsia="Times New Roman" w:hAnsi="Times New Roman" w:cs="Times New Roman"/>
          <w:spacing w:val="-12"/>
          <w:sz w:val="20"/>
          <w:szCs w:val="20"/>
          <w:lang w:eastAsia="pl-PL"/>
        </w:rPr>
      </w:pPr>
      <w:r w:rsidRPr="00CE5D99">
        <w:rPr>
          <w:rFonts w:ascii="Times New Roman" w:eastAsia="Times New Roman" w:hAnsi="Times New Roman" w:cs="Times New Roman"/>
          <w:sz w:val="20"/>
          <w:szCs w:val="20"/>
          <w:lang w:eastAsia="pl-PL"/>
        </w:rPr>
        <w:t>Na materiały Wykonawca obowiązany jest posiadać certyfikat na znak bezpieczeństwa, deklarację zgodności lub certyfikat zgodności z Polską Normą lub aprobatą techniczną.</w:t>
      </w:r>
    </w:p>
    <w:p w:rsidR="00CE5D99" w:rsidRPr="00CE5D99" w:rsidRDefault="00CE5D99" w:rsidP="00CE5D99">
      <w:pPr>
        <w:numPr>
          <w:ilvl w:val="1"/>
          <w:numId w:val="22"/>
        </w:numPr>
        <w:tabs>
          <w:tab w:val="num" w:pos="1134"/>
        </w:tabs>
        <w:spacing w:after="0" w:line="240" w:lineRule="auto"/>
        <w:ind w:left="1134" w:hanging="425"/>
        <w:rPr>
          <w:rFonts w:ascii="Times New Roman" w:eastAsia="Times New Roman" w:hAnsi="Times New Roman" w:cs="Times New Roman"/>
          <w:spacing w:val="-12"/>
          <w:sz w:val="20"/>
          <w:szCs w:val="20"/>
          <w:lang w:eastAsia="pl-PL"/>
        </w:rPr>
      </w:pPr>
      <w:r w:rsidRPr="00CE5D99">
        <w:rPr>
          <w:rFonts w:ascii="Times New Roman" w:eastAsia="Times New Roman" w:hAnsi="Times New Roman" w:cs="Times New Roman"/>
          <w:sz w:val="20"/>
          <w:szCs w:val="20"/>
          <w:lang w:eastAsia="pl-PL"/>
        </w:rPr>
        <w:t>Jeżeli Zamawiający zażąda badań, które wchodzą w zakres przedmiotu umowy to Wykonawca zobowiązany jest przeprowadzić te badania.</w:t>
      </w:r>
    </w:p>
    <w:p w:rsidR="00CE5D99" w:rsidRPr="00CE5D99" w:rsidRDefault="00CE5D99" w:rsidP="00CE5D99">
      <w:pPr>
        <w:numPr>
          <w:ilvl w:val="1"/>
          <w:numId w:val="22"/>
        </w:numPr>
        <w:tabs>
          <w:tab w:val="num" w:pos="1134"/>
        </w:tabs>
        <w:spacing w:after="0" w:line="240" w:lineRule="auto"/>
        <w:ind w:left="1134" w:hanging="425"/>
        <w:rPr>
          <w:rFonts w:ascii="Times New Roman" w:eastAsia="Times New Roman" w:hAnsi="Times New Roman" w:cs="Times New Roman"/>
          <w:sz w:val="20"/>
          <w:szCs w:val="20"/>
          <w:lang w:eastAsia="pl-PL"/>
        </w:rPr>
      </w:pPr>
      <w:r w:rsidRPr="00CE5D99">
        <w:rPr>
          <w:rFonts w:ascii="Times New Roman" w:eastAsia="Times New Roman" w:hAnsi="Times New Roman" w:cs="Times New Roman"/>
          <w:sz w:val="20"/>
          <w:szCs w:val="20"/>
          <w:lang w:eastAsia="pl-PL"/>
        </w:rPr>
        <w:t>W czasie realizacji robót wykonawca będzie utrzymywał teren budowy w stanie wolnym od przeszkód komunikacyjnych oraz będzie usuwał zbędne materiały, niepotrzebne urządzenia.</w:t>
      </w:r>
    </w:p>
    <w:p w:rsidR="00CE5D99" w:rsidRPr="00CE5D99" w:rsidRDefault="00CE5D99" w:rsidP="00CE5D99">
      <w:pPr>
        <w:numPr>
          <w:ilvl w:val="1"/>
          <w:numId w:val="22"/>
        </w:numPr>
        <w:tabs>
          <w:tab w:val="num" w:pos="1134"/>
        </w:tabs>
        <w:spacing w:after="0" w:line="240" w:lineRule="auto"/>
        <w:ind w:left="1134" w:hanging="425"/>
        <w:rPr>
          <w:rFonts w:ascii="Times New Roman" w:eastAsia="Times New Roman" w:hAnsi="Times New Roman" w:cs="Times New Roman"/>
          <w:sz w:val="20"/>
          <w:szCs w:val="20"/>
          <w:lang w:eastAsia="pl-PL"/>
        </w:rPr>
      </w:pPr>
      <w:r w:rsidRPr="00CE5D99">
        <w:rPr>
          <w:rFonts w:ascii="Times New Roman" w:eastAsia="Times New Roman" w:hAnsi="Times New Roman" w:cs="Times New Roman"/>
          <w:sz w:val="20"/>
          <w:szCs w:val="20"/>
          <w:lang w:eastAsia="pl-PL"/>
        </w:rPr>
        <w:lastRenderedPageBreak/>
        <w:t>Wykonawca zobowiązuje się do umożliwienia wstępu na teren budowy pracownikom organów nadzoru budowlanego, do których należy wykonanie zadań określonych ustawą – Prawo budowlane oraz do udostępnienia im danych, informacji wymaganych tą ustawą.</w:t>
      </w:r>
    </w:p>
    <w:p w:rsidR="00CE5D99" w:rsidRPr="00CE5D99" w:rsidRDefault="00CE5D99" w:rsidP="00CE5D99">
      <w:pPr>
        <w:numPr>
          <w:ilvl w:val="1"/>
          <w:numId w:val="22"/>
        </w:numPr>
        <w:tabs>
          <w:tab w:val="num" w:pos="1134"/>
        </w:tabs>
        <w:spacing w:after="0" w:line="240" w:lineRule="auto"/>
        <w:ind w:left="1134" w:hanging="425"/>
        <w:rPr>
          <w:rFonts w:ascii="Times New Roman" w:eastAsia="Times New Roman" w:hAnsi="Times New Roman" w:cs="Times New Roman"/>
          <w:i/>
          <w:sz w:val="20"/>
          <w:szCs w:val="20"/>
          <w:lang w:eastAsia="pl-PL"/>
        </w:rPr>
      </w:pPr>
      <w:r w:rsidRPr="00CE5D99">
        <w:rPr>
          <w:rFonts w:ascii="Times New Roman" w:eastAsia="Times New Roman" w:hAnsi="Times New Roman" w:cs="Times New Roman"/>
          <w:sz w:val="20"/>
          <w:szCs w:val="20"/>
          <w:lang w:eastAsia="pl-PL"/>
        </w:rPr>
        <w:t xml:space="preserve">Po zakończeniu robót wykonawca zobowiązany jest uporządkować teren budowy i przekazać go zamawiającemu w terminie na odbiór robót. </w:t>
      </w:r>
    </w:p>
    <w:p w:rsidR="00CE5D99" w:rsidRPr="00CE5D99" w:rsidRDefault="00CE5D99" w:rsidP="00CE5D99">
      <w:pPr>
        <w:numPr>
          <w:ilvl w:val="1"/>
          <w:numId w:val="22"/>
        </w:numPr>
        <w:tabs>
          <w:tab w:val="num" w:pos="1134"/>
        </w:tabs>
        <w:spacing w:after="0" w:line="240" w:lineRule="auto"/>
        <w:ind w:left="1134" w:hanging="425"/>
        <w:rPr>
          <w:rFonts w:ascii="Times New Roman" w:eastAsia="Times New Roman" w:hAnsi="Times New Roman" w:cs="Times New Roman"/>
          <w:color w:val="000000"/>
          <w:sz w:val="20"/>
          <w:szCs w:val="20"/>
          <w:lang w:eastAsia="pl-PL"/>
        </w:rPr>
      </w:pPr>
      <w:r w:rsidRPr="00CE5D99">
        <w:rPr>
          <w:rFonts w:ascii="Times New Roman" w:eastAsia="Times New Roman" w:hAnsi="Times New Roman" w:cs="Times New Roman"/>
          <w:sz w:val="20"/>
          <w:szCs w:val="20"/>
          <w:lang w:eastAsia="pl-PL"/>
        </w:rPr>
        <w:t xml:space="preserve">Wykonawca zobowiązuje się do ubezpieczenia budowy i robót z tytułu szkód, które mogą </w:t>
      </w:r>
      <w:r w:rsidRPr="00CE5D99">
        <w:rPr>
          <w:rFonts w:ascii="Times New Roman" w:eastAsia="Times New Roman" w:hAnsi="Times New Roman" w:cs="Times New Roman"/>
          <w:spacing w:val="-1"/>
          <w:sz w:val="20"/>
          <w:szCs w:val="20"/>
          <w:lang w:eastAsia="pl-PL"/>
        </w:rPr>
        <w:t xml:space="preserve">zaistnieć w okresie od rozpoczęcia robót do przekazania przedmiotu umowy Zamawiającemu, </w:t>
      </w:r>
      <w:r w:rsidRPr="00CE5D99">
        <w:rPr>
          <w:rFonts w:ascii="Times New Roman" w:eastAsia="Times New Roman" w:hAnsi="Times New Roman" w:cs="Times New Roman"/>
          <w:sz w:val="20"/>
          <w:szCs w:val="20"/>
          <w:lang w:eastAsia="pl-PL"/>
        </w:rPr>
        <w:t xml:space="preserve">w związku z określonymi zdarzeniami losowymi - od </w:t>
      </w:r>
      <w:proofErr w:type="spellStart"/>
      <w:r w:rsidRPr="00CE5D99">
        <w:rPr>
          <w:rFonts w:ascii="Times New Roman" w:eastAsia="Times New Roman" w:hAnsi="Times New Roman" w:cs="Times New Roman"/>
          <w:sz w:val="20"/>
          <w:szCs w:val="20"/>
          <w:lang w:eastAsia="pl-PL"/>
        </w:rPr>
        <w:t>ryzyk</w:t>
      </w:r>
      <w:proofErr w:type="spellEnd"/>
      <w:r w:rsidRPr="00CE5D99">
        <w:rPr>
          <w:rFonts w:ascii="Times New Roman" w:eastAsia="Times New Roman" w:hAnsi="Times New Roman" w:cs="Times New Roman"/>
          <w:sz w:val="20"/>
          <w:szCs w:val="20"/>
          <w:lang w:eastAsia="pl-PL"/>
        </w:rPr>
        <w:t xml:space="preserve"> budowlanych oraz od odpowiedzialności cywilnej. Wykonawca w imieniu swoim oraz Zamawiającego zapewni następujące polisy ubezpieczeniowe: </w:t>
      </w:r>
      <w:r w:rsidRPr="00CE5D99">
        <w:rPr>
          <w:rFonts w:ascii="Times New Roman" w:eastAsia="Times New Roman" w:hAnsi="Times New Roman" w:cs="Times New Roman"/>
          <w:spacing w:val="-1"/>
          <w:sz w:val="20"/>
          <w:szCs w:val="20"/>
          <w:lang w:eastAsia="pl-PL"/>
        </w:rPr>
        <w:t xml:space="preserve">ubezpieczenie od zniszczenia wykonanych robót i materiałów podczas budowy w wysokości </w:t>
      </w:r>
      <w:r w:rsidRPr="00CE5D99">
        <w:rPr>
          <w:rFonts w:ascii="Times New Roman" w:eastAsia="Times New Roman" w:hAnsi="Times New Roman" w:cs="Times New Roman"/>
          <w:sz w:val="20"/>
          <w:szCs w:val="20"/>
          <w:lang w:eastAsia="pl-PL"/>
        </w:rPr>
        <w:t xml:space="preserve">……………………… PLN (wpisać kwotę brutto całkowitej wartości umownej), </w:t>
      </w:r>
      <w:r w:rsidRPr="00CE5D99">
        <w:rPr>
          <w:rFonts w:ascii="Times New Roman" w:eastAsia="Times New Roman" w:hAnsi="Times New Roman" w:cs="Times New Roman"/>
          <w:color w:val="000000"/>
          <w:sz w:val="20"/>
          <w:szCs w:val="20"/>
          <w:lang w:eastAsia="pl-PL"/>
        </w:rPr>
        <w:t xml:space="preserve">ubezpieczenie na wypadek śmierci lub kalectwa spowodowanego działaniami lub </w:t>
      </w:r>
      <w:r w:rsidRPr="00CE5D99">
        <w:rPr>
          <w:rFonts w:ascii="Times New Roman" w:eastAsia="Times New Roman" w:hAnsi="Times New Roman" w:cs="Times New Roman"/>
          <w:color w:val="000000"/>
          <w:spacing w:val="-1"/>
          <w:sz w:val="20"/>
          <w:szCs w:val="20"/>
          <w:lang w:eastAsia="pl-PL"/>
        </w:rPr>
        <w:t xml:space="preserve">niedopatrzeniami Wykonawcy w stosunku do osób uprawnionych do przebywania na terenie </w:t>
      </w:r>
      <w:r w:rsidRPr="00CE5D99">
        <w:rPr>
          <w:rFonts w:ascii="Times New Roman" w:eastAsia="Times New Roman" w:hAnsi="Times New Roman" w:cs="Times New Roman"/>
          <w:color w:val="000000"/>
          <w:sz w:val="20"/>
          <w:szCs w:val="20"/>
          <w:lang w:eastAsia="pl-PL"/>
        </w:rPr>
        <w:t>budowy w wysokości 100 000 PLN na jeden wypadek z nieograniczoną liczbą zdarzeń</w:t>
      </w:r>
    </w:p>
    <w:p w:rsidR="00CE5D99" w:rsidRPr="00CE5D99" w:rsidRDefault="00CE5D99" w:rsidP="00CE5D99">
      <w:pPr>
        <w:numPr>
          <w:ilvl w:val="1"/>
          <w:numId w:val="22"/>
        </w:numPr>
        <w:tabs>
          <w:tab w:val="num" w:pos="1134"/>
        </w:tabs>
        <w:spacing w:after="0" w:line="240" w:lineRule="auto"/>
        <w:ind w:left="1134" w:hanging="425"/>
        <w:rPr>
          <w:rFonts w:ascii="Times New Roman" w:eastAsia="Times New Roman" w:hAnsi="Times New Roman" w:cs="Times New Roman"/>
          <w:sz w:val="20"/>
          <w:szCs w:val="20"/>
          <w:lang w:eastAsia="pl-PL"/>
        </w:rPr>
      </w:pPr>
      <w:r w:rsidRPr="00CE5D99">
        <w:rPr>
          <w:rFonts w:ascii="Times New Roman" w:eastAsia="Times New Roman" w:hAnsi="Times New Roman" w:cs="Times New Roman"/>
          <w:sz w:val="20"/>
          <w:szCs w:val="20"/>
          <w:lang w:eastAsia="pl-PL"/>
        </w:rPr>
        <w:t>Wykonawca obowiązany jest okazać Zamawiającemu na jego żądanie właściwe polisy</w:t>
      </w:r>
    </w:p>
    <w:p w:rsidR="00CE5D99" w:rsidRPr="00CE5D99" w:rsidRDefault="00CE5D99" w:rsidP="00CE5D99">
      <w:pPr>
        <w:numPr>
          <w:ilvl w:val="1"/>
          <w:numId w:val="22"/>
        </w:numPr>
        <w:tabs>
          <w:tab w:val="num" w:pos="1134"/>
        </w:tabs>
        <w:spacing w:after="0" w:line="240" w:lineRule="auto"/>
        <w:ind w:left="1134" w:hanging="425"/>
        <w:rPr>
          <w:rFonts w:ascii="Times New Roman" w:eastAsia="Times New Roman" w:hAnsi="Times New Roman" w:cs="Times New Roman"/>
          <w:sz w:val="20"/>
          <w:szCs w:val="20"/>
          <w:lang w:eastAsia="pl-PL"/>
        </w:rPr>
      </w:pPr>
      <w:r w:rsidRPr="00CE5D99">
        <w:rPr>
          <w:rFonts w:ascii="Times New Roman" w:eastAsia="Times New Roman" w:hAnsi="Times New Roman" w:cs="Times New Roman"/>
          <w:spacing w:val="-1"/>
          <w:sz w:val="20"/>
          <w:szCs w:val="20"/>
          <w:lang w:eastAsia="pl-PL"/>
        </w:rPr>
        <w:t xml:space="preserve">W przypadku niedopełnienia przez Wykonawcę obowiązku ubezpieczenia, Zamawiający </w:t>
      </w:r>
      <w:r w:rsidRPr="00CE5D99">
        <w:rPr>
          <w:rFonts w:ascii="Times New Roman" w:eastAsia="Times New Roman" w:hAnsi="Times New Roman" w:cs="Times New Roman"/>
          <w:sz w:val="20"/>
          <w:szCs w:val="20"/>
          <w:lang w:eastAsia="pl-PL"/>
        </w:rPr>
        <w:t>dokona ubezpieczenia budowy na koszt Wykonawcy potrącając należność z faktur za roboty.</w:t>
      </w:r>
    </w:p>
    <w:p w:rsidR="00CE5D99" w:rsidRPr="00CE5D99" w:rsidRDefault="00CE5D99" w:rsidP="00CE5D99">
      <w:pPr>
        <w:spacing w:after="0" w:line="240" w:lineRule="auto"/>
        <w:ind w:left="709"/>
        <w:rPr>
          <w:rFonts w:ascii="Times New Roman" w:eastAsia="Times New Roman" w:hAnsi="Times New Roman" w:cs="Times New Roman"/>
          <w:sz w:val="20"/>
          <w:szCs w:val="20"/>
          <w:lang w:eastAsia="pl-PL"/>
        </w:rPr>
      </w:pPr>
    </w:p>
    <w:p w:rsidR="00CE5D99" w:rsidRPr="00CE5D99" w:rsidRDefault="00CE5D99" w:rsidP="00CE5D99">
      <w:pPr>
        <w:spacing w:after="0" w:line="240" w:lineRule="auto"/>
        <w:ind w:left="709"/>
        <w:jc w:val="center"/>
        <w:rPr>
          <w:rFonts w:ascii="Times New Roman" w:eastAsia="Times New Roman" w:hAnsi="Times New Roman" w:cs="Times New Roman"/>
          <w:sz w:val="20"/>
          <w:szCs w:val="20"/>
          <w:lang w:eastAsia="pl-PL"/>
        </w:rPr>
      </w:pPr>
      <w:r w:rsidRPr="00CE5D99">
        <w:rPr>
          <w:rFonts w:ascii="Times New Roman" w:eastAsia="Times New Roman" w:hAnsi="Times New Roman" w:cs="Times New Roman"/>
          <w:sz w:val="20"/>
          <w:szCs w:val="20"/>
          <w:lang w:eastAsia="pl-PL"/>
        </w:rPr>
        <w:t>Wynagrodzenie umowne</w:t>
      </w:r>
    </w:p>
    <w:p w:rsidR="00CE5D99" w:rsidRPr="00CE5D99" w:rsidRDefault="00CE5D99" w:rsidP="00CE5D99">
      <w:pPr>
        <w:spacing w:after="0" w:line="240" w:lineRule="auto"/>
        <w:ind w:left="709"/>
        <w:jc w:val="center"/>
        <w:rPr>
          <w:rFonts w:ascii="Times New Roman" w:eastAsia="Times New Roman" w:hAnsi="Times New Roman" w:cs="Times New Roman"/>
          <w:sz w:val="20"/>
          <w:szCs w:val="20"/>
          <w:lang w:eastAsia="pl-PL"/>
        </w:rPr>
      </w:pPr>
      <w:r w:rsidRPr="00CE5D99">
        <w:rPr>
          <w:rFonts w:ascii="Times New Roman" w:eastAsia="Times New Roman" w:hAnsi="Times New Roman" w:cs="Times New Roman"/>
          <w:sz w:val="20"/>
          <w:szCs w:val="20"/>
          <w:lang w:eastAsia="pl-PL"/>
        </w:rPr>
        <w:t>§4</w:t>
      </w:r>
    </w:p>
    <w:p w:rsidR="00CE5D99" w:rsidRPr="00CE5D99" w:rsidRDefault="00CE5D99" w:rsidP="00CE5D99">
      <w:pPr>
        <w:numPr>
          <w:ilvl w:val="1"/>
          <w:numId w:val="21"/>
        </w:numPr>
        <w:tabs>
          <w:tab w:val="num" w:pos="426"/>
        </w:tabs>
        <w:spacing w:after="0" w:line="240" w:lineRule="auto"/>
        <w:ind w:left="426"/>
        <w:jc w:val="both"/>
        <w:rPr>
          <w:rFonts w:ascii="Times New Roman" w:eastAsia="Times New Roman" w:hAnsi="Times New Roman" w:cs="Times New Roman"/>
          <w:sz w:val="20"/>
          <w:szCs w:val="20"/>
          <w:lang w:eastAsia="pl-PL"/>
        </w:rPr>
      </w:pPr>
      <w:r w:rsidRPr="00CE5D99">
        <w:rPr>
          <w:rFonts w:ascii="Times New Roman" w:eastAsia="Times New Roman" w:hAnsi="Times New Roman" w:cs="Times New Roman"/>
          <w:sz w:val="20"/>
          <w:szCs w:val="20"/>
          <w:lang w:eastAsia="pl-PL"/>
        </w:rPr>
        <w:t>Wynagrodzenie za przedmiot zamówienia ustalono w przetargu na kwotę:</w:t>
      </w:r>
    </w:p>
    <w:p w:rsidR="00CE5D99" w:rsidRPr="00CE5D99" w:rsidRDefault="00CE5D99" w:rsidP="00CE5D99">
      <w:pPr>
        <w:spacing w:after="0" w:line="240" w:lineRule="auto"/>
        <w:ind w:left="66"/>
        <w:jc w:val="both"/>
        <w:rPr>
          <w:rFonts w:ascii="Times New Roman" w:eastAsia="Times New Roman" w:hAnsi="Times New Roman" w:cs="Times New Roman"/>
          <w:sz w:val="20"/>
          <w:szCs w:val="20"/>
          <w:lang w:eastAsia="pl-PL"/>
        </w:rPr>
      </w:pPr>
      <w:r w:rsidRPr="00CE5D99">
        <w:rPr>
          <w:rFonts w:ascii="Times New Roman" w:eastAsia="Times New Roman" w:hAnsi="Times New Roman" w:cs="Times New Roman"/>
          <w:sz w:val="20"/>
          <w:szCs w:val="20"/>
          <w:lang w:eastAsia="pl-PL"/>
        </w:rPr>
        <w:t>........................ zł netto słownie (.................................................................. zł) plus podatek …..% VAT, brutto w kwocie .......................................................... zł słownie (.................................................................. zł)</w:t>
      </w:r>
    </w:p>
    <w:p w:rsidR="00CE5D99" w:rsidRPr="00CE5D99" w:rsidRDefault="00CE5D99" w:rsidP="00CE5D99">
      <w:pPr>
        <w:numPr>
          <w:ilvl w:val="1"/>
          <w:numId w:val="21"/>
        </w:numPr>
        <w:tabs>
          <w:tab w:val="num" w:pos="426"/>
        </w:tabs>
        <w:spacing w:after="0" w:line="240" w:lineRule="auto"/>
        <w:ind w:left="426"/>
        <w:jc w:val="both"/>
        <w:rPr>
          <w:rFonts w:ascii="Times New Roman" w:eastAsia="Times New Roman" w:hAnsi="Times New Roman" w:cs="Times New Roman"/>
          <w:sz w:val="20"/>
          <w:szCs w:val="20"/>
          <w:lang w:eastAsia="pl-PL"/>
        </w:rPr>
      </w:pPr>
      <w:r w:rsidRPr="00CE5D99">
        <w:rPr>
          <w:rFonts w:ascii="Times New Roman" w:eastAsia="Times New Roman" w:hAnsi="Times New Roman" w:cs="Times New Roman"/>
          <w:sz w:val="20"/>
          <w:szCs w:val="20"/>
          <w:lang w:eastAsia="pl-PL"/>
        </w:rPr>
        <w:t xml:space="preserve">Wynagrodzenie o którym mowa wyżej ma charakter wynagrodzenia </w:t>
      </w:r>
      <w:r w:rsidRPr="00CE5D99">
        <w:rPr>
          <w:rFonts w:ascii="Times New Roman" w:eastAsia="Times New Roman" w:hAnsi="Times New Roman" w:cs="Times New Roman"/>
          <w:b/>
          <w:sz w:val="20"/>
          <w:szCs w:val="20"/>
          <w:lang w:eastAsia="pl-PL"/>
        </w:rPr>
        <w:t>ryczałtowego</w:t>
      </w:r>
      <w:r w:rsidRPr="00CE5D99">
        <w:rPr>
          <w:rFonts w:ascii="Times New Roman" w:eastAsia="Times New Roman" w:hAnsi="Times New Roman" w:cs="Times New Roman"/>
          <w:sz w:val="20"/>
          <w:szCs w:val="20"/>
          <w:lang w:eastAsia="pl-PL"/>
        </w:rPr>
        <w:t>.</w:t>
      </w:r>
    </w:p>
    <w:p w:rsidR="00CE5D99" w:rsidRPr="00CE5D99" w:rsidRDefault="00CE5D99" w:rsidP="00CE5D99">
      <w:pPr>
        <w:numPr>
          <w:ilvl w:val="1"/>
          <w:numId w:val="21"/>
        </w:numPr>
        <w:tabs>
          <w:tab w:val="num" w:pos="426"/>
        </w:tabs>
        <w:spacing w:after="0" w:line="240" w:lineRule="auto"/>
        <w:ind w:left="426"/>
        <w:jc w:val="both"/>
        <w:rPr>
          <w:rFonts w:ascii="Times New Roman" w:eastAsia="Times New Roman" w:hAnsi="Times New Roman" w:cs="Times New Roman"/>
          <w:sz w:val="20"/>
          <w:szCs w:val="20"/>
          <w:lang w:eastAsia="pl-PL"/>
        </w:rPr>
      </w:pPr>
      <w:r w:rsidRPr="00CE5D99">
        <w:rPr>
          <w:rFonts w:ascii="Times New Roman" w:eastAsia="Times New Roman" w:hAnsi="Times New Roman" w:cs="Times New Roman"/>
          <w:sz w:val="20"/>
          <w:szCs w:val="20"/>
          <w:lang w:eastAsia="pl-PL"/>
        </w:rPr>
        <w:t>Wynagrodzenie ustalono na podstawie przedmiaru robót dostarczonego przez Zamawiającego i zweryfikowanych przez Wykonawcę na podstawie dokumentacji projektowej.</w:t>
      </w:r>
    </w:p>
    <w:p w:rsidR="00CE5D99" w:rsidRPr="00CE5D99" w:rsidRDefault="00CE5D99" w:rsidP="00CE5D99">
      <w:pPr>
        <w:numPr>
          <w:ilvl w:val="1"/>
          <w:numId w:val="21"/>
        </w:numPr>
        <w:tabs>
          <w:tab w:val="num" w:pos="426"/>
        </w:tabs>
        <w:spacing w:after="0" w:line="240" w:lineRule="auto"/>
        <w:ind w:left="426"/>
        <w:jc w:val="both"/>
        <w:rPr>
          <w:rFonts w:ascii="Times New Roman" w:eastAsia="Times New Roman" w:hAnsi="Times New Roman" w:cs="Times New Roman"/>
          <w:sz w:val="20"/>
          <w:szCs w:val="20"/>
          <w:lang w:eastAsia="pl-PL"/>
        </w:rPr>
      </w:pPr>
      <w:r w:rsidRPr="00CE5D99">
        <w:rPr>
          <w:rFonts w:ascii="Times New Roman" w:eastAsia="Times New Roman" w:hAnsi="Times New Roman" w:cs="Times New Roman"/>
          <w:sz w:val="20"/>
          <w:szCs w:val="20"/>
          <w:lang w:eastAsia="pl-PL"/>
        </w:rPr>
        <w:t>Wynagrodzenie umowne zawiera wszystkie koszty potrzebne do wykonania zamówienia.</w:t>
      </w:r>
    </w:p>
    <w:p w:rsidR="00CE5D99" w:rsidRPr="00CE5D99" w:rsidRDefault="00CE5D99" w:rsidP="00CE5D99">
      <w:pPr>
        <w:numPr>
          <w:ilvl w:val="1"/>
          <w:numId w:val="21"/>
        </w:numPr>
        <w:tabs>
          <w:tab w:val="num" w:pos="426"/>
        </w:tabs>
        <w:spacing w:after="0" w:line="240" w:lineRule="auto"/>
        <w:ind w:left="426"/>
        <w:jc w:val="both"/>
        <w:rPr>
          <w:rFonts w:ascii="Times New Roman" w:eastAsia="Times New Roman" w:hAnsi="Times New Roman" w:cs="Times New Roman"/>
          <w:sz w:val="20"/>
          <w:szCs w:val="20"/>
          <w:lang w:eastAsia="pl-PL"/>
        </w:rPr>
      </w:pPr>
      <w:r w:rsidRPr="00CE5D99">
        <w:rPr>
          <w:rFonts w:ascii="Times New Roman" w:eastAsia="Times New Roman" w:hAnsi="Times New Roman" w:cs="Times New Roman"/>
          <w:sz w:val="20"/>
          <w:szCs w:val="20"/>
          <w:lang w:eastAsia="pl-PL"/>
        </w:rPr>
        <w:t>Wykonawca bez zgody Zamawiającego nie może wykonywać robót dodatkowych i zamiennych.</w:t>
      </w:r>
    </w:p>
    <w:p w:rsidR="00CE5D99" w:rsidRPr="00CE5D99" w:rsidRDefault="00CE5D99" w:rsidP="00CE5D99">
      <w:pPr>
        <w:numPr>
          <w:ilvl w:val="1"/>
          <w:numId w:val="21"/>
        </w:numPr>
        <w:tabs>
          <w:tab w:val="num" w:pos="426"/>
        </w:tabs>
        <w:spacing w:after="0" w:line="240" w:lineRule="auto"/>
        <w:ind w:left="426"/>
        <w:jc w:val="both"/>
        <w:rPr>
          <w:rFonts w:ascii="Times New Roman" w:eastAsia="Times New Roman" w:hAnsi="Times New Roman" w:cs="Times New Roman"/>
          <w:sz w:val="20"/>
          <w:szCs w:val="20"/>
          <w:lang w:eastAsia="pl-PL"/>
        </w:rPr>
      </w:pPr>
      <w:r w:rsidRPr="00CE5D99">
        <w:rPr>
          <w:rFonts w:ascii="Times New Roman" w:eastAsia="Times New Roman" w:hAnsi="Times New Roman" w:cs="Times New Roman"/>
          <w:sz w:val="20"/>
          <w:szCs w:val="20"/>
          <w:lang w:eastAsia="pl-PL"/>
        </w:rPr>
        <w:t>Zamawiający nie dopuszcza jakichkolwiek cesji w tym cesji wynagrodzenia.</w:t>
      </w:r>
    </w:p>
    <w:p w:rsidR="00CE5D99" w:rsidRPr="00CE5D99" w:rsidRDefault="00CE5D99" w:rsidP="00CE5D99">
      <w:pPr>
        <w:numPr>
          <w:ilvl w:val="1"/>
          <w:numId w:val="21"/>
        </w:numPr>
        <w:tabs>
          <w:tab w:val="num" w:pos="426"/>
        </w:tabs>
        <w:spacing w:after="0" w:line="240" w:lineRule="auto"/>
        <w:ind w:left="426"/>
        <w:jc w:val="both"/>
        <w:rPr>
          <w:rFonts w:ascii="Times New Roman" w:eastAsia="Times New Roman" w:hAnsi="Times New Roman" w:cs="Times New Roman"/>
          <w:sz w:val="20"/>
          <w:szCs w:val="20"/>
          <w:lang w:eastAsia="pl-PL"/>
        </w:rPr>
      </w:pPr>
      <w:r w:rsidRPr="00CE5D99">
        <w:rPr>
          <w:rFonts w:ascii="Times New Roman" w:eastAsia="Times New Roman" w:hAnsi="Times New Roman" w:cs="Times New Roman"/>
          <w:sz w:val="20"/>
          <w:szCs w:val="20"/>
          <w:lang w:eastAsia="pl-PL"/>
        </w:rPr>
        <w:t>W przypadku opóźnienia płatności za roboty zlecone przez Wykonawcę podwykonawcom Zamawiający ma prawo z kolejnej faktury odjąć wartość robót wykonanych przez podwykonawcę i przekazać te kwoty podwykonawcy informując o tym Wykonawcę.</w:t>
      </w:r>
    </w:p>
    <w:p w:rsidR="00CE5D99" w:rsidRPr="00CE5D99" w:rsidRDefault="00CE5D99" w:rsidP="00CE5D99">
      <w:pPr>
        <w:numPr>
          <w:ilvl w:val="1"/>
          <w:numId w:val="21"/>
        </w:numPr>
        <w:tabs>
          <w:tab w:val="num" w:pos="426"/>
        </w:tabs>
        <w:spacing w:after="0" w:line="240" w:lineRule="auto"/>
        <w:ind w:left="426"/>
        <w:jc w:val="both"/>
        <w:rPr>
          <w:rFonts w:ascii="Times New Roman" w:eastAsia="Times New Roman" w:hAnsi="Times New Roman" w:cs="Times New Roman"/>
          <w:sz w:val="20"/>
          <w:szCs w:val="20"/>
          <w:lang w:eastAsia="pl-PL"/>
        </w:rPr>
      </w:pPr>
      <w:r w:rsidRPr="00CE5D99">
        <w:rPr>
          <w:rFonts w:ascii="Times New Roman" w:eastAsia="Times New Roman" w:hAnsi="Times New Roman" w:cs="Times New Roman"/>
          <w:sz w:val="20"/>
          <w:szCs w:val="20"/>
          <w:lang w:eastAsia="pl-PL"/>
        </w:rPr>
        <w:t>W przypadku odstąpienia od realizacji umowy z przyczyn obciążających Wykonawcę, Zamawiający ma prawo zmniejszyć wynagrodzenie umowne o równowartość niezakończonych robót liczonych po kosztach ich wykonania przez nowego wykonawcę.</w:t>
      </w:r>
    </w:p>
    <w:p w:rsidR="00CE5D99" w:rsidRPr="00CE5D99" w:rsidRDefault="00CE5D99" w:rsidP="00CE5D99">
      <w:pPr>
        <w:numPr>
          <w:ilvl w:val="1"/>
          <w:numId w:val="21"/>
        </w:numPr>
        <w:tabs>
          <w:tab w:val="num" w:pos="426"/>
        </w:tabs>
        <w:spacing w:after="0" w:line="240" w:lineRule="auto"/>
        <w:ind w:left="426"/>
        <w:jc w:val="both"/>
        <w:rPr>
          <w:rFonts w:ascii="Times New Roman" w:eastAsia="Times New Roman" w:hAnsi="Times New Roman" w:cs="Times New Roman"/>
          <w:color w:val="000000"/>
          <w:spacing w:val="-13"/>
          <w:sz w:val="20"/>
          <w:szCs w:val="20"/>
          <w:lang w:eastAsia="pl-PL"/>
        </w:rPr>
      </w:pPr>
      <w:r w:rsidRPr="00CE5D99">
        <w:rPr>
          <w:rFonts w:ascii="Times New Roman" w:eastAsia="Times New Roman" w:hAnsi="Times New Roman" w:cs="Times New Roman"/>
          <w:sz w:val="20"/>
          <w:szCs w:val="20"/>
          <w:lang w:eastAsia="pl-PL"/>
        </w:rPr>
        <w:t xml:space="preserve">Wynagrodzenie umowne może być obniżone, jeżeli w przedmiocie zamówienia ujawnią się wady uznane przez Zamawiającego za nienadające się do usunięcia. Obniżenie wynagrodzenia z w/w przyczyn będzie proporcjonalne w stosunku do utraconej wartości robót (obiektu) dotkniętego wadą. </w:t>
      </w:r>
    </w:p>
    <w:p w:rsidR="00CE5D99" w:rsidRPr="00CE5D99" w:rsidRDefault="00CE5D99" w:rsidP="00CE5D99">
      <w:pPr>
        <w:numPr>
          <w:ilvl w:val="1"/>
          <w:numId w:val="21"/>
        </w:numPr>
        <w:tabs>
          <w:tab w:val="num" w:pos="426"/>
        </w:tabs>
        <w:spacing w:after="0" w:line="240" w:lineRule="auto"/>
        <w:ind w:left="426"/>
        <w:jc w:val="both"/>
        <w:rPr>
          <w:rFonts w:ascii="Times New Roman" w:eastAsia="Times New Roman" w:hAnsi="Times New Roman" w:cs="Times New Roman"/>
          <w:color w:val="000000"/>
          <w:spacing w:val="-13"/>
          <w:sz w:val="24"/>
          <w:szCs w:val="24"/>
          <w:lang w:eastAsia="pl-PL"/>
        </w:rPr>
      </w:pPr>
      <w:r w:rsidRPr="00CE5D99">
        <w:rPr>
          <w:rFonts w:ascii="Times New Roman" w:eastAsia="Times New Roman" w:hAnsi="Times New Roman" w:cs="Times New Roman"/>
          <w:color w:val="000000"/>
          <w:sz w:val="20"/>
          <w:szCs w:val="20"/>
          <w:lang w:eastAsia="pl-PL"/>
        </w:rPr>
        <w:t>Wykonawca bez dodatkowego wynagrodzenia zobowiązuje się do</w:t>
      </w:r>
      <w:r w:rsidRPr="00CE5D99">
        <w:rPr>
          <w:rFonts w:ascii="Times New Roman" w:eastAsia="Times New Roman" w:hAnsi="Times New Roman" w:cs="Times New Roman"/>
          <w:color w:val="000000"/>
          <w:sz w:val="24"/>
          <w:szCs w:val="24"/>
          <w:lang w:eastAsia="pl-PL"/>
        </w:rPr>
        <w:t>:</w:t>
      </w:r>
    </w:p>
    <w:p w:rsidR="00CE5D99" w:rsidRPr="00CE5D99" w:rsidRDefault="00CE5D99" w:rsidP="00CE5D99">
      <w:pPr>
        <w:widowControl w:val="0"/>
        <w:numPr>
          <w:ilvl w:val="0"/>
          <w:numId w:val="29"/>
        </w:numPr>
        <w:shd w:val="clear" w:color="auto" w:fill="FFFFFF"/>
        <w:tabs>
          <w:tab w:val="left" w:pos="437"/>
        </w:tabs>
        <w:autoSpaceDE w:val="0"/>
        <w:autoSpaceDN w:val="0"/>
        <w:adjustRightInd w:val="0"/>
        <w:spacing w:after="0" w:line="240" w:lineRule="auto"/>
        <w:ind w:left="283"/>
        <w:rPr>
          <w:rFonts w:ascii="Times New Roman" w:eastAsia="Times New Roman" w:hAnsi="Times New Roman" w:cs="Times New Roman"/>
          <w:bCs/>
          <w:color w:val="000000"/>
          <w:sz w:val="20"/>
          <w:szCs w:val="20"/>
          <w:lang w:eastAsia="pl-PL"/>
        </w:rPr>
      </w:pPr>
      <w:r w:rsidRPr="00CE5D99">
        <w:rPr>
          <w:rFonts w:ascii="Times New Roman" w:eastAsia="Times New Roman" w:hAnsi="Times New Roman" w:cs="Times New Roman"/>
          <w:bCs/>
          <w:color w:val="000000"/>
          <w:sz w:val="20"/>
          <w:szCs w:val="20"/>
          <w:lang w:eastAsia="pl-PL"/>
        </w:rPr>
        <w:t>oznakowania terenu budowy</w:t>
      </w:r>
    </w:p>
    <w:p w:rsidR="00CE5D99" w:rsidRPr="00CE5D99" w:rsidRDefault="00CE5D99" w:rsidP="00CE5D99">
      <w:pPr>
        <w:widowControl w:val="0"/>
        <w:numPr>
          <w:ilvl w:val="0"/>
          <w:numId w:val="29"/>
        </w:numPr>
        <w:shd w:val="clear" w:color="auto" w:fill="FFFFFF"/>
        <w:tabs>
          <w:tab w:val="left" w:pos="437"/>
        </w:tabs>
        <w:autoSpaceDE w:val="0"/>
        <w:autoSpaceDN w:val="0"/>
        <w:adjustRightInd w:val="0"/>
        <w:spacing w:after="0" w:line="240" w:lineRule="auto"/>
        <w:ind w:left="283"/>
        <w:rPr>
          <w:rFonts w:ascii="Times New Roman" w:eastAsia="Times New Roman" w:hAnsi="Times New Roman" w:cs="Times New Roman"/>
          <w:bCs/>
          <w:color w:val="000000"/>
          <w:sz w:val="20"/>
          <w:szCs w:val="20"/>
          <w:lang w:eastAsia="pl-PL"/>
        </w:rPr>
      </w:pPr>
      <w:r w:rsidRPr="00CE5D99">
        <w:rPr>
          <w:rFonts w:ascii="Times New Roman" w:eastAsia="Times New Roman" w:hAnsi="Times New Roman" w:cs="Times New Roman"/>
          <w:bCs/>
          <w:color w:val="000000"/>
          <w:sz w:val="20"/>
          <w:szCs w:val="20"/>
          <w:lang w:eastAsia="pl-PL"/>
        </w:rPr>
        <w:t>poniesienie kosztów zajęcia pasa drogowego</w:t>
      </w:r>
    </w:p>
    <w:p w:rsidR="00CE5D99" w:rsidRPr="00CE5D99" w:rsidRDefault="00CE5D99" w:rsidP="00CE5D99">
      <w:pPr>
        <w:widowControl w:val="0"/>
        <w:numPr>
          <w:ilvl w:val="0"/>
          <w:numId w:val="27"/>
        </w:numPr>
        <w:shd w:val="clear" w:color="auto" w:fill="FFFFFF"/>
        <w:tabs>
          <w:tab w:val="left" w:pos="360"/>
        </w:tabs>
        <w:autoSpaceDE w:val="0"/>
        <w:autoSpaceDN w:val="0"/>
        <w:adjustRightInd w:val="0"/>
        <w:spacing w:after="0" w:line="240" w:lineRule="auto"/>
        <w:ind w:left="360" w:hanging="115"/>
        <w:rPr>
          <w:rFonts w:ascii="Times New Roman" w:eastAsia="Times New Roman" w:hAnsi="Times New Roman" w:cs="Times New Roman"/>
          <w:bCs/>
          <w:color w:val="000000"/>
          <w:sz w:val="20"/>
          <w:szCs w:val="20"/>
          <w:lang w:eastAsia="pl-PL"/>
        </w:rPr>
      </w:pPr>
      <w:r w:rsidRPr="00CE5D99">
        <w:rPr>
          <w:rFonts w:ascii="Times New Roman" w:eastAsia="Times New Roman" w:hAnsi="Times New Roman" w:cs="Times New Roman"/>
          <w:bCs/>
          <w:color w:val="000000"/>
          <w:spacing w:val="-1"/>
          <w:sz w:val="20"/>
          <w:szCs w:val="20"/>
          <w:lang w:eastAsia="pl-PL"/>
        </w:rPr>
        <w:t xml:space="preserve">wykonania badań, prób i rozruchu, jak również do dokonania odkrywek w przypadku nie </w:t>
      </w:r>
      <w:r w:rsidRPr="00CE5D99">
        <w:rPr>
          <w:rFonts w:ascii="Times New Roman" w:eastAsia="Times New Roman" w:hAnsi="Times New Roman" w:cs="Times New Roman"/>
          <w:bCs/>
          <w:color w:val="000000"/>
          <w:sz w:val="20"/>
          <w:szCs w:val="20"/>
          <w:lang w:eastAsia="pl-PL"/>
        </w:rPr>
        <w:t>zgłoszenia robót do odbioru ulegających zakryciu lub zanikających</w:t>
      </w:r>
    </w:p>
    <w:p w:rsidR="00CE5D99" w:rsidRPr="00CE5D99" w:rsidRDefault="00CE5D99" w:rsidP="00CE5D99">
      <w:pPr>
        <w:widowControl w:val="0"/>
        <w:numPr>
          <w:ilvl w:val="0"/>
          <w:numId w:val="27"/>
        </w:numPr>
        <w:shd w:val="clear" w:color="auto" w:fill="FFFFFF"/>
        <w:tabs>
          <w:tab w:val="left" w:pos="360"/>
          <w:tab w:val="left" w:pos="8460"/>
        </w:tabs>
        <w:autoSpaceDE w:val="0"/>
        <w:autoSpaceDN w:val="0"/>
        <w:adjustRightInd w:val="0"/>
        <w:spacing w:after="0" w:line="240" w:lineRule="auto"/>
        <w:ind w:left="360" w:right="922" w:hanging="115"/>
        <w:rPr>
          <w:rFonts w:ascii="Times New Roman" w:eastAsia="Times New Roman" w:hAnsi="Times New Roman" w:cs="Times New Roman"/>
          <w:bCs/>
          <w:color w:val="000000"/>
          <w:sz w:val="20"/>
          <w:szCs w:val="20"/>
          <w:lang w:eastAsia="pl-PL"/>
        </w:rPr>
      </w:pPr>
      <w:r w:rsidRPr="00CE5D99">
        <w:rPr>
          <w:rFonts w:ascii="Times New Roman" w:eastAsia="Times New Roman" w:hAnsi="Times New Roman" w:cs="Times New Roman"/>
          <w:bCs/>
          <w:color w:val="000000"/>
          <w:spacing w:val="-1"/>
          <w:sz w:val="20"/>
          <w:szCs w:val="20"/>
          <w:lang w:eastAsia="pl-PL"/>
        </w:rPr>
        <w:t xml:space="preserve">zapewnienia obsługi geodezyjnej przez uprawnione służby geodezyjne obejmującej </w:t>
      </w:r>
      <w:r w:rsidRPr="00CE5D99">
        <w:rPr>
          <w:rFonts w:ascii="Times New Roman" w:eastAsia="Times New Roman" w:hAnsi="Times New Roman" w:cs="Times New Roman"/>
          <w:bCs/>
          <w:color w:val="000000"/>
          <w:sz w:val="20"/>
          <w:szCs w:val="20"/>
          <w:lang w:eastAsia="pl-PL"/>
        </w:rPr>
        <w:t>wytyczenie oraz bieżącą inwentaryzację powykonawczą</w:t>
      </w:r>
    </w:p>
    <w:p w:rsidR="00CE5D99" w:rsidRPr="00CE5D99" w:rsidRDefault="00CE5D99" w:rsidP="00CE5D99">
      <w:pPr>
        <w:widowControl w:val="0"/>
        <w:numPr>
          <w:ilvl w:val="0"/>
          <w:numId w:val="27"/>
        </w:numPr>
        <w:shd w:val="clear" w:color="auto" w:fill="FFFFFF"/>
        <w:tabs>
          <w:tab w:val="left" w:pos="360"/>
        </w:tabs>
        <w:autoSpaceDE w:val="0"/>
        <w:autoSpaceDN w:val="0"/>
        <w:adjustRightInd w:val="0"/>
        <w:spacing w:after="0" w:line="240" w:lineRule="auto"/>
        <w:ind w:left="360" w:hanging="115"/>
        <w:rPr>
          <w:rFonts w:ascii="Times New Roman" w:eastAsia="Times New Roman" w:hAnsi="Times New Roman" w:cs="Times New Roman"/>
          <w:bCs/>
          <w:color w:val="000000"/>
          <w:sz w:val="20"/>
          <w:szCs w:val="20"/>
          <w:lang w:eastAsia="pl-PL"/>
        </w:rPr>
      </w:pPr>
      <w:r w:rsidRPr="00CE5D99">
        <w:rPr>
          <w:rFonts w:ascii="Times New Roman" w:eastAsia="Times New Roman" w:hAnsi="Times New Roman" w:cs="Times New Roman"/>
          <w:bCs/>
          <w:color w:val="000000"/>
          <w:spacing w:val="-1"/>
          <w:sz w:val="20"/>
          <w:szCs w:val="20"/>
          <w:lang w:eastAsia="pl-PL"/>
        </w:rPr>
        <w:t xml:space="preserve">dokonania uzgodnień, uzyskania wszelkich opinii niezbędnych do wykonania przedmiotu </w:t>
      </w:r>
      <w:r w:rsidRPr="00CE5D99">
        <w:rPr>
          <w:rFonts w:ascii="Times New Roman" w:eastAsia="Times New Roman" w:hAnsi="Times New Roman" w:cs="Times New Roman"/>
          <w:bCs/>
          <w:color w:val="000000"/>
          <w:sz w:val="20"/>
          <w:szCs w:val="20"/>
          <w:lang w:eastAsia="pl-PL"/>
        </w:rPr>
        <w:t>umowy i przekazania go do użytku</w:t>
      </w:r>
    </w:p>
    <w:p w:rsidR="00CE5D99" w:rsidRPr="00CE5D99" w:rsidRDefault="00CE5D99" w:rsidP="00CE5D99">
      <w:pPr>
        <w:spacing w:after="0" w:line="240" w:lineRule="auto"/>
        <w:ind w:left="360"/>
        <w:jc w:val="center"/>
        <w:rPr>
          <w:rFonts w:ascii="Times New Roman" w:eastAsia="Times New Roman" w:hAnsi="Times New Roman" w:cs="Times New Roman"/>
          <w:sz w:val="20"/>
          <w:szCs w:val="20"/>
          <w:lang w:eastAsia="pl-PL"/>
        </w:rPr>
      </w:pPr>
      <w:r w:rsidRPr="00CE5D99">
        <w:rPr>
          <w:rFonts w:ascii="Times New Roman" w:eastAsia="Times New Roman" w:hAnsi="Times New Roman" w:cs="Times New Roman"/>
          <w:sz w:val="20"/>
          <w:szCs w:val="20"/>
          <w:lang w:eastAsia="pl-PL"/>
        </w:rPr>
        <w:t>Rozliczenie za wykonane roboty</w:t>
      </w:r>
    </w:p>
    <w:p w:rsidR="00CE5D99" w:rsidRPr="00CE5D99" w:rsidRDefault="00CE5D99" w:rsidP="00CE5D99">
      <w:pPr>
        <w:spacing w:after="0" w:line="240" w:lineRule="auto"/>
        <w:ind w:left="360"/>
        <w:jc w:val="center"/>
        <w:rPr>
          <w:rFonts w:ascii="Times New Roman" w:eastAsia="Times New Roman" w:hAnsi="Times New Roman" w:cs="Times New Roman"/>
          <w:sz w:val="20"/>
          <w:szCs w:val="20"/>
          <w:lang w:eastAsia="pl-PL"/>
        </w:rPr>
      </w:pPr>
      <w:r w:rsidRPr="00CE5D99">
        <w:rPr>
          <w:rFonts w:ascii="Times New Roman" w:eastAsia="Times New Roman" w:hAnsi="Times New Roman" w:cs="Times New Roman"/>
          <w:sz w:val="20"/>
          <w:szCs w:val="20"/>
          <w:lang w:eastAsia="pl-PL"/>
        </w:rPr>
        <w:t>§5</w:t>
      </w:r>
    </w:p>
    <w:p w:rsidR="00CE5D99" w:rsidRPr="00CE5D99" w:rsidRDefault="00CE5D99" w:rsidP="00CE5D99">
      <w:pPr>
        <w:spacing w:after="0" w:line="240" w:lineRule="auto"/>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 xml:space="preserve">1.Strony postanawiają, że rozliczenie za wykonane roboty odbywać się będzie faktura końcowa po </w:t>
      </w:r>
      <w:r w:rsidRPr="00CE5D99">
        <w:rPr>
          <w:rFonts w:ascii="Times New Roman" w:eastAsia="Times New Roman" w:hAnsi="Times New Roman" w:cs="Times New Roman"/>
          <w:bCs/>
          <w:spacing w:val="-1"/>
          <w:sz w:val="20"/>
          <w:szCs w:val="20"/>
          <w:lang w:eastAsia="pl-PL"/>
        </w:rPr>
        <w:t xml:space="preserve">zakończeniu i odbiorze </w:t>
      </w:r>
      <w:r w:rsidRPr="00CE5D99">
        <w:rPr>
          <w:rFonts w:ascii="Times New Roman" w:eastAsia="Times New Roman" w:hAnsi="Times New Roman" w:cs="Times New Roman"/>
          <w:bCs/>
          <w:sz w:val="20"/>
          <w:szCs w:val="20"/>
          <w:lang w:eastAsia="pl-PL"/>
        </w:rPr>
        <w:t>całości robót protokółem odbioru końcowego.</w:t>
      </w:r>
    </w:p>
    <w:p w:rsidR="00CE5D99" w:rsidRPr="00CE5D99" w:rsidRDefault="00CE5D99" w:rsidP="00CE5D99">
      <w:pPr>
        <w:spacing w:after="0" w:line="240" w:lineRule="auto"/>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 xml:space="preserve">2. </w:t>
      </w:r>
      <w:r w:rsidRPr="00CE5D99">
        <w:rPr>
          <w:rFonts w:ascii="Times New Roman" w:eastAsia="Times New Roman" w:hAnsi="Times New Roman" w:cs="Times New Roman"/>
          <w:bCs/>
          <w:spacing w:val="-1"/>
          <w:sz w:val="20"/>
          <w:szCs w:val="20"/>
          <w:lang w:eastAsia="pl-PL"/>
        </w:rPr>
        <w:t xml:space="preserve">. Ustala się  terminy płatności faktur - </w:t>
      </w:r>
      <w:r w:rsidRPr="00CE5D99">
        <w:rPr>
          <w:rFonts w:ascii="Times New Roman" w:eastAsia="Times New Roman" w:hAnsi="Times New Roman" w:cs="Times New Roman"/>
          <w:bCs/>
          <w:i/>
          <w:iCs/>
          <w:sz w:val="20"/>
          <w:szCs w:val="20"/>
          <w:lang w:eastAsia="pl-PL"/>
        </w:rPr>
        <w:t xml:space="preserve"> 30 dni licząc od daty ich doręczenia.</w:t>
      </w:r>
    </w:p>
    <w:p w:rsidR="00CE5D99" w:rsidRPr="00CE5D99" w:rsidRDefault="00CE5D99" w:rsidP="00CE5D99">
      <w:pPr>
        <w:spacing w:after="0" w:line="240" w:lineRule="auto"/>
        <w:rPr>
          <w:rFonts w:ascii="Times New Roman" w:eastAsia="Times New Roman" w:hAnsi="Times New Roman" w:cs="Times New Roman"/>
          <w:b/>
          <w:bCs/>
          <w:sz w:val="20"/>
          <w:szCs w:val="20"/>
          <w:lang w:eastAsia="pl-PL"/>
        </w:rPr>
      </w:pPr>
    </w:p>
    <w:p w:rsidR="00CE5D99" w:rsidRPr="00CE5D99" w:rsidRDefault="00CE5D99" w:rsidP="00CE5D99">
      <w:pPr>
        <w:spacing w:after="0" w:line="240" w:lineRule="auto"/>
        <w:rPr>
          <w:rFonts w:ascii="Times New Roman" w:eastAsia="Times New Roman" w:hAnsi="Times New Roman" w:cs="Times New Roman"/>
          <w:spacing w:val="-14"/>
          <w:sz w:val="20"/>
          <w:szCs w:val="20"/>
          <w:lang w:eastAsia="pl-PL"/>
        </w:rPr>
      </w:pPr>
      <w:r w:rsidRPr="00CE5D99">
        <w:rPr>
          <w:rFonts w:ascii="Times New Roman" w:eastAsia="Times New Roman" w:hAnsi="Times New Roman" w:cs="Times New Roman"/>
          <w:b/>
          <w:bCs/>
          <w:sz w:val="20"/>
          <w:szCs w:val="20"/>
          <w:lang w:eastAsia="pl-PL"/>
        </w:rPr>
        <w:t>3</w:t>
      </w:r>
      <w:r w:rsidRPr="00CE5D99">
        <w:rPr>
          <w:rFonts w:ascii="Times New Roman" w:eastAsia="Times New Roman" w:hAnsi="Times New Roman" w:cs="Times New Roman"/>
          <w:sz w:val="20"/>
          <w:szCs w:val="20"/>
          <w:lang w:eastAsia="pl-PL"/>
        </w:rPr>
        <w:t>. Podstawę do wystawienia faktury stanowi protokół odbioru końcowego przedmiotu umowy oraz kosztorys powykonawczy za całość wykonanych robót sporządzony na bazie kosztorysu ofertowego, zaakceptowany przez Zamawiającego oraz potwierdzony przez Inspektora nadzoru.</w:t>
      </w:r>
    </w:p>
    <w:p w:rsidR="00CE5D99" w:rsidRPr="00CE5D99" w:rsidRDefault="00CE5D99" w:rsidP="00CE5D99">
      <w:pPr>
        <w:spacing w:after="0" w:line="240" w:lineRule="auto"/>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pacing w:val="-1"/>
          <w:sz w:val="20"/>
          <w:szCs w:val="20"/>
          <w:lang w:eastAsia="pl-PL"/>
        </w:rPr>
        <w:t xml:space="preserve">4.Wykonawca przedstawi Zamawiającemu kserokopię umów z Podwykonawcami przed </w:t>
      </w:r>
      <w:r w:rsidRPr="00CE5D99">
        <w:rPr>
          <w:rFonts w:ascii="Times New Roman" w:eastAsia="Times New Roman" w:hAnsi="Times New Roman" w:cs="Times New Roman"/>
          <w:bCs/>
          <w:sz w:val="20"/>
          <w:szCs w:val="20"/>
          <w:lang w:eastAsia="pl-PL"/>
        </w:rPr>
        <w:t>wystawieniem faktury.</w:t>
      </w:r>
    </w:p>
    <w:p w:rsidR="00CE5D99" w:rsidRPr="00CE5D99" w:rsidRDefault="00CE5D99" w:rsidP="00CE5D99">
      <w:pPr>
        <w:spacing w:after="0" w:line="240" w:lineRule="auto"/>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 xml:space="preserve">5.Do faktury VAT wystawionej przez Wykonawcę muszą być dołączone oryginalne oświadczenia upoważnionych przedstawicieli Podwykonawców realizujących roboty budowlane (zaakceptowanych przez Zamawiającego), </w:t>
      </w:r>
      <w:r w:rsidRPr="00CE5D99">
        <w:rPr>
          <w:rFonts w:ascii="Times New Roman" w:eastAsia="Times New Roman" w:hAnsi="Times New Roman" w:cs="Times New Roman"/>
          <w:b/>
          <w:bCs/>
          <w:sz w:val="20"/>
          <w:szCs w:val="20"/>
          <w:lang w:eastAsia="pl-PL"/>
        </w:rPr>
        <w:t>ż</w:t>
      </w:r>
      <w:r w:rsidRPr="00CE5D99">
        <w:rPr>
          <w:rFonts w:ascii="Times New Roman" w:eastAsia="Times New Roman" w:hAnsi="Times New Roman" w:cs="Times New Roman"/>
          <w:bCs/>
          <w:sz w:val="20"/>
          <w:szCs w:val="20"/>
          <w:lang w:eastAsia="pl-PL"/>
        </w:rPr>
        <w:t xml:space="preserve">e ich wymagane należności od </w:t>
      </w:r>
      <w:r w:rsidRPr="00CE5D99">
        <w:rPr>
          <w:rFonts w:ascii="Times New Roman" w:eastAsia="Times New Roman" w:hAnsi="Times New Roman" w:cs="Times New Roman"/>
          <w:bCs/>
          <w:spacing w:val="-1"/>
          <w:sz w:val="20"/>
          <w:szCs w:val="20"/>
          <w:lang w:eastAsia="pl-PL"/>
        </w:rPr>
        <w:t xml:space="preserve">Wykonawcy zostały uregulowane. Powyższe oświadczenie zawierać będzie min. : nr faktury, </w:t>
      </w:r>
      <w:r w:rsidRPr="00CE5D99">
        <w:rPr>
          <w:rFonts w:ascii="Times New Roman" w:eastAsia="Times New Roman" w:hAnsi="Times New Roman" w:cs="Times New Roman"/>
          <w:bCs/>
          <w:sz w:val="20"/>
          <w:szCs w:val="20"/>
          <w:lang w:eastAsia="pl-PL"/>
        </w:rPr>
        <w:t xml:space="preserve">datę zapłaty, kwotę zapłaty, informację o należytym </w:t>
      </w:r>
      <w:r w:rsidRPr="00CE5D99">
        <w:rPr>
          <w:rFonts w:ascii="Times New Roman" w:eastAsia="Times New Roman" w:hAnsi="Times New Roman" w:cs="Times New Roman"/>
          <w:bCs/>
          <w:sz w:val="20"/>
          <w:szCs w:val="20"/>
          <w:lang w:eastAsia="pl-PL"/>
        </w:rPr>
        <w:lastRenderedPageBreak/>
        <w:t xml:space="preserve">wykonaniu zakresu robót. Do oświadczenia Podwykonawca musi załączyć </w:t>
      </w:r>
      <w:proofErr w:type="spellStart"/>
      <w:r w:rsidRPr="00CE5D99">
        <w:rPr>
          <w:rFonts w:ascii="Times New Roman" w:eastAsia="Times New Roman" w:hAnsi="Times New Roman" w:cs="Times New Roman"/>
          <w:bCs/>
          <w:sz w:val="20"/>
          <w:szCs w:val="20"/>
          <w:lang w:eastAsia="pl-PL"/>
        </w:rPr>
        <w:t>np.wydruk</w:t>
      </w:r>
      <w:proofErr w:type="spellEnd"/>
      <w:r w:rsidRPr="00CE5D99">
        <w:rPr>
          <w:rFonts w:ascii="Times New Roman" w:eastAsia="Times New Roman" w:hAnsi="Times New Roman" w:cs="Times New Roman"/>
          <w:bCs/>
          <w:sz w:val="20"/>
          <w:szCs w:val="20"/>
          <w:lang w:eastAsia="pl-PL"/>
        </w:rPr>
        <w:t xml:space="preserve"> przelewu bankowego.</w:t>
      </w:r>
    </w:p>
    <w:p w:rsidR="00CE5D99" w:rsidRPr="00CE5D99" w:rsidRDefault="00CE5D99" w:rsidP="00CE5D99">
      <w:pPr>
        <w:spacing w:after="0" w:line="240" w:lineRule="auto"/>
        <w:rPr>
          <w:rFonts w:ascii="Times New Roman" w:eastAsia="Times New Roman" w:hAnsi="Times New Roman" w:cs="Times New Roman"/>
          <w:bCs/>
          <w:spacing w:val="-13"/>
          <w:sz w:val="20"/>
          <w:szCs w:val="20"/>
          <w:lang w:eastAsia="pl-PL"/>
        </w:rPr>
      </w:pPr>
      <w:r w:rsidRPr="00CE5D99">
        <w:rPr>
          <w:rFonts w:ascii="Times New Roman" w:eastAsia="Times New Roman" w:hAnsi="Times New Roman" w:cs="Times New Roman"/>
          <w:bCs/>
          <w:sz w:val="20"/>
          <w:szCs w:val="20"/>
          <w:lang w:eastAsia="pl-PL"/>
        </w:rPr>
        <w:t xml:space="preserve">6. W przypadku nie dołączenia do faktury przez Wykonawcę oświadczeń o których mowa w pkt. 4 niniejszego paragrafu, Zamawiający może potrącić z Wynagrodzenia brutto </w:t>
      </w:r>
      <w:r w:rsidRPr="00CE5D99">
        <w:rPr>
          <w:rFonts w:ascii="Times New Roman" w:eastAsia="Times New Roman" w:hAnsi="Times New Roman" w:cs="Times New Roman"/>
          <w:bCs/>
          <w:spacing w:val="-1"/>
          <w:sz w:val="20"/>
          <w:szCs w:val="20"/>
          <w:lang w:eastAsia="pl-PL"/>
        </w:rPr>
        <w:t xml:space="preserve">Wykonawcy odpowiednią kwotę nieuregulowanych przez niego płatności i przekazać na rzecz </w:t>
      </w:r>
      <w:r w:rsidRPr="00CE5D99">
        <w:rPr>
          <w:rFonts w:ascii="Times New Roman" w:eastAsia="Times New Roman" w:hAnsi="Times New Roman" w:cs="Times New Roman"/>
          <w:bCs/>
          <w:sz w:val="20"/>
          <w:szCs w:val="20"/>
          <w:lang w:eastAsia="pl-PL"/>
        </w:rPr>
        <w:t>Podwykonawców .</w:t>
      </w:r>
    </w:p>
    <w:p w:rsidR="00CE5D99" w:rsidRPr="00CE5D99" w:rsidRDefault="00CE5D99" w:rsidP="00CE5D99">
      <w:pPr>
        <w:spacing w:after="0" w:line="240" w:lineRule="auto"/>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pacing w:val="-1"/>
          <w:sz w:val="20"/>
          <w:szCs w:val="20"/>
          <w:lang w:eastAsia="pl-PL"/>
        </w:rPr>
        <w:t xml:space="preserve">Wszelkie kwoty należne Zamawiającemu, w szczególności z tytułu kar umownych, mogą być </w:t>
      </w:r>
      <w:r w:rsidRPr="00CE5D99">
        <w:rPr>
          <w:rFonts w:ascii="Times New Roman" w:eastAsia="Times New Roman" w:hAnsi="Times New Roman" w:cs="Times New Roman"/>
          <w:bCs/>
          <w:sz w:val="20"/>
          <w:szCs w:val="20"/>
          <w:lang w:eastAsia="pl-PL"/>
        </w:rPr>
        <w:t>potrącane z bieżących płatności realizowanych na rzecz Wykonawcy.</w:t>
      </w:r>
    </w:p>
    <w:p w:rsidR="00CE5D99" w:rsidRPr="00CE5D99" w:rsidRDefault="00CE5D99" w:rsidP="00CE5D99">
      <w:pPr>
        <w:spacing w:after="0" w:line="240" w:lineRule="auto"/>
        <w:ind w:left="360"/>
        <w:jc w:val="both"/>
        <w:rPr>
          <w:rFonts w:ascii="Times New Roman" w:eastAsia="Times New Roman" w:hAnsi="Times New Roman" w:cs="Times New Roman"/>
          <w:sz w:val="20"/>
          <w:szCs w:val="20"/>
          <w:lang w:eastAsia="pl-PL"/>
        </w:rPr>
      </w:pPr>
    </w:p>
    <w:p w:rsidR="00CE5D99" w:rsidRPr="00CE5D99" w:rsidRDefault="00CE5D99" w:rsidP="00CE5D99">
      <w:pPr>
        <w:spacing w:after="0" w:line="240" w:lineRule="auto"/>
        <w:ind w:left="360"/>
        <w:jc w:val="center"/>
        <w:rPr>
          <w:rFonts w:ascii="Times New Roman" w:eastAsia="Times New Roman" w:hAnsi="Times New Roman" w:cs="Times New Roman"/>
          <w:sz w:val="20"/>
          <w:szCs w:val="20"/>
          <w:lang w:eastAsia="pl-PL"/>
        </w:rPr>
      </w:pPr>
      <w:r w:rsidRPr="00CE5D99">
        <w:rPr>
          <w:rFonts w:ascii="Times New Roman" w:eastAsia="Times New Roman" w:hAnsi="Times New Roman" w:cs="Times New Roman"/>
          <w:sz w:val="20"/>
          <w:szCs w:val="20"/>
          <w:lang w:eastAsia="pl-PL"/>
        </w:rPr>
        <w:t>Odbiór przedmiotu umowy</w:t>
      </w:r>
    </w:p>
    <w:p w:rsidR="00CE5D99" w:rsidRPr="00CE5D99" w:rsidRDefault="00CE5D99" w:rsidP="00CE5D99">
      <w:pPr>
        <w:spacing w:after="0" w:line="240" w:lineRule="auto"/>
        <w:ind w:left="360"/>
        <w:jc w:val="center"/>
        <w:rPr>
          <w:rFonts w:ascii="Times New Roman" w:eastAsia="Times New Roman" w:hAnsi="Times New Roman" w:cs="Times New Roman"/>
          <w:sz w:val="20"/>
          <w:szCs w:val="20"/>
          <w:lang w:eastAsia="pl-PL"/>
        </w:rPr>
      </w:pPr>
      <w:r w:rsidRPr="00CE5D99">
        <w:rPr>
          <w:rFonts w:ascii="Times New Roman" w:eastAsia="Times New Roman" w:hAnsi="Times New Roman" w:cs="Times New Roman"/>
          <w:sz w:val="20"/>
          <w:szCs w:val="20"/>
          <w:lang w:eastAsia="pl-PL"/>
        </w:rPr>
        <w:t>§6</w:t>
      </w:r>
    </w:p>
    <w:p w:rsidR="00CE5D99" w:rsidRPr="00CE5D99" w:rsidRDefault="00CE5D99" w:rsidP="00CE5D99">
      <w:pPr>
        <w:numPr>
          <w:ilvl w:val="0"/>
          <w:numId w:val="24"/>
        </w:numPr>
        <w:spacing w:after="0" w:line="240" w:lineRule="auto"/>
        <w:jc w:val="both"/>
        <w:rPr>
          <w:rFonts w:ascii="Times New Roman" w:eastAsia="Times New Roman" w:hAnsi="Times New Roman" w:cs="Times New Roman"/>
          <w:sz w:val="20"/>
          <w:szCs w:val="20"/>
          <w:lang w:eastAsia="pl-PL"/>
        </w:rPr>
      </w:pPr>
      <w:r w:rsidRPr="00CE5D99">
        <w:rPr>
          <w:rFonts w:ascii="Times New Roman" w:eastAsia="Times New Roman" w:hAnsi="Times New Roman" w:cs="Times New Roman"/>
          <w:sz w:val="20"/>
          <w:szCs w:val="20"/>
          <w:lang w:eastAsia="pl-PL"/>
        </w:rPr>
        <w:t>Przed zgłoszeniem gotowości do odbioru Wykonawca wykona próby i sprawdzenia jakości wykonanych robót.</w:t>
      </w:r>
    </w:p>
    <w:p w:rsidR="00CE5D99" w:rsidRPr="00CE5D99" w:rsidRDefault="00CE5D99" w:rsidP="00CE5D99">
      <w:pPr>
        <w:numPr>
          <w:ilvl w:val="0"/>
          <w:numId w:val="24"/>
        </w:numPr>
        <w:spacing w:after="0" w:line="240" w:lineRule="auto"/>
        <w:jc w:val="both"/>
        <w:rPr>
          <w:rFonts w:ascii="Times New Roman" w:eastAsia="Times New Roman" w:hAnsi="Times New Roman" w:cs="Times New Roman"/>
          <w:sz w:val="20"/>
          <w:szCs w:val="20"/>
          <w:lang w:eastAsia="pl-PL"/>
        </w:rPr>
      </w:pPr>
      <w:r w:rsidRPr="00CE5D99">
        <w:rPr>
          <w:rFonts w:ascii="Times New Roman" w:eastAsia="Times New Roman" w:hAnsi="Times New Roman" w:cs="Times New Roman"/>
          <w:sz w:val="20"/>
          <w:szCs w:val="20"/>
          <w:lang w:eastAsia="pl-PL"/>
        </w:rPr>
        <w:t>Gotowość do odbioru kierownik budowy zgłosi w dzienniku budowy.</w:t>
      </w:r>
    </w:p>
    <w:p w:rsidR="00CE5D99" w:rsidRPr="00CE5D99" w:rsidRDefault="00CE5D99" w:rsidP="00CE5D99">
      <w:pPr>
        <w:numPr>
          <w:ilvl w:val="0"/>
          <w:numId w:val="24"/>
        </w:numPr>
        <w:spacing w:after="0" w:line="240" w:lineRule="auto"/>
        <w:jc w:val="both"/>
        <w:rPr>
          <w:rFonts w:ascii="Times New Roman" w:eastAsia="Times New Roman" w:hAnsi="Times New Roman" w:cs="Times New Roman"/>
          <w:sz w:val="20"/>
          <w:szCs w:val="20"/>
          <w:lang w:eastAsia="pl-PL"/>
        </w:rPr>
      </w:pPr>
      <w:r w:rsidRPr="00CE5D99">
        <w:rPr>
          <w:rFonts w:ascii="Times New Roman" w:eastAsia="Times New Roman" w:hAnsi="Times New Roman" w:cs="Times New Roman"/>
          <w:sz w:val="20"/>
          <w:szCs w:val="20"/>
          <w:lang w:eastAsia="pl-PL"/>
        </w:rPr>
        <w:t>Przedstawiciel Zamawiającego w ciągu 3 dni sprawdzi czy zgłoszenie do odbioru jest skuteczne tzn. czy do tego dnia wykonano wszystkie roboty składające się na przedmiot zamówienia, przygotowano dokumentację powykonawczą i atesty, certyfikaty na materiały i urządzenia wbudowane oraz uporządkowano teren budowy. Brak uwag ze strony nadzoru traktowane będzie jako skuteczne zgłoszenie do odbioru, a dzień zgłoszenia do odbioru będzie uznany jak dzień wykonania dzieła.</w:t>
      </w:r>
    </w:p>
    <w:p w:rsidR="00CE5D99" w:rsidRPr="00CE5D99" w:rsidRDefault="00CE5D99" w:rsidP="00CE5D99">
      <w:pPr>
        <w:numPr>
          <w:ilvl w:val="0"/>
          <w:numId w:val="24"/>
        </w:numPr>
        <w:spacing w:after="0" w:line="240" w:lineRule="auto"/>
        <w:jc w:val="both"/>
        <w:rPr>
          <w:rFonts w:ascii="Times New Roman" w:eastAsia="Times New Roman" w:hAnsi="Times New Roman" w:cs="Times New Roman"/>
          <w:sz w:val="20"/>
          <w:szCs w:val="20"/>
          <w:lang w:eastAsia="pl-PL"/>
        </w:rPr>
      </w:pPr>
      <w:r w:rsidRPr="00CE5D99">
        <w:rPr>
          <w:rFonts w:ascii="Times New Roman" w:eastAsia="Times New Roman" w:hAnsi="Times New Roman" w:cs="Times New Roman"/>
          <w:sz w:val="20"/>
          <w:szCs w:val="20"/>
          <w:lang w:eastAsia="pl-PL"/>
        </w:rPr>
        <w:t>W przypadku uwag nadzoru do zgłoszenia gotowości do odbioru, kierownik budowy ponownie zgłosi gotowość do odbioru, po zakończeniu wszystkich prac wymienionych w ust. 1-3</w:t>
      </w:r>
    </w:p>
    <w:p w:rsidR="00CE5D99" w:rsidRPr="00CE5D99" w:rsidRDefault="00CE5D99" w:rsidP="00CE5D99">
      <w:pPr>
        <w:numPr>
          <w:ilvl w:val="0"/>
          <w:numId w:val="24"/>
        </w:numPr>
        <w:spacing w:after="0" w:line="240" w:lineRule="auto"/>
        <w:jc w:val="both"/>
        <w:rPr>
          <w:rFonts w:ascii="Times New Roman" w:eastAsia="Times New Roman" w:hAnsi="Times New Roman" w:cs="Times New Roman"/>
          <w:sz w:val="20"/>
          <w:szCs w:val="20"/>
          <w:lang w:eastAsia="pl-PL"/>
        </w:rPr>
      </w:pPr>
      <w:r w:rsidRPr="00CE5D99">
        <w:rPr>
          <w:rFonts w:ascii="Times New Roman" w:eastAsia="Times New Roman" w:hAnsi="Times New Roman" w:cs="Times New Roman"/>
          <w:sz w:val="20"/>
          <w:szCs w:val="20"/>
          <w:lang w:eastAsia="pl-PL"/>
        </w:rPr>
        <w:t>Po uznaniu przez Zamawiającego, iż zgłoszenie gotowości do odbioru było skuteczne, Zamawiający powoła Komisję odbioru, która w ciągu 5 dni zakończy czynności odbioru.</w:t>
      </w:r>
    </w:p>
    <w:p w:rsidR="00CE5D99" w:rsidRPr="00CE5D99" w:rsidRDefault="00CE5D99" w:rsidP="00CE5D99">
      <w:pPr>
        <w:numPr>
          <w:ilvl w:val="0"/>
          <w:numId w:val="24"/>
        </w:numPr>
        <w:spacing w:after="0" w:line="240" w:lineRule="auto"/>
        <w:jc w:val="both"/>
        <w:rPr>
          <w:rFonts w:ascii="Times New Roman" w:eastAsia="Times New Roman" w:hAnsi="Times New Roman" w:cs="Times New Roman"/>
          <w:sz w:val="20"/>
          <w:szCs w:val="20"/>
          <w:lang w:eastAsia="pl-PL"/>
        </w:rPr>
      </w:pPr>
      <w:r w:rsidRPr="00CE5D99">
        <w:rPr>
          <w:rFonts w:ascii="Times New Roman" w:eastAsia="Times New Roman" w:hAnsi="Times New Roman" w:cs="Times New Roman"/>
          <w:sz w:val="20"/>
          <w:szCs w:val="20"/>
          <w:lang w:eastAsia="pl-PL"/>
        </w:rPr>
        <w:t>Zamawiający zastrzega sobie prawo odmowy odbioru przedmiotu zamówienia, jeżeli w wyniku oceny komisji odbioru w obiekcie stwierdzono wady jawne.</w:t>
      </w:r>
    </w:p>
    <w:p w:rsidR="00CE5D99" w:rsidRPr="00CE5D99" w:rsidRDefault="00CE5D99" w:rsidP="00CE5D99">
      <w:pPr>
        <w:numPr>
          <w:ilvl w:val="0"/>
          <w:numId w:val="24"/>
        </w:numPr>
        <w:spacing w:after="0" w:line="240" w:lineRule="auto"/>
        <w:jc w:val="both"/>
        <w:rPr>
          <w:rFonts w:ascii="Times New Roman" w:eastAsia="Times New Roman" w:hAnsi="Times New Roman" w:cs="Times New Roman"/>
          <w:sz w:val="20"/>
          <w:szCs w:val="20"/>
          <w:lang w:eastAsia="pl-PL"/>
        </w:rPr>
      </w:pPr>
      <w:r w:rsidRPr="00CE5D99">
        <w:rPr>
          <w:rFonts w:ascii="Times New Roman" w:eastAsia="Times New Roman" w:hAnsi="Times New Roman" w:cs="Times New Roman"/>
          <w:sz w:val="20"/>
          <w:szCs w:val="20"/>
          <w:lang w:eastAsia="pl-PL"/>
        </w:rPr>
        <w:t>W przypadku, kiedy komisja odbioru stwierdzi wady nienadające się do usunięcia, za które uważa się wady z którymi obiekt może funkcjonować, a koszt ich usunięcie przekracza wielokrotnie koszt naprawy, Zamawiający ustali komisyjnie utraconą wartość obiektu dotkniętego wadą i o tę kwotę obniży wartość wynagrodzenia umownego.</w:t>
      </w:r>
    </w:p>
    <w:p w:rsidR="00CE5D99" w:rsidRPr="00CE5D99" w:rsidRDefault="00CE5D99" w:rsidP="00CE5D99">
      <w:pPr>
        <w:spacing w:after="0" w:line="240" w:lineRule="auto"/>
        <w:ind w:left="360"/>
        <w:jc w:val="both"/>
        <w:rPr>
          <w:rFonts w:ascii="Times New Roman" w:eastAsia="Times New Roman" w:hAnsi="Times New Roman" w:cs="Times New Roman"/>
          <w:sz w:val="20"/>
          <w:szCs w:val="20"/>
          <w:lang w:eastAsia="pl-PL"/>
        </w:rPr>
      </w:pPr>
    </w:p>
    <w:p w:rsidR="00CE5D99" w:rsidRPr="00CE5D99" w:rsidRDefault="00CE5D99" w:rsidP="00CE5D99">
      <w:pPr>
        <w:spacing w:after="0" w:line="240" w:lineRule="auto"/>
        <w:ind w:left="360"/>
        <w:jc w:val="center"/>
        <w:rPr>
          <w:rFonts w:ascii="Times New Roman" w:eastAsia="Times New Roman" w:hAnsi="Times New Roman" w:cs="Times New Roman"/>
          <w:sz w:val="20"/>
          <w:szCs w:val="20"/>
          <w:lang w:eastAsia="pl-PL"/>
        </w:rPr>
      </w:pPr>
      <w:r w:rsidRPr="00CE5D99">
        <w:rPr>
          <w:rFonts w:ascii="Times New Roman" w:eastAsia="Times New Roman" w:hAnsi="Times New Roman" w:cs="Times New Roman"/>
          <w:sz w:val="20"/>
          <w:szCs w:val="20"/>
          <w:lang w:eastAsia="pl-PL"/>
        </w:rPr>
        <w:t>Odszkodowanie za niewykonanie lub nienależyte wykonanie umowy</w:t>
      </w:r>
    </w:p>
    <w:p w:rsidR="00CE5D99" w:rsidRPr="00CE5D99" w:rsidRDefault="00CE5D99" w:rsidP="00CE5D99">
      <w:pPr>
        <w:spacing w:after="0" w:line="240" w:lineRule="auto"/>
        <w:ind w:left="360"/>
        <w:jc w:val="center"/>
        <w:rPr>
          <w:rFonts w:ascii="Times New Roman" w:eastAsia="Times New Roman" w:hAnsi="Times New Roman" w:cs="Times New Roman"/>
          <w:sz w:val="20"/>
          <w:szCs w:val="20"/>
          <w:lang w:eastAsia="pl-PL"/>
        </w:rPr>
      </w:pPr>
      <w:r w:rsidRPr="00CE5D99">
        <w:rPr>
          <w:rFonts w:ascii="Times New Roman" w:eastAsia="Times New Roman" w:hAnsi="Times New Roman" w:cs="Times New Roman"/>
          <w:sz w:val="20"/>
          <w:szCs w:val="20"/>
          <w:lang w:eastAsia="pl-PL"/>
        </w:rPr>
        <w:t>§7</w:t>
      </w:r>
    </w:p>
    <w:p w:rsidR="00CE5D99" w:rsidRPr="00CE5D99" w:rsidRDefault="00CE5D99" w:rsidP="00CE5D99">
      <w:pPr>
        <w:widowControl w:val="0"/>
        <w:numPr>
          <w:ilvl w:val="0"/>
          <w:numId w:val="28"/>
        </w:numPr>
        <w:shd w:val="clear" w:color="auto" w:fill="FFFFFF"/>
        <w:tabs>
          <w:tab w:val="left" w:pos="240"/>
        </w:tabs>
        <w:autoSpaceDE w:val="0"/>
        <w:autoSpaceDN w:val="0"/>
        <w:adjustRightInd w:val="0"/>
        <w:spacing w:before="259" w:after="0" w:line="240" w:lineRule="auto"/>
        <w:ind w:left="240" w:hanging="235"/>
        <w:rPr>
          <w:rFonts w:ascii="Times New Roman" w:eastAsia="Times New Roman" w:hAnsi="Times New Roman" w:cs="Times New Roman"/>
          <w:bCs/>
          <w:color w:val="000000"/>
          <w:spacing w:val="-23"/>
          <w:sz w:val="20"/>
          <w:szCs w:val="20"/>
          <w:lang w:eastAsia="pl-PL"/>
        </w:rPr>
      </w:pPr>
      <w:r w:rsidRPr="00CE5D99">
        <w:rPr>
          <w:rFonts w:ascii="Times New Roman" w:eastAsia="Times New Roman" w:hAnsi="Times New Roman" w:cs="Times New Roman"/>
          <w:bCs/>
          <w:color w:val="000000"/>
          <w:spacing w:val="-1"/>
          <w:sz w:val="20"/>
          <w:szCs w:val="20"/>
          <w:lang w:eastAsia="pl-PL"/>
        </w:rPr>
        <w:t xml:space="preserve">Strony postanawiają, że obowiązującą je formą odszkodowania są niżej wymienione kary </w:t>
      </w:r>
      <w:r w:rsidRPr="00CE5D99">
        <w:rPr>
          <w:rFonts w:ascii="Times New Roman" w:eastAsia="Times New Roman" w:hAnsi="Times New Roman" w:cs="Times New Roman"/>
          <w:bCs/>
          <w:color w:val="000000"/>
          <w:sz w:val="20"/>
          <w:szCs w:val="20"/>
          <w:lang w:eastAsia="pl-PL"/>
        </w:rPr>
        <w:t>umowne.</w:t>
      </w:r>
    </w:p>
    <w:p w:rsidR="00CE5D99" w:rsidRPr="00CE5D99" w:rsidRDefault="00CE5D99" w:rsidP="00CE5D99">
      <w:pPr>
        <w:widowControl w:val="0"/>
        <w:numPr>
          <w:ilvl w:val="0"/>
          <w:numId w:val="28"/>
        </w:numPr>
        <w:shd w:val="clear" w:color="auto" w:fill="FFFFFF"/>
        <w:tabs>
          <w:tab w:val="left" w:pos="240"/>
        </w:tabs>
        <w:autoSpaceDE w:val="0"/>
        <w:autoSpaceDN w:val="0"/>
        <w:adjustRightInd w:val="0"/>
        <w:spacing w:before="269" w:after="0" w:line="240" w:lineRule="auto"/>
        <w:ind w:left="5"/>
        <w:rPr>
          <w:rFonts w:ascii="Times New Roman" w:eastAsia="Times New Roman" w:hAnsi="Times New Roman" w:cs="Times New Roman"/>
          <w:bCs/>
          <w:color w:val="000000"/>
          <w:spacing w:val="-14"/>
          <w:sz w:val="20"/>
          <w:szCs w:val="20"/>
          <w:lang w:eastAsia="pl-PL"/>
        </w:rPr>
      </w:pPr>
      <w:r w:rsidRPr="00CE5D99">
        <w:rPr>
          <w:rFonts w:ascii="Times New Roman" w:eastAsia="Times New Roman" w:hAnsi="Times New Roman" w:cs="Times New Roman"/>
          <w:bCs/>
          <w:color w:val="000000"/>
          <w:sz w:val="20"/>
          <w:szCs w:val="20"/>
          <w:lang w:eastAsia="pl-PL"/>
        </w:rPr>
        <w:t>Kary te będą naliczane w następujących wypadkach i wysokościach:</w:t>
      </w:r>
    </w:p>
    <w:p w:rsidR="00CE5D99" w:rsidRPr="00CE5D99" w:rsidRDefault="00CE5D99" w:rsidP="00CE5D99">
      <w:pPr>
        <w:shd w:val="clear" w:color="auto" w:fill="FFFFFF"/>
        <w:tabs>
          <w:tab w:val="left" w:pos="432"/>
        </w:tabs>
        <w:spacing w:before="5" w:after="0" w:line="240" w:lineRule="auto"/>
        <w:ind w:left="245"/>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color w:val="000000"/>
          <w:sz w:val="20"/>
          <w:szCs w:val="20"/>
          <w:lang w:eastAsia="pl-PL"/>
        </w:rPr>
        <w:t>-</w:t>
      </w:r>
      <w:r w:rsidRPr="00CE5D99">
        <w:rPr>
          <w:rFonts w:ascii="Times New Roman" w:eastAsia="Times New Roman" w:hAnsi="Times New Roman" w:cs="Times New Roman"/>
          <w:bCs/>
          <w:color w:val="000000"/>
          <w:sz w:val="20"/>
          <w:szCs w:val="20"/>
          <w:lang w:eastAsia="pl-PL"/>
        </w:rPr>
        <w:tab/>
        <w:t>Wykonawca płaci Zamawiającemu kary umowne:</w:t>
      </w:r>
    </w:p>
    <w:p w:rsidR="00CE5D99" w:rsidRPr="00CE5D99" w:rsidRDefault="00CE5D99" w:rsidP="00CE5D99">
      <w:pPr>
        <w:shd w:val="clear" w:color="auto" w:fill="FFFFFF"/>
        <w:spacing w:after="0" w:line="240" w:lineRule="auto"/>
        <w:ind w:left="442"/>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color w:val="000000"/>
          <w:sz w:val="20"/>
          <w:szCs w:val="20"/>
          <w:lang w:eastAsia="pl-PL"/>
        </w:rPr>
        <w:t xml:space="preserve">za zwłokę w wykonaniu przedmiotu umowy powstałą z winy Wykonawcy, w wysokości </w:t>
      </w:r>
      <w:r w:rsidRPr="00CE5D99">
        <w:rPr>
          <w:rFonts w:ascii="Times New Roman" w:eastAsia="Times New Roman" w:hAnsi="Times New Roman" w:cs="Times New Roman"/>
          <w:bCs/>
          <w:color w:val="000000"/>
          <w:spacing w:val="-1"/>
          <w:sz w:val="20"/>
          <w:szCs w:val="20"/>
          <w:lang w:eastAsia="pl-PL"/>
        </w:rPr>
        <w:t xml:space="preserve">0,2% wynagrodzenia ustalonego w umowie w §4 za każdy dzień zwłoki, za zwłokę w usunięciu </w:t>
      </w:r>
      <w:r w:rsidRPr="00CE5D99">
        <w:rPr>
          <w:rFonts w:ascii="Times New Roman" w:eastAsia="Times New Roman" w:hAnsi="Times New Roman" w:cs="Times New Roman"/>
          <w:bCs/>
          <w:color w:val="000000"/>
          <w:sz w:val="20"/>
          <w:szCs w:val="20"/>
          <w:lang w:eastAsia="pl-PL"/>
        </w:rPr>
        <w:t>wad stwierdzonych przy odbiorze lub w okresie rękojmi za wady - w wysokości 0,1% wynagrodzenia umownego za każdy dzień zwłoki liczonej od dnia wyznaczonego na usunięcie wad, za odstąpienie od umowy z przyczyn zawinionych przez Wykonawcę w wysokości 15 % wynagrodzenia umownego,</w:t>
      </w:r>
    </w:p>
    <w:p w:rsidR="00CE5D99" w:rsidRPr="00CE5D99" w:rsidRDefault="00CE5D99" w:rsidP="00CE5D99">
      <w:pPr>
        <w:shd w:val="clear" w:color="auto" w:fill="FFFFFF"/>
        <w:spacing w:after="0" w:line="240" w:lineRule="auto"/>
        <w:ind w:left="437" w:right="922" w:hanging="139"/>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color w:val="000000"/>
          <w:sz w:val="20"/>
          <w:szCs w:val="20"/>
          <w:lang w:eastAsia="pl-PL"/>
        </w:rPr>
        <w:t xml:space="preserve">- Zamawiający zapłaci Wykonawcy kary umowne: </w:t>
      </w:r>
      <w:r w:rsidRPr="00CE5D99">
        <w:rPr>
          <w:rFonts w:ascii="Times New Roman" w:eastAsia="Times New Roman" w:hAnsi="Times New Roman" w:cs="Times New Roman"/>
          <w:bCs/>
          <w:color w:val="000000"/>
          <w:spacing w:val="-1"/>
          <w:sz w:val="20"/>
          <w:szCs w:val="20"/>
          <w:lang w:eastAsia="pl-PL"/>
        </w:rPr>
        <w:t xml:space="preserve">za odstąpienie od umowy z przyczyn, za które wyłączną odpowiedzialność ponosi </w:t>
      </w:r>
      <w:r w:rsidRPr="00CE5D99">
        <w:rPr>
          <w:rFonts w:ascii="Times New Roman" w:eastAsia="Times New Roman" w:hAnsi="Times New Roman" w:cs="Times New Roman"/>
          <w:bCs/>
          <w:color w:val="000000"/>
          <w:sz w:val="20"/>
          <w:szCs w:val="20"/>
          <w:lang w:eastAsia="pl-PL"/>
        </w:rPr>
        <w:t>Zamawiający w wysokości 15 % wynagrodzenia umownego.</w:t>
      </w:r>
    </w:p>
    <w:p w:rsidR="00CE5D99" w:rsidRPr="00CE5D99" w:rsidRDefault="00CE5D99" w:rsidP="00CE5D99">
      <w:pPr>
        <w:shd w:val="clear" w:color="auto" w:fill="FFFFFF"/>
        <w:tabs>
          <w:tab w:val="left" w:pos="293"/>
        </w:tabs>
        <w:spacing w:before="269" w:after="0" w:line="240" w:lineRule="auto"/>
        <w:ind w:left="293" w:right="43" w:hanging="288"/>
        <w:jc w:val="both"/>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color w:val="000000"/>
          <w:spacing w:val="-14"/>
          <w:sz w:val="20"/>
          <w:szCs w:val="20"/>
          <w:lang w:eastAsia="pl-PL"/>
        </w:rPr>
        <w:t>3.</w:t>
      </w:r>
      <w:r w:rsidRPr="00CE5D99">
        <w:rPr>
          <w:rFonts w:ascii="Times New Roman" w:eastAsia="Times New Roman" w:hAnsi="Times New Roman" w:cs="Times New Roman"/>
          <w:bCs/>
          <w:color w:val="000000"/>
          <w:sz w:val="20"/>
          <w:szCs w:val="20"/>
          <w:lang w:eastAsia="pl-PL"/>
        </w:rPr>
        <w:tab/>
      </w:r>
      <w:r w:rsidRPr="00CE5D99">
        <w:rPr>
          <w:rFonts w:ascii="Times New Roman" w:eastAsia="Times New Roman" w:hAnsi="Times New Roman" w:cs="Times New Roman"/>
          <w:bCs/>
          <w:color w:val="000000"/>
          <w:spacing w:val="-1"/>
          <w:sz w:val="20"/>
          <w:szCs w:val="20"/>
          <w:lang w:eastAsia="pl-PL"/>
        </w:rPr>
        <w:t xml:space="preserve">Zamawiający będzie miał prawo wykorzystać, w celu pokrycia kary umownej, zabezpieczenia </w:t>
      </w:r>
      <w:r w:rsidRPr="00CE5D99">
        <w:rPr>
          <w:rFonts w:ascii="Times New Roman" w:eastAsia="Times New Roman" w:hAnsi="Times New Roman" w:cs="Times New Roman"/>
          <w:bCs/>
          <w:color w:val="000000"/>
          <w:sz w:val="20"/>
          <w:szCs w:val="20"/>
          <w:lang w:eastAsia="pl-PL"/>
        </w:rPr>
        <w:t xml:space="preserve">należytego wykonania Umowy, o którym mowa w </w:t>
      </w:r>
      <w:r w:rsidRPr="00CE5D99">
        <w:rPr>
          <w:rFonts w:ascii="Times New Roman" w:eastAsia="Times New Roman" w:hAnsi="Times New Roman" w:cs="Times New Roman"/>
          <w:color w:val="000000"/>
          <w:sz w:val="20"/>
          <w:szCs w:val="20"/>
          <w:lang w:eastAsia="pl-PL"/>
        </w:rPr>
        <w:t>§ 10</w:t>
      </w:r>
      <w:r w:rsidRPr="00CE5D99">
        <w:rPr>
          <w:rFonts w:ascii="Times New Roman" w:eastAsia="Times New Roman" w:hAnsi="Times New Roman" w:cs="Times New Roman"/>
          <w:b/>
          <w:color w:val="000000"/>
          <w:sz w:val="20"/>
          <w:szCs w:val="20"/>
          <w:lang w:eastAsia="pl-PL"/>
        </w:rPr>
        <w:t>.</w:t>
      </w:r>
    </w:p>
    <w:p w:rsidR="00CE5D99" w:rsidRPr="00CE5D99" w:rsidRDefault="00CE5D99" w:rsidP="00CE5D99">
      <w:pPr>
        <w:shd w:val="clear" w:color="auto" w:fill="FFFFFF"/>
        <w:tabs>
          <w:tab w:val="left" w:pos="182"/>
        </w:tabs>
        <w:spacing w:before="274" w:after="0" w:line="240" w:lineRule="auto"/>
        <w:ind w:left="182" w:hanging="182"/>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color w:val="000000"/>
          <w:spacing w:val="-12"/>
          <w:sz w:val="20"/>
          <w:szCs w:val="20"/>
          <w:lang w:eastAsia="pl-PL"/>
        </w:rPr>
        <w:t>4.</w:t>
      </w:r>
      <w:r w:rsidRPr="00CE5D99">
        <w:rPr>
          <w:rFonts w:ascii="Times New Roman" w:eastAsia="Times New Roman" w:hAnsi="Times New Roman" w:cs="Times New Roman"/>
          <w:bCs/>
          <w:color w:val="000000"/>
          <w:sz w:val="20"/>
          <w:szCs w:val="20"/>
          <w:lang w:eastAsia="pl-PL"/>
        </w:rPr>
        <w:tab/>
      </w:r>
      <w:r w:rsidRPr="00CE5D99">
        <w:rPr>
          <w:rFonts w:ascii="Times New Roman" w:eastAsia="Times New Roman" w:hAnsi="Times New Roman" w:cs="Times New Roman"/>
          <w:bCs/>
          <w:color w:val="000000"/>
          <w:spacing w:val="-1"/>
          <w:sz w:val="20"/>
          <w:szCs w:val="20"/>
          <w:lang w:eastAsia="pl-PL"/>
        </w:rPr>
        <w:t>Jeżeli wysokość zastrzeżonych kar umownych nie pokrywa poniesionej szkody, strony mogą</w:t>
      </w:r>
      <w:r w:rsidRPr="00CE5D99">
        <w:rPr>
          <w:rFonts w:ascii="Times New Roman" w:eastAsia="Times New Roman" w:hAnsi="Times New Roman" w:cs="Times New Roman"/>
          <w:bCs/>
          <w:color w:val="000000"/>
          <w:spacing w:val="-1"/>
          <w:sz w:val="20"/>
          <w:szCs w:val="20"/>
          <w:lang w:eastAsia="pl-PL"/>
        </w:rPr>
        <w:br/>
      </w:r>
      <w:r w:rsidRPr="00CE5D99">
        <w:rPr>
          <w:rFonts w:ascii="Times New Roman" w:eastAsia="Times New Roman" w:hAnsi="Times New Roman" w:cs="Times New Roman"/>
          <w:bCs/>
          <w:color w:val="000000"/>
          <w:sz w:val="20"/>
          <w:szCs w:val="20"/>
          <w:lang w:eastAsia="pl-PL"/>
        </w:rPr>
        <w:t>dochodzić odszkodowania uzupełniającego.</w:t>
      </w:r>
    </w:p>
    <w:p w:rsidR="00CE5D99" w:rsidRPr="00CE5D99" w:rsidRDefault="00CE5D99" w:rsidP="00CE5D99">
      <w:pPr>
        <w:spacing w:after="0" w:line="240" w:lineRule="auto"/>
        <w:ind w:left="360"/>
        <w:jc w:val="center"/>
        <w:rPr>
          <w:rFonts w:ascii="Times New Roman" w:eastAsia="Times New Roman" w:hAnsi="Times New Roman" w:cs="Times New Roman"/>
          <w:sz w:val="20"/>
          <w:szCs w:val="20"/>
          <w:lang w:eastAsia="pl-PL"/>
        </w:rPr>
      </w:pPr>
    </w:p>
    <w:p w:rsidR="00CE5D99" w:rsidRPr="00CE5D99" w:rsidRDefault="00CE5D99" w:rsidP="00CE5D99">
      <w:pPr>
        <w:spacing w:after="0" w:line="240" w:lineRule="auto"/>
        <w:ind w:left="360"/>
        <w:jc w:val="center"/>
        <w:rPr>
          <w:rFonts w:ascii="Times New Roman" w:eastAsia="Times New Roman" w:hAnsi="Times New Roman" w:cs="Times New Roman"/>
          <w:sz w:val="20"/>
          <w:szCs w:val="20"/>
          <w:lang w:eastAsia="pl-PL"/>
        </w:rPr>
      </w:pPr>
      <w:r w:rsidRPr="00CE5D99">
        <w:rPr>
          <w:rFonts w:ascii="Times New Roman" w:eastAsia="Times New Roman" w:hAnsi="Times New Roman" w:cs="Times New Roman"/>
          <w:sz w:val="20"/>
          <w:szCs w:val="20"/>
          <w:lang w:eastAsia="pl-PL"/>
        </w:rPr>
        <w:t>Odstąpienie od umowy</w:t>
      </w:r>
    </w:p>
    <w:p w:rsidR="00CE5D99" w:rsidRPr="00CE5D99" w:rsidRDefault="00CE5D99" w:rsidP="00CE5D99">
      <w:pPr>
        <w:spacing w:after="0" w:line="240" w:lineRule="auto"/>
        <w:ind w:left="360"/>
        <w:jc w:val="center"/>
        <w:rPr>
          <w:rFonts w:ascii="Times New Roman" w:eastAsia="Times New Roman" w:hAnsi="Times New Roman" w:cs="Times New Roman"/>
          <w:sz w:val="20"/>
          <w:szCs w:val="20"/>
          <w:lang w:eastAsia="pl-PL"/>
        </w:rPr>
      </w:pPr>
      <w:r w:rsidRPr="00CE5D99">
        <w:rPr>
          <w:rFonts w:ascii="Times New Roman" w:eastAsia="Times New Roman" w:hAnsi="Times New Roman" w:cs="Times New Roman"/>
          <w:sz w:val="20"/>
          <w:szCs w:val="20"/>
          <w:lang w:eastAsia="pl-PL"/>
        </w:rPr>
        <w:t>§8</w:t>
      </w:r>
    </w:p>
    <w:p w:rsidR="00CE5D99" w:rsidRPr="00CE5D99" w:rsidRDefault="00CE5D99" w:rsidP="00CE5D99">
      <w:pPr>
        <w:numPr>
          <w:ilvl w:val="3"/>
          <w:numId w:val="25"/>
        </w:numPr>
        <w:tabs>
          <w:tab w:val="num" w:pos="709"/>
        </w:tabs>
        <w:spacing w:after="0" w:line="240" w:lineRule="auto"/>
        <w:ind w:left="709"/>
        <w:jc w:val="both"/>
        <w:rPr>
          <w:rFonts w:ascii="Times New Roman" w:eastAsia="Times New Roman" w:hAnsi="Times New Roman" w:cs="Times New Roman"/>
          <w:sz w:val="20"/>
          <w:szCs w:val="20"/>
          <w:lang w:eastAsia="pl-PL"/>
        </w:rPr>
      </w:pPr>
      <w:r w:rsidRPr="00CE5D99">
        <w:rPr>
          <w:rFonts w:ascii="Times New Roman" w:eastAsia="Times New Roman" w:hAnsi="Times New Roman" w:cs="Times New Roman"/>
          <w:sz w:val="20"/>
          <w:szCs w:val="20"/>
          <w:lang w:eastAsia="pl-PL"/>
        </w:rPr>
        <w:t>Zamawiający i Wykonawca mogą odstąpić od umowy w przypadkach określonych w kodeksie cywilnym tytule XV umowy o dzieło</w:t>
      </w:r>
    </w:p>
    <w:p w:rsidR="00CE5D99" w:rsidRPr="00CE5D99" w:rsidRDefault="00CE5D99" w:rsidP="00CE5D99">
      <w:pPr>
        <w:numPr>
          <w:ilvl w:val="3"/>
          <w:numId w:val="25"/>
        </w:numPr>
        <w:tabs>
          <w:tab w:val="num" w:pos="709"/>
        </w:tabs>
        <w:spacing w:after="0" w:line="240" w:lineRule="auto"/>
        <w:ind w:left="709"/>
        <w:jc w:val="both"/>
        <w:rPr>
          <w:rFonts w:ascii="Times New Roman" w:eastAsia="Times New Roman" w:hAnsi="Times New Roman" w:cs="Times New Roman"/>
          <w:sz w:val="20"/>
          <w:szCs w:val="20"/>
          <w:lang w:eastAsia="pl-PL"/>
        </w:rPr>
      </w:pPr>
      <w:r w:rsidRPr="00CE5D99">
        <w:rPr>
          <w:rFonts w:ascii="Times New Roman" w:eastAsia="Times New Roman" w:hAnsi="Times New Roman" w:cs="Times New Roman"/>
          <w:sz w:val="20"/>
          <w:szCs w:val="20"/>
          <w:lang w:eastAsia="pl-PL"/>
        </w:rPr>
        <w:t>w przypadku odstąpienia od umowy strony komisyjnie dokonują obmiaru wykonanych robót na dzień przerwania robót i na tej podstawie dokonują ustalenia wartości robót wykonanych</w:t>
      </w:r>
    </w:p>
    <w:p w:rsidR="00CE5D99" w:rsidRPr="00CE5D99" w:rsidRDefault="00CE5D99" w:rsidP="00CE5D99">
      <w:pPr>
        <w:numPr>
          <w:ilvl w:val="3"/>
          <w:numId w:val="25"/>
        </w:numPr>
        <w:tabs>
          <w:tab w:val="num" w:pos="709"/>
        </w:tabs>
        <w:spacing w:after="0" w:line="240" w:lineRule="auto"/>
        <w:ind w:left="709"/>
        <w:jc w:val="both"/>
        <w:rPr>
          <w:rFonts w:ascii="Times New Roman" w:eastAsia="Times New Roman" w:hAnsi="Times New Roman" w:cs="Times New Roman"/>
          <w:sz w:val="20"/>
          <w:szCs w:val="20"/>
          <w:lang w:eastAsia="pl-PL"/>
        </w:rPr>
      </w:pPr>
      <w:r w:rsidRPr="00CE5D99">
        <w:rPr>
          <w:rFonts w:ascii="Times New Roman" w:eastAsia="Times New Roman" w:hAnsi="Times New Roman" w:cs="Times New Roman"/>
          <w:sz w:val="20"/>
          <w:szCs w:val="20"/>
          <w:lang w:eastAsia="pl-PL"/>
        </w:rPr>
        <w:t>W przypadku kiedy za odstąpienie od umowy odpowiada Zamawiający będzie zobowiązany odkupić od Wykonawcy materiały i urządzenia zgromadzone na budowie, na potrzeby tej budowy i ewentualnie przejąć zamówienia Wykonawcy na urządzenia zamówione dla tej budowy</w:t>
      </w:r>
    </w:p>
    <w:p w:rsidR="00CE5D99" w:rsidRPr="00CE5D99" w:rsidRDefault="00CE5D99" w:rsidP="00CE5D99">
      <w:pPr>
        <w:numPr>
          <w:ilvl w:val="3"/>
          <w:numId w:val="25"/>
        </w:numPr>
        <w:tabs>
          <w:tab w:val="num" w:pos="709"/>
        </w:tabs>
        <w:spacing w:after="0" w:line="240" w:lineRule="auto"/>
        <w:ind w:left="709"/>
        <w:jc w:val="both"/>
        <w:rPr>
          <w:rFonts w:ascii="Times New Roman" w:eastAsia="Times New Roman" w:hAnsi="Times New Roman" w:cs="Times New Roman"/>
          <w:sz w:val="20"/>
          <w:szCs w:val="20"/>
          <w:lang w:eastAsia="pl-PL"/>
        </w:rPr>
      </w:pPr>
      <w:r w:rsidRPr="00CE5D99">
        <w:rPr>
          <w:rFonts w:ascii="Times New Roman" w:eastAsia="Times New Roman" w:hAnsi="Times New Roman" w:cs="Times New Roman"/>
          <w:sz w:val="20"/>
          <w:szCs w:val="20"/>
          <w:lang w:eastAsia="pl-PL"/>
        </w:rPr>
        <w:t>W przypadku kiedy za odstąpienie od umowy odpowiada Zamawiający jest zobowiązany:</w:t>
      </w:r>
    </w:p>
    <w:p w:rsidR="00CE5D99" w:rsidRPr="00CE5D99" w:rsidRDefault="00CE5D99" w:rsidP="00CE5D99">
      <w:pPr>
        <w:numPr>
          <w:ilvl w:val="0"/>
          <w:numId w:val="26"/>
        </w:numPr>
        <w:spacing w:after="0" w:line="240" w:lineRule="auto"/>
        <w:jc w:val="both"/>
        <w:rPr>
          <w:rFonts w:ascii="Times New Roman" w:eastAsia="Times New Roman" w:hAnsi="Times New Roman" w:cs="Times New Roman"/>
          <w:sz w:val="20"/>
          <w:szCs w:val="20"/>
          <w:lang w:eastAsia="pl-PL"/>
        </w:rPr>
      </w:pPr>
      <w:r w:rsidRPr="00CE5D99">
        <w:rPr>
          <w:rFonts w:ascii="Times New Roman" w:eastAsia="Times New Roman" w:hAnsi="Times New Roman" w:cs="Times New Roman"/>
          <w:sz w:val="20"/>
          <w:szCs w:val="20"/>
          <w:lang w:eastAsia="pl-PL"/>
        </w:rPr>
        <w:t>zapłacić za wykonane roboty po ich komisyjnym odbiorze</w:t>
      </w:r>
    </w:p>
    <w:p w:rsidR="00CE5D99" w:rsidRPr="00CE5D99" w:rsidRDefault="00CE5D99" w:rsidP="00CE5D99">
      <w:pPr>
        <w:numPr>
          <w:ilvl w:val="0"/>
          <w:numId w:val="26"/>
        </w:numPr>
        <w:spacing w:after="0" w:line="240" w:lineRule="auto"/>
        <w:jc w:val="both"/>
        <w:rPr>
          <w:rFonts w:ascii="Times New Roman" w:eastAsia="Times New Roman" w:hAnsi="Times New Roman" w:cs="Times New Roman"/>
          <w:sz w:val="20"/>
          <w:szCs w:val="20"/>
          <w:lang w:eastAsia="pl-PL"/>
        </w:rPr>
      </w:pPr>
      <w:r w:rsidRPr="00CE5D99">
        <w:rPr>
          <w:rFonts w:ascii="Times New Roman" w:eastAsia="Times New Roman" w:hAnsi="Times New Roman" w:cs="Times New Roman"/>
          <w:sz w:val="20"/>
          <w:szCs w:val="20"/>
          <w:lang w:eastAsia="pl-PL"/>
        </w:rPr>
        <w:lastRenderedPageBreak/>
        <w:t>zapłacić za materiały zgromadzone na budowie na potrzeby tej budowy po cenach zakupu przez Wykonawcę wraz z kosztami zakupu</w:t>
      </w:r>
    </w:p>
    <w:p w:rsidR="00CE5D99" w:rsidRPr="00CE5D99" w:rsidRDefault="00CE5D99" w:rsidP="00CE5D99">
      <w:pPr>
        <w:numPr>
          <w:ilvl w:val="0"/>
          <w:numId w:val="26"/>
        </w:numPr>
        <w:spacing w:after="0" w:line="240" w:lineRule="auto"/>
        <w:jc w:val="both"/>
        <w:rPr>
          <w:rFonts w:ascii="Times New Roman" w:eastAsia="Times New Roman" w:hAnsi="Times New Roman" w:cs="Times New Roman"/>
          <w:sz w:val="20"/>
          <w:szCs w:val="20"/>
          <w:lang w:eastAsia="pl-PL"/>
        </w:rPr>
      </w:pPr>
      <w:r w:rsidRPr="00CE5D99">
        <w:rPr>
          <w:rFonts w:ascii="Times New Roman" w:eastAsia="Times New Roman" w:hAnsi="Times New Roman" w:cs="Times New Roman"/>
          <w:sz w:val="20"/>
          <w:szCs w:val="20"/>
          <w:lang w:eastAsia="pl-PL"/>
        </w:rPr>
        <w:t>Przejąć od Wykonawcy teren budowy.</w:t>
      </w:r>
    </w:p>
    <w:p w:rsidR="00CE5D99" w:rsidRPr="00CE5D99" w:rsidRDefault="00CE5D99" w:rsidP="000C1CB5">
      <w:pPr>
        <w:spacing w:after="0" w:line="240" w:lineRule="auto"/>
        <w:ind w:left="1069"/>
        <w:jc w:val="both"/>
        <w:rPr>
          <w:rFonts w:ascii="Times New Roman" w:eastAsia="Times New Roman" w:hAnsi="Times New Roman" w:cs="Times New Roman"/>
          <w:sz w:val="20"/>
          <w:szCs w:val="20"/>
          <w:lang w:eastAsia="pl-PL"/>
        </w:rPr>
      </w:pPr>
    </w:p>
    <w:p w:rsidR="00CE5D99" w:rsidRPr="00CE5D99" w:rsidRDefault="00CE5D99" w:rsidP="00CE5D99">
      <w:pPr>
        <w:spacing w:after="0" w:line="240" w:lineRule="auto"/>
        <w:ind w:left="360"/>
        <w:jc w:val="both"/>
        <w:rPr>
          <w:rFonts w:ascii="Times New Roman" w:eastAsia="Times New Roman" w:hAnsi="Times New Roman" w:cs="Times New Roman"/>
          <w:sz w:val="20"/>
          <w:szCs w:val="20"/>
          <w:lang w:eastAsia="pl-PL"/>
        </w:rPr>
      </w:pPr>
    </w:p>
    <w:p w:rsidR="00CE5D99" w:rsidRPr="00CE5D99" w:rsidRDefault="00CE5D99" w:rsidP="00CE5D99">
      <w:pPr>
        <w:spacing w:after="0" w:line="240" w:lineRule="auto"/>
        <w:ind w:left="360"/>
        <w:jc w:val="center"/>
        <w:rPr>
          <w:rFonts w:ascii="Times New Roman" w:eastAsia="Times New Roman" w:hAnsi="Times New Roman" w:cs="Times New Roman"/>
          <w:sz w:val="20"/>
          <w:szCs w:val="20"/>
          <w:lang w:eastAsia="pl-PL"/>
        </w:rPr>
      </w:pPr>
      <w:r w:rsidRPr="00CE5D99">
        <w:rPr>
          <w:rFonts w:ascii="Times New Roman" w:eastAsia="Times New Roman" w:hAnsi="Times New Roman" w:cs="Times New Roman"/>
          <w:sz w:val="20"/>
          <w:szCs w:val="20"/>
          <w:lang w:eastAsia="pl-PL"/>
        </w:rPr>
        <w:t>Rękojmia i gwarancja jakości</w:t>
      </w:r>
    </w:p>
    <w:p w:rsidR="00CE5D99" w:rsidRPr="00CE5D99" w:rsidRDefault="00CE5D99" w:rsidP="00CE5D99">
      <w:pPr>
        <w:spacing w:after="0" w:line="240" w:lineRule="auto"/>
        <w:ind w:left="360"/>
        <w:jc w:val="center"/>
        <w:rPr>
          <w:rFonts w:ascii="Times New Roman" w:eastAsia="Times New Roman" w:hAnsi="Times New Roman" w:cs="Times New Roman"/>
          <w:sz w:val="20"/>
          <w:szCs w:val="20"/>
          <w:lang w:eastAsia="pl-PL"/>
        </w:rPr>
      </w:pPr>
      <w:r w:rsidRPr="00CE5D99">
        <w:rPr>
          <w:rFonts w:ascii="Times New Roman" w:eastAsia="Times New Roman" w:hAnsi="Times New Roman" w:cs="Times New Roman"/>
          <w:sz w:val="20"/>
          <w:szCs w:val="20"/>
          <w:lang w:eastAsia="pl-PL"/>
        </w:rPr>
        <w:t>§9</w:t>
      </w:r>
    </w:p>
    <w:p w:rsidR="00CE5D99" w:rsidRPr="00CE5D99" w:rsidRDefault="00CE5D99" w:rsidP="00CE5D99">
      <w:pPr>
        <w:spacing w:after="0" w:line="240" w:lineRule="auto"/>
        <w:jc w:val="both"/>
        <w:rPr>
          <w:rFonts w:ascii="Times New Roman" w:eastAsia="Times New Roman" w:hAnsi="Times New Roman" w:cs="Times New Roman"/>
          <w:sz w:val="20"/>
          <w:szCs w:val="20"/>
          <w:lang w:eastAsia="pl-PL"/>
        </w:rPr>
      </w:pPr>
      <w:r w:rsidRPr="00CE5D99">
        <w:rPr>
          <w:rFonts w:ascii="Times New Roman" w:eastAsia="Times New Roman" w:hAnsi="Times New Roman" w:cs="Times New Roman"/>
          <w:sz w:val="20"/>
          <w:szCs w:val="20"/>
          <w:lang w:eastAsia="pl-PL"/>
        </w:rPr>
        <w:t xml:space="preserve">Wykonawca udziela Zamawiającemu </w:t>
      </w:r>
      <w:r w:rsidRPr="00CE5D99">
        <w:rPr>
          <w:rFonts w:ascii="Times New Roman" w:eastAsia="Times New Roman" w:hAnsi="Times New Roman" w:cs="Times New Roman"/>
          <w:b/>
          <w:sz w:val="20"/>
          <w:szCs w:val="20"/>
          <w:lang w:eastAsia="pl-PL"/>
        </w:rPr>
        <w:t>............miesięcznej rękojmi</w:t>
      </w:r>
      <w:r w:rsidRPr="00CE5D99">
        <w:rPr>
          <w:rFonts w:ascii="Times New Roman" w:eastAsia="Times New Roman" w:hAnsi="Times New Roman" w:cs="Times New Roman"/>
          <w:sz w:val="20"/>
          <w:szCs w:val="20"/>
          <w:lang w:eastAsia="pl-PL"/>
        </w:rPr>
        <w:t xml:space="preserve"> za wady przedmiotu umowy oraz </w:t>
      </w:r>
      <w:r w:rsidRPr="00CE5D99">
        <w:rPr>
          <w:rFonts w:ascii="Times New Roman" w:eastAsia="Times New Roman" w:hAnsi="Times New Roman" w:cs="Times New Roman"/>
          <w:b/>
          <w:sz w:val="20"/>
          <w:szCs w:val="20"/>
          <w:lang w:eastAsia="pl-PL"/>
        </w:rPr>
        <w:t>....................... miesięcznej gwarancji</w:t>
      </w:r>
      <w:r w:rsidRPr="00CE5D99">
        <w:rPr>
          <w:rFonts w:ascii="Times New Roman" w:eastAsia="Times New Roman" w:hAnsi="Times New Roman" w:cs="Times New Roman"/>
          <w:sz w:val="20"/>
          <w:szCs w:val="20"/>
          <w:lang w:eastAsia="pl-PL"/>
        </w:rPr>
        <w:t xml:space="preserve"> na materiały użyte przy realizacji przedmiotu zamówienia.</w:t>
      </w:r>
    </w:p>
    <w:p w:rsidR="00CE5D99" w:rsidRPr="00CE5D99" w:rsidRDefault="00CE5D99" w:rsidP="00CE5D99">
      <w:pPr>
        <w:spacing w:after="0" w:line="240" w:lineRule="auto"/>
        <w:ind w:left="360"/>
        <w:jc w:val="both"/>
        <w:rPr>
          <w:rFonts w:ascii="Times New Roman" w:eastAsia="Times New Roman" w:hAnsi="Times New Roman" w:cs="Times New Roman"/>
          <w:sz w:val="20"/>
          <w:szCs w:val="20"/>
          <w:lang w:eastAsia="pl-PL"/>
        </w:rPr>
      </w:pPr>
    </w:p>
    <w:p w:rsidR="00CE5D99" w:rsidRPr="00CE5D99" w:rsidRDefault="00CE5D99" w:rsidP="00CE5D99">
      <w:pPr>
        <w:spacing w:after="0" w:line="240" w:lineRule="auto"/>
        <w:ind w:left="360"/>
        <w:jc w:val="center"/>
        <w:rPr>
          <w:rFonts w:ascii="Times New Roman" w:eastAsia="Times New Roman" w:hAnsi="Times New Roman" w:cs="Times New Roman"/>
          <w:sz w:val="20"/>
          <w:szCs w:val="20"/>
          <w:lang w:eastAsia="pl-PL"/>
        </w:rPr>
      </w:pPr>
      <w:r w:rsidRPr="00CE5D99">
        <w:rPr>
          <w:rFonts w:ascii="Times New Roman" w:eastAsia="Times New Roman" w:hAnsi="Times New Roman" w:cs="Times New Roman"/>
          <w:sz w:val="20"/>
          <w:szCs w:val="20"/>
          <w:lang w:eastAsia="pl-PL"/>
        </w:rPr>
        <w:t>Zabezpieczenie należytego wykonania umowy</w:t>
      </w:r>
    </w:p>
    <w:p w:rsidR="00CE5D99" w:rsidRPr="00CE5D99" w:rsidRDefault="00CE5D99" w:rsidP="00CE5D99">
      <w:pPr>
        <w:spacing w:after="0" w:line="240" w:lineRule="auto"/>
        <w:ind w:left="360"/>
        <w:jc w:val="center"/>
        <w:rPr>
          <w:rFonts w:ascii="Times New Roman" w:eastAsia="Times New Roman" w:hAnsi="Times New Roman" w:cs="Times New Roman"/>
          <w:sz w:val="20"/>
          <w:szCs w:val="20"/>
          <w:lang w:eastAsia="pl-PL"/>
        </w:rPr>
      </w:pPr>
      <w:r w:rsidRPr="00CE5D99">
        <w:rPr>
          <w:rFonts w:ascii="Times New Roman" w:eastAsia="Times New Roman" w:hAnsi="Times New Roman" w:cs="Times New Roman"/>
          <w:sz w:val="20"/>
          <w:szCs w:val="20"/>
          <w:lang w:eastAsia="pl-PL"/>
        </w:rPr>
        <w:t>§10</w:t>
      </w:r>
    </w:p>
    <w:p w:rsidR="00CE5D99" w:rsidRPr="00CE5D99" w:rsidRDefault="00CE5D99" w:rsidP="00CE5D99">
      <w:pPr>
        <w:spacing w:after="0" w:line="240" w:lineRule="auto"/>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4"/>
          <w:szCs w:val="20"/>
          <w:lang w:eastAsia="pl-PL"/>
        </w:rPr>
        <w:t>1</w:t>
      </w:r>
      <w:r w:rsidRPr="00CE5D99">
        <w:rPr>
          <w:rFonts w:ascii="Times New Roman" w:eastAsia="Times New Roman" w:hAnsi="Times New Roman" w:cs="Times New Roman"/>
          <w:bCs/>
          <w:sz w:val="20"/>
          <w:szCs w:val="20"/>
          <w:lang w:eastAsia="pl-PL"/>
        </w:rPr>
        <w:t>. Wykonawca najpóźniej w dniu zawarcia umowy, wniesie zabezpieczenie należytego wykonania umowy w kwocie …………..PLN co stanowi 5% ceny całkowitej (brutto) wynagrodzenia ustalonego w §4.</w:t>
      </w:r>
    </w:p>
    <w:p w:rsidR="00CE5D99" w:rsidRPr="00CE5D99" w:rsidRDefault="00CE5D99" w:rsidP="00CE5D99">
      <w:pPr>
        <w:spacing w:after="0" w:line="240" w:lineRule="auto"/>
        <w:rPr>
          <w:rFonts w:ascii="Times New Roman" w:eastAsia="Times New Roman" w:hAnsi="Times New Roman" w:cs="Times New Roman"/>
          <w:bCs/>
          <w:spacing w:val="-14"/>
          <w:sz w:val="20"/>
          <w:szCs w:val="20"/>
          <w:lang w:eastAsia="pl-PL"/>
        </w:rPr>
      </w:pPr>
      <w:r w:rsidRPr="00CE5D99">
        <w:rPr>
          <w:rFonts w:ascii="Times New Roman" w:eastAsia="Times New Roman" w:hAnsi="Times New Roman" w:cs="Times New Roman"/>
          <w:bCs/>
          <w:sz w:val="20"/>
          <w:szCs w:val="20"/>
          <w:lang w:eastAsia="pl-PL"/>
        </w:rPr>
        <w:t>Zabezpieczenie należytego wykonania umowy winno być nieodwołalne, bezwarunkowe i płatne na pierwsze żądanie.</w:t>
      </w:r>
    </w:p>
    <w:p w:rsidR="00CE5D99" w:rsidRPr="00CE5D99" w:rsidRDefault="00CE5D99" w:rsidP="00CE5D99">
      <w:pPr>
        <w:spacing w:after="0" w:line="240" w:lineRule="auto"/>
        <w:rPr>
          <w:rFonts w:ascii="Times New Roman" w:eastAsia="Times New Roman" w:hAnsi="Times New Roman" w:cs="Times New Roman"/>
          <w:bCs/>
          <w:spacing w:val="-14"/>
          <w:sz w:val="20"/>
          <w:szCs w:val="20"/>
          <w:lang w:eastAsia="pl-PL"/>
        </w:rPr>
      </w:pPr>
      <w:r w:rsidRPr="00CE5D99">
        <w:rPr>
          <w:rFonts w:ascii="Times New Roman" w:eastAsia="Times New Roman" w:hAnsi="Times New Roman" w:cs="Times New Roman"/>
          <w:bCs/>
          <w:sz w:val="20"/>
          <w:szCs w:val="20"/>
          <w:lang w:eastAsia="pl-PL"/>
        </w:rPr>
        <w:t>Zabezpieczenie wnoszone w pieniądzu Wykonawca wpłaci przelewem na rachunek bankowy wskazany przez Zamawiającego.</w:t>
      </w:r>
    </w:p>
    <w:p w:rsidR="00CE5D99" w:rsidRPr="00CE5D99" w:rsidRDefault="00CE5D99" w:rsidP="00CE5D99">
      <w:pPr>
        <w:spacing w:after="0" w:line="240" w:lineRule="auto"/>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4.Gwarancja bankowa stanowi zabezpieczenie zgodnego z umową wykonania robót oraz służy do zabezpieczenia roszczeń z tytułu rękojmi za wady .</w:t>
      </w:r>
    </w:p>
    <w:p w:rsidR="00CE5D99" w:rsidRPr="00CE5D99" w:rsidRDefault="00CE5D99" w:rsidP="00CE5D99">
      <w:pPr>
        <w:spacing w:after="0" w:line="240" w:lineRule="auto"/>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pacing w:val="-14"/>
          <w:sz w:val="20"/>
          <w:szCs w:val="20"/>
          <w:lang w:eastAsia="pl-PL"/>
        </w:rPr>
        <w:t xml:space="preserve"> 5.</w:t>
      </w:r>
      <w:r w:rsidRPr="00CE5D99">
        <w:rPr>
          <w:rFonts w:ascii="Times New Roman" w:eastAsia="Times New Roman" w:hAnsi="Times New Roman" w:cs="Times New Roman"/>
          <w:bCs/>
          <w:sz w:val="20"/>
          <w:szCs w:val="20"/>
          <w:lang w:eastAsia="pl-PL"/>
        </w:rPr>
        <w:tab/>
      </w:r>
      <w:r w:rsidRPr="00CE5D99">
        <w:rPr>
          <w:rFonts w:ascii="Times New Roman" w:eastAsia="Times New Roman" w:hAnsi="Times New Roman" w:cs="Times New Roman"/>
          <w:bCs/>
          <w:spacing w:val="-2"/>
          <w:sz w:val="20"/>
          <w:szCs w:val="20"/>
          <w:lang w:eastAsia="pl-PL"/>
        </w:rPr>
        <w:t>Strony ustalają, że:</w:t>
      </w:r>
    </w:p>
    <w:p w:rsidR="00CE5D99" w:rsidRPr="00CE5D99" w:rsidRDefault="00CE5D99" w:rsidP="00CE5D99">
      <w:pPr>
        <w:spacing w:after="0" w:line="240" w:lineRule="auto"/>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w:t>
      </w:r>
      <w:r w:rsidRPr="00CE5D99">
        <w:rPr>
          <w:rFonts w:ascii="Times New Roman" w:eastAsia="Times New Roman" w:hAnsi="Times New Roman" w:cs="Times New Roman"/>
          <w:bCs/>
          <w:sz w:val="20"/>
          <w:szCs w:val="20"/>
          <w:lang w:eastAsia="pl-PL"/>
        </w:rPr>
        <w:tab/>
        <w:t>70 % wniesionego zabezpieczenia stanowi zabezpieczenie zgodnego z umową wykonania robót,</w:t>
      </w:r>
    </w:p>
    <w:p w:rsidR="00CE5D99" w:rsidRPr="00CE5D99" w:rsidRDefault="00CE5D99" w:rsidP="00CE5D99">
      <w:pPr>
        <w:spacing w:after="0" w:line="240" w:lineRule="auto"/>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w:t>
      </w:r>
      <w:r w:rsidRPr="00CE5D99">
        <w:rPr>
          <w:rFonts w:ascii="Times New Roman" w:eastAsia="Times New Roman" w:hAnsi="Times New Roman" w:cs="Times New Roman"/>
          <w:bCs/>
          <w:sz w:val="20"/>
          <w:szCs w:val="20"/>
          <w:lang w:eastAsia="pl-PL"/>
        </w:rPr>
        <w:tab/>
        <w:t>30 % wniesionego zabezpieczenia przeznaczone jest na zabezpieczenie roszczeń z tytułu rękojmi za wady</w:t>
      </w:r>
    </w:p>
    <w:p w:rsidR="00CE5D99" w:rsidRPr="00CE5D99" w:rsidRDefault="00CE5D99" w:rsidP="00CE5D99">
      <w:pPr>
        <w:spacing w:after="0" w:line="240" w:lineRule="auto"/>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6.Część zabezpieczenia, gwarantująca zgodne z umową wykonanie robót, zostanie zwolniona</w:t>
      </w:r>
    </w:p>
    <w:p w:rsidR="00CE5D99" w:rsidRPr="00CE5D99" w:rsidRDefault="00CE5D99" w:rsidP="00CE5D99">
      <w:pPr>
        <w:spacing w:after="0" w:line="240" w:lineRule="auto"/>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w ciągu 30 dni po odbiorze końcowym przedmiotu umowy.</w:t>
      </w:r>
    </w:p>
    <w:p w:rsidR="00CE5D99" w:rsidRPr="00CE5D99" w:rsidRDefault="00CE5D99" w:rsidP="00CE5D99">
      <w:pPr>
        <w:spacing w:after="0" w:line="240" w:lineRule="auto"/>
        <w:ind w:left="349"/>
        <w:jc w:val="both"/>
        <w:rPr>
          <w:rFonts w:ascii="Times New Roman" w:eastAsia="Times New Roman" w:hAnsi="Times New Roman" w:cs="Times New Roman"/>
          <w:sz w:val="20"/>
          <w:szCs w:val="20"/>
          <w:lang w:eastAsia="pl-PL"/>
        </w:rPr>
      </w:pPr>
    </w:p>
    <w:p w:rsidR="00CE5D99" w:rsidRPr="00CE5D99" w:rsidRDefault="00CE5D99" w:rsidP="00CE5D99">
      <w:pPr>
        <w:spacing w:after="0" w:line="240" w:lineRule="auto"/>
        <w:ind w:left="360"/>
        <w:jc w:val="center"/>
        <w:rPr>
          <w:rFonts w:ascii="Times New Roman" w:eastAsia="Times New Roman" w:hAnsi="Times New Roman" w:cs="Times New Roman"/>
          <w:sz w:val="20"/>
          <w:szCs w:val="20"/>
          <w:lang w:eastAsia="pl-PL"/>
        </w:rPr>
      </w:pPr>
      <w:r w:rsidRPr="00CE5D99">
        <w:rPr>
          <w:rFonts w:ascii="Times New Roman" w:eastAsia="Times New Roman" w:hAnsi="Times New Roman" w:cs="Times New Roman"/>
          <w:sz w:val="20"/>
          <w:szCs w:val="20"/>
          <w:lang w:eastAsia="pl-PL"/>
        </w:rPr>
        <w:t>Podwykonawcy</w:t>
      </w:r>
    </w:p>
    <w:p w:rsidR="00CE5D99" w:rsidRPr="00CE5D99" w:rsidRDefault="00CE5D99" w:rsidP="00CE5D99">
      <w:pPr>
        <w:spacing w:after="0" w:line="240" w:lineRule="auto"/>
        <w:ind w:left="360"/>
        <w:jc w:val="center"/>
        <w:rPr>
          <w:rFonts w:ascii="Times New Roman" w:eastAsia="Times New Roman" w:hAnsi="Times New Roman" w:cs="Times New Roman"/>
          <w:sz w:val="20"/>
          <w:szCs w:val="20"/>
          <w:lang w:eastAsia="pl-PL"/>
        </w:rPr>
      </w:pPr>
      <w:r w:rsidRPr="00CE5D99">
        <w:rPr>
          <w:rFonts w:ascii="Times New Roman" w:eastAsia="Times New Roman" w:hAnsi="Times New Roman" w:cs="Times New Roman"/>
          <w:sz w:val="20"/>
          <w:szCs w:val="20"/>
          <w:lang w:eastAsia="pl-PL"/>
        </w:rPr>
        <w:t>§11</w:t>
      </w:r>
    </w:p>
    <w:p w:rsidR="00CE5D99" w:rsidRPr="00CE5D99" w:rsidRDefault="00CE5D99" w:rsidP="00CE5D99">
      <w:pPr>
        <w:spacing w:after="0" w:line="240" w:lineRule="auto"/>
        <w:rPr>
          <w:rFonts w:ascii="Times New Roman" w:eastAsia="Times New Roman" w:hAnsi="Times New Roman" w:cs="Times New Roman"/>
          <w:sz w:val="20"/>
          <w:szCs w:val="20"/>
          <w:lang w:eastAsia="pl-PL"/>
        </w:rPr>
      </w:pPr>
      <w:r w:rsidRPr="00CE5D99">
        <w:rPr>
          <w:rFonts w:ascii="Times New Roman" w:eastAsia="Times New Roman" w:hAnsi="Times New Roman" w:cs="Times New Roman"/>
          <w:sz w:val="20"/>
          <w:szCs w:val="20"/>
          <w:lang w:eastAsia="pl-PL"/>
        </w:rPr>
        <w:t>Wykonawca ponosi pełną odpowiedzialność za właściwe i terminowe wykonanie całego przedmiotu zamówienia umowy, w tym także odpowiedzialność za właściwe i terminowe wykonanie całego przedmiotu umowy, w tym także odpowiedzialność za jakość, terminowość oraz bezpieczeństwo realizowanych zobowiązań wynikających z umów o podwykonawstwo.</w:t>
      </w:r>
    </w:p>
    <w:p w:rsidR="00CE5D99" w:rsidRPr="00CE5D99" w:rsidRDefault="00CE5D99" w:rsidP="00CE5D99">
      <w:pPr>
        <w:numPr>
          <w:ilvl w:val="0"/>
          <w:numId w:val="38"/>
        </w:numPr>
        <w:tabs>
          <w:tab w:val="num" w:pos="426"/>
        </w:tabs>
        <w:spacing w:after="0" w:line="240" w:lineRule="auto"/>
        <w:ind w:left="426" w:hanging="426"/>
        <w:jc w:val="both"/>
        <w:rPr>
          <w:rFonts w:ascii="Times New Roman" w:eastAsia="Arial Unicode MS" w:hAnsi="Times New Roman" w:cs="Times New Roman"/>
          <w:sz w:val="20"/>
          <w:szCs w:val="20"/>
          <w:lang w:eastAsia="pl-PL"/>
        </w:rPr>
      </w:pPr>
      <w:r w:rsidRPr="00CE5D99">
        <w:rPr>
          <w:rFonts w:ascii="Times New Roman" w:eastAsia="Arial Unicode MS" w:hAnsi="Times New Roman" w:cs="Times New Roman"/>
          <w:sz w:val="20"/>
          <w:szCs w:val="20"/>
          <w:lang w:eastAsia="pl-PL"/>
        </w:rPr>
        <w:t>W celu należytego  wykonania Zamówienia Wykonawca może powierzyć część robót do wykonania podwykonawcom. Powierzenie prac  podwykonawcom nie zwalnia Wykonawcy od odpowiedzialności i zobowiązań wynikających z warunków niniejszej umowy.</w:t>
      </w:r>
    </w:p>
    <w:p w:rsidR="00CE5D99" w:rsidRPr="00CE5D99" w:rsidRDefault="00CE5D99" w:rsidP="00CE5D99">
      <w:pPr>
        <w:numPr>
          <w:ilvl w:val="0"/>
          <w:numId w:val="38"/>
        </w:numPr>
        <w:tabs>
          <w:tab w:val="num" w:pos="426"/>
        </w:tabs>
        <w:spacing w:after="0" w:line="240" w:lineRule="auto"/>
        <w:ind w:left="426" w:hanging="426"/>
        <w:jc w:val="both"/>
        <w:rPr>
          <w:rFonts w:ascii="Times New Roman" w:eastAsia="Arial Unicode MS" w:hAnsi="Times New Roman" w:cs="Times New Roman"/>
          <w:sz w:val="20"/>
          <w:szCs w:val="20"/>
          <w:lang w:eastAsia="pl-PL"/>
        </w:rPr>
      </w:pPr>
      <w:r w:rsidRPr="00CE5D99">
        <w:rPr>
          <w:rFonts w:ascii="Times New Roman" w:eastAsia="Arial Unicode MS" w:hAnsi="Times New Roman" w:cs="Times New Roman"/>
          <w:sz w:val="20"/>
          <w:szCs w:val="20"/>
          <w:lang w:eastAsia="pl-PL"/>
        </w:rPr>
        <w:t>Wykonawca zobowiązuje się wykonać:</w:t>
      </w:r>
    </w:p>
    <w:p w:rsidR="00CE5D99" w:rsidRPr="00CE5D99" w:rsidRDefault="00CE5D99" w:rsidP="00CE5D99">
      <w:pPr>
        <w:numPr>
          <w:ilvl w:val="1"/>
          <w:numId w:val="38"/>
        </w:numPr>
        <w:tabs>
          <w:tab w:val="num" w:pos="851"/>
        </w:tabs>
        <w:spacing w:after="0" w:line="240" w:lineRule="auto"/>
        <w:jc w:val="both"/>
        <w:rPr>
          <w:rFonts w:ascii="Times New Roman" w:eastAsia="Times New Roman" w:hAnsi="Times New Roman" w:cs="Times New Roman"/>
          <w:b/>
          <w:bCs/>
          <w:sz w:val="20"/>
          <w:szCs w:val="20"/>
          <w:lang w:eastAsia="pl-PL"/>
        </w:rPr>
      </w:pPr>
      <w:r w:rsidRPr="00CE5D99">
        <w:rPr>
          <w:rFonts w:ascii="Times New Roman" w:eastAsia="Times New Roman" w:hAnsi="Times New Roman" w:cs="Times New Roman"/>
          <w:b/>
          <w:bCs/>
          <w:sz w:val="20"/>
          <w:szCs w:val="20"/>
          <w:lang w:eastAsia="pl-PL"/>
        </w:rPr>
        <w:t>siłami własnymi następujący zakres rzeczowy robót:</w:t>
      </w:r>
    </w:p>
    <w:p w:rsidR="00CE5D99" w:rsidRPr="00CE5D99" w:rsidRDefault="00CE5D99" w:rsidP="00CE5D99">
      <w:pPr>
        <w:widowControl w:val="0"/>
        <w:numPr>
          <w:ilvl w:val="0"/>
          <w:numId w:val="39"/>
        </w:numPr>
        <w:autoSpaceDE w:val="0"/>
        <w:spacing w:after="0" w:line="240" w:lineRule="auto"/>
        <w:jc w:val="both"/>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w:t>
      </w:r>
    </w:p>
    <w:p w:rsidR="00CE5D99" w:rsidRPr="00CE5D99" w:rsidRDefault="00CE5D99" w:rsidP="00CE5D99">
      <w:pPr>
        <w:widowControl w:val="0"/>
        <w:numPr>
          <w:ilvl w:val="0"/>
          <w:numId w:val="39"/>
        </w:numPr>
        <w:autoSpaceDE w:val="0"/>
        <w:spacing w:after="0" w:line="240" w:lineRule="auto"/>
        <w:jc w:val="both"/>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w:t>
      </w:r>
    </w:p>
    <w:p w:rsidR="00CE5D99" w:rsidRPr="00CE5D99" w:rsidRDefault="00CE5D99" w:rsidP="00CE5D99">
      <w:pPr>
        <w:tabs>
          <w:tab w:val="left" w:pos="851"/>
        </w:tabs>
        <w:autoSpaceDE w:val="0"/>
        <w:spacing w:after="0" w:line="240" w:lineRule="auto"/>
        <w:ind w:left="426"/>
        <w:jc w:val="both"/>
        <w:rPr>
          <w:rFonts w:ascii="Times New Roman" w:eastAsia="Times New Roman" w:hAnsi="Times New Roman" w:cs="Times New Roman"/>
          <w:bCs/>
          <w:sz w:val="20"/>
          <w:szCs w:val="20"/>
          <w:lang w:eastAsia="pl-PL"/>
        </w:rPr>
      </w:pPr>
    </w:p>
    <w:p w:rsidR="00CE5D99" w:rsidRPr="00CE5D99" w:rsidRDefault="00CE5D99" w:rsidP="00CE5D99">
      <w:pPr>
        <w:tabs>
          <w:tab w:val="left" w:pos="851"/>
        </w:tabs>
        <w:spacing w:after="0" w:line="240" w:lineRule="auto"/>
        <w:ind w:left="284"/>
        <w:jc w:val="both"/>
        <w:rPr>
          <w:rFonts w:ascii="Times New Roman" w:eastAsia="Times New Roman" w:hAnsi="Times New Roman" w:cs="Times New Roman"/>
          <w:b/>
          <w:bCs/>
          <w:sz w:val="20"/>
          <w:szCs w:val="20"/>
          <w:lang w:eastAsia="pl-PL"/>
        </w:rPr>
      </w:pPr>
      <w:r w:rsidRPr="00CE5D99">
        <w:rPr>
          <w:rFonts w:ascii="Times New Roman" w:eastAsia="Times New Roman" w:hAnsi="Times New Roman" w:cs="Times New Roman"/>
          <w:b/>
          <w:bCs/>
          <w:sz w:val="20"/>
          <w:szCs w:val="20"/>
          <w:lang w:eastAsia="pl-PL"/>
        </w:rPr>
        <w:t>2.2.</w:t>
      </w:r>
      <w:r w:rsidRPr="00CE5D99">
        <w:rPr>
          <w:rFonts w:ascii="Times New Roman" w:eastAsia="Times New Roman" w:hAnsi="Times New Roman" w:cs="Times New Roman"/>
          <w:b/>
          <w:bCs/>
          <w:sz w:val="20"/>
          <w:szCs w:val="20"/>
          <w:lang w:eastAsia="pl-PL"/>
        </w:rPr>
        <w:tab/>
        <w:t>przy pomocy podwykonawcy następujący zakres rzeczowy robót:</w:t>
      </w:r>
    </w:p>
    <w:p w:rsidR="00CE5D99" w:rsidRPr="00CE5D99" w:rsidRDefault="00CE5D99" w:rsidP="00CE5D99">
      <w:pPr>
        <w:widowControl w:val="0"/>
        <w:numPr>
          <w:ilvl w:val="1"/>
          <w:numId w:val="37"/>
        </w:numPr>
        <w:tabs>
          <w:tab w:val="clear" w:pos="360"/>
          <w:tab w:val="left" w:pos="851"/>
        </w:tabs>
        <w:autoSpaceDE w:val="0"/>
        <w:spacing w:after="0" w:line="240" w:lineRule="auto"/>
        <w:ind w:left="851" w:hanging="425"/>
        <w:jc w:val="both"/>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1)</w:t>
      </w:r>
      <w:r w:rsidRPr="00CE5D99">
        <w:rPr>
          <w:rFonts w:ascii="Times New Roman" w:eastAsia="Times New Roman" w:hAnsi="Times New Roman" w:cs="Times New Roman"/>
          <w:bCs/>
          <w:sz w:val="20"/>
          <w:szCs w:val="20"/>
          <w:lang w:eastAsia="pl-PL"/>
        </w:rPr>
        <w:tab/>
        <w:t>……………………………………</w:t>
      </w:r>
    </w:p>
    <w:p w:rsidR="00CE5D99" w:rsidRPr="00CE5D99" w:rsidRDefault="00CE5D99" w:rsidP="00CE5D99">
      <w:pPr>
        <w:widowControl w:val="0"/>
        <w:numPr>
          <w:ilvl w:val="1"/>
          <w:numId w:val="37"/>
        </w:numPr>
        <w:tabs>
          <w:tab w:val="clear" w:pos="360"/>
          <w:tab w:val="left" w:pos="851"/>
        </w:tabs>
        <w:autoSpaceDE w:val="0"/>
        <w:spacing w:after="0" w:line="240" w:lineRule="auto"/>
        <w:ind w:left="851" w:hanging="425"/>
        <w:jc w:val="both"/>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2)</w:t>
      </w:r>
      <w:r w:rsidRPr="00CE5D99">
        <w:rPr>
          <w:rFonts w:ascii="Times New Roman" w:eastAsia="Times New Roman" w:hAnsi="Times New Roman" w:cs="Times New Roman"/>
          <w:bCs/>
          <w:sz w:val="20"/>
          <w:szCs w:val="20"/>
          <w:lang w:eastAsia="pl-PL"/>
        </w:rPr>
        <w:tab/>
        <w:t>……………………………………</w:t>
      </w:r>
    </w:p>
    <w:p w:rsidR="00CE5D99" w:rsidRPr="00CE5D99" w:rsidRDefault="00CE5D99" w:rsidP="00CE5D99">
      <w:pPr>
        <w:tabs>
          <w:tab w:val="left" w:pos="851"/>
        </w:tabs>
        <w:autoSpaceDE w:val="0"/>
        <w:spacing w:after="0" w:line="240" w:lineRule="auto"/>
        <w:jc w:val="both"/>
        <w:rPr>
          <w:rFonts w:ascii="Times New Roman" w:eastAsia="Times New Roman" w:hAnsi="Times New Roman" w:cs="Times New Roman"/>
          <w:bCs/>
          <w:sz w:val="20"/>
          <w:szCs w:val="20"/>
          <w:lang w:eastAsia="pl-PL"/>
        </w:rPr>
      </w:pPr>
    </w:p>
    <w:p w:rsidR="00CE5D99" w:rsidRPr="00CE5D99" w:rsidRDefault="00CE5D99" w:rsidP="00CE5D99">
      <w:pPr>
        <w:numPr>
          <w:ilvl w:val="0"/>
          <w:numId w:val="38"/>
        </w:numPr>
        <w:tabs>
          <w:tab w:val="num" w:pos="426"/>
        </w:tabs>
        <w:spacing w:after="0" w:line="240" w:lineRule="auto"/>
        <w:ind w:left="426" w:hanging="426"/>
        <w:jc w:val="both"/>
        <w:rPr>
          <w:rFonts w:ascii="Times New Roman" w:eastAsia="Arial Unicode MS" w:hAnsi="Times New Roman" w:cs="Times New Roman"/>
          <w:sz w:val="20"/>
          <w:szCs w:val="20"/>
          <w:lang w:eastAsia="pl-PL"/>
        </w:rPr>
      </w:pPr>
      <w:r w:rsidRPr="00CE5D99">
        <w:rPr>
          <w:rFonts w:ascii="Times New Roman" w:eastAsia="Arial Unicode MS" w:hAnsi="Times New Roman" w:cs="Times New Roman"/>
          <w:sz w:val="20"/>
          <w:szCs w:val="20"/>
          <w:lang w:eastAsia="pl-PL"/>
        </w:rPr>
        <w:t>Zakres prac powierzony podwykonawcom powinien odpowiadać zakresowi wskazanemu w ofercie Wykonawcy.</w:t>
      </w:r>
    </w:p>
    <w:p w:rsidR="00CE5D99" w:rsidRPr="00CE5D99" w:rsidRDefault="00CE5D99" w:rsidP="00CE5D99">
      <w:pPr>
        <w:spacing w:after="0" w:line="240" w:lineRule="auto"/>
        <w:jc w:val="both"/>
        <w:rPr>
          <w:rFonts w:ascii="Times New Roman" w:eastAsia="Arial Unicode MS" w:hAnsi="Times New Roman" w:cs="Times New Roman"/>
          <w:sz w:val="20"/>
          <w:szCs w:val="20"/>
          <w:lang w:eastAsia="pl-PL"/>
        </w:rPr>
      </w:pPr>
    </w:p>
    <w:p w:rsidR="00CE5D99" w:rsidRPr="00CE5D99" w:rsidRDefault="00CE5D99" w:rsidP="00CE5D99">
      <w:pPr>
        <w:numPr>
          <w:ilvl w:val="0"/>
          <w:numId w:val="38"/>
        </w:numPr>
        <w:tabs>
          <w:tab w:val="num" w:pos="426"/>
        </w:tabs>
        <w:spacing w:after="0" w:line="240" w:lineRule="auto"/>
        <w:ind w:left="426" w:hanging="426"/>
        <w:jc w:val="both"/>
        <w:rPr>
          <w:rFonts w:ascii="Times New Roman" w:eastAsia="Arial Unicode MS" w:hAnsi="Times New Roman" w:cs="Times New Roman"/>
          <w:sz w:val="20"/>
          <w:szCs w:val="20"/>
          <w:lang w:eastAsia="pl-PL"/>
        </w:rPr>
      </w:pPr>
      <w:r w:rsidRPr="00CE5D99">
        <w:rPr>
          <w:rFonts w:ascii="Times New Roman" w:eastAsia="Arial Unicode MS" w:hAnsi="Times New Roman" w:cs="Times New Roman"/>
          <w:sz w:val="20"/>
          <w:szCs w:val="20"/>
          <w:lang w:eastAsia="pl-PL"/>
        </w:rPr>
        <w:t>Zawarcie umowy przez Wykonawcę na wykonanie robót wymienionych w SIWZ z pomocą Podwykonawcy lub dalszego Podwykonawcy nastąpić może tylko i wyłącznie na zasadach i warunkach określonych w art. 143b Ustawy Prawo Zamówień Publicznych wraz z art. 647</w:t>
      </w:r>
      <w:r w:rsidRPr="00CE5D99">
        <w:rPr>
          <w:rFonts w:ascii="Times New Roman" w:eastAsia="Arial Unicode MS" w:hAnsi="Times New Roman" w:cs="Times New Roman"/>
          <w:sz w:val="20"/>
          <w:szCs w:val="20"/>
          <w:vertAlign w:val="superscript"/>
          <w:lang w:eastAsia="pl-PL"/>
        </w:rPr>
        <w:t>1</w:t>
      </w:r>
      <w:r w:rsidRPr="00CE5D99">
        <w:rPr>
          <w:rFonts w:ascii="Times New Roman" w:eastAsia="Arial Unicode MS" w:hAnsi="Times New Roman" w:cs="Times New Roman"/>
          <w:sz w:val="20"/>
          <w:szCs w:val="20"/>
          <w:lang w:eastAsia="pl-PL"/>
        </w:rPr>
        <w:t xml:space="preserve"> KC w trybie niżej określonym: </w:t>
      </w:r>
    </w:p>
    <w:p w:rsidR="00CE5D99" w:rsidRPr="00CE5D99" w:rsidRDefault="00CE5D99" w:rsidP="00CE5D99">
      <w:pPr>
        <w:numPr>
          <w:ilvl w:val="1"/>
          <w:numId w:val="38"/>
        </w:numPr>
        <w:tabs>
          <w:tab w:val="num" w:pos="851"/>
        </w:tabs>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 xml:space="preserve">Wykonawca, Podwykonawca lub dalszy Podwykonawca zamówienia na roboty budowlane zamierzający zawrzeć umowę o podwykonawstwo, której przedmiotem są roboty budowlane, jest obowiązany przed zawarciem umowy o podwykonawstwo, w trakcie realizacji zamówienia publicznego na roboty budowlane, do przedłożenia Zamawiającemu wniosku o wyrażenie zgody na zawarcie umowy o podwykonawstwo /dalej zwany wnioskiem/ wraz z projektem tej umowy, przy czym Podwykonawca lub dalszy Podwykonawca jest obowiązany dołączyć również zgodę Wykonawcy na zawarcie umowy o podwykonawstwo o treści zgodnej z projektem umowy wraz z uwzględnieniem zapisów z art. 143 b ust 2 Ustawy Prawo Zamówień Publicznych. Wraz z wnioskiem Wykonawca, Podwykonawca lub dalszy Podwykonawca dostarcza Zamawiającemu dokumenty – w tym poświadczone za zgodność z oryginałem odpisy z </w:t>
      </w:r>
      <w:r w:rsidRPr="00CE5D99">
        <w:rPr>
          <w:rFonts w:ascii="Times New Roman" w:eastAsia="Times New Roman" w:hAnsi="Times New Roman" w:cs="Times New Roman"/>
          <w:bCs/>
          <w:sz w:val="20"/>
          <w:szCs w:val="20"/>
          <w:lang w:eastAsia="pl-PL"/>
        </w:rPr>
        <w:lastRenderedPageBreak/>
        <w:t>właściwych rejestrów, potwierdzające uprawnienia osób, które będą te umowy podpisywać do reprezentowania stron tych umów.</w:t>
      </w:r>
    </w:p>
    <w:p w:rsidR="00CE5D99" w:rsidRPr="00CE5D99" w:rsidRDefault="00CE5D99" w:rsidP="00CE5D99">
      <w:pPr>
        <w:numPr>
          <w:ilvl w:val="1"/>
          <w:numId w:val="38"/>
        </w:numPr>
        <w:tabs>
          <w:tab w:val="num" w:pos="851"/>
        </w:tabs>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w terminie do 14 dni od dnia przedstawienia wniosku Wykonawcy wraz z projektem umowy, Zamawiający udzieli na piśmie zgody na zawarcie umowy albo – podając uzasadnienie – zgłosi zastrzeżenia do projektu umowy,</w:t>
      </w:r>
    </w:p>
    <w:p w:rsidR="00CE5D99" w:rsidRPr="00CE5D99" w:rsidRDefault="00CE5D99" w:rsidP="00CE5D99">
      <w:pPr>
        <w:numPr>
          <w:ilvl w:val="1"/>
          <w:numId w:val="38"/>
        </w:numPr>
        <w:tabs>
          <w:tab w:val="num" w:pos="851"/>
        </w:tabs>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zgłoszenie w powyższym terminie zastrzeżeń przez Zamawiającego do projektu umowy będzie równoznaczne z odmową udzielenia zgody,</w:t>
      </w:r>
    </w:p>
    <w:p w:rsidR="00CE5D99" w:rsidRPr="00CE5D99" w:rsidRDefault="00CE5D99" w:rsidP="00CE5D99">
      <w:pPr>
        <w:numPr>
          <w:ilvl w:val="1"/>
          <w:numId w:val="38"/>
        </w:numPr>
        <w:tabs>
          <w:tab w:val="num" w:pos="851"/>
        </w:tabs>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w przypadku odmowy określonej w pkt. 4.3., Wykonawca ponownie przedstawi projekt  umowy z podwykonawcą w powyższym trybie, uwzględniający zastrzeżenia i uwagi zgłoszone przez Zamawiającego.</w:t>
      </w:r>
    </w:p>
    <w:p w:rsidR="00CE5D99" w:rsidRPr="00CE5D99" w:rsidRDefault="00CE5D99" w:rsidP="00CE5D99">
      <w:pPr>
        <w:numPr>
          <w:ilvl w:val="1"/>
          <w:numId w:val="38"/>
        </w:numPr>
        <w:tabs>
          <w:tab w:val="num" w:pos="851"/>
        </w:tabs>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Jeżeli Zamawiający w terminie 14 dni od przedstawienia projektu umowy nie zgłosi na piśmie zastrzeżeń uważa się, że zaakceptował projekt umowy.</w:t>
      </w:r>
    </w:p>
    <w:p w:rsidR="00CE5D99" w:rsidRPr="00CE5D99" w:rsidRDefault="00CE5D99" w:rsidP="00CE5D99">
      <w:pPr>
        <w:autoSpaceDE w:val="0"/>
        <w:autoSpaceDN w:val="0"/>
        <w:adjustRightInd w:val="0"/>
        <w:spacing w:after="0" w:line="240" w:lineRule="auto"/>
        <w:ind w:left="360"/>
        <w:jc w:val="both"/>
        <w:rPr>
          <w:rFonts w:ascii="Times New Roman" w:eastAsia="Times New Roman" w:hAnsi="Times New Roman" w:cs="Times New Roman"/>
          <w:bCs/>
          <w:sz w:val="20"/>
          <w:szCs w:val="20"/>
          <w:lang w:eastAsia="pl-PL"/>
        </w:rPr>
      </w:pPr>
    </w:p>
    <w:p w:rsidR="00CE5D99" w:rsidRPr="00CE5D99" w:rsidRDefault="00CE5D99" w:rsidP="00CE5D99">
      <w:pPr>
        <w:numPr>
          <w:ilvl w:val="0"/>
          <w:numId w:val="38"/>
        </w:numPr>
        <w:tabs>
          <w:tab w:val="num" w:pos="426"/>
        </w:tabs>
        <w:spacing w:after="0" w:line="240" w:lineRule="auto"/>
        <w:ind w:left="426" w:hanging="426"/>
        <w:jc w:val="both"/>
        <w:rPr>
          <w:rFonts w:ascii="Times New Roman" w:eastAsia="Arial Unicode MS" w:hAnsi="Times New Roman" w:cs="Times New Roman"/>
          <w:sz w:val="20"/>
          <w:szCs w:val="20"/>
          <w:lang w:eastAsia="pl-PL"/>
        </w:rPr>
      </w:pPr>
      <w:r w:rsidRPr="00CE5D99">
        <w:rPr>
          <w:rFonts w:ascii="Times New Roman" w:eastAsia="Arial Unicode MS" w:hAnsi="Times New Roman" w:cs="Times New Roman"/>
          <w:sz w:val="20"/>
          <w:szCs w:val="20"/>
          <w:lang w:eastAsia="pl-PL"/>
        </w:rPr>
        <w:t>Zastrzeżenia Zamawiającego do projektu umowy o podwykonawstwo może  dotyczyć:</w:t>
      </w:r>
    </w:p>
    <w:p w:rsidR="00CE5D99" w:rsidRPr="00CE5D99" w:rsidRDefault="00CE5D99" w:rsidP="00CE5D99">
      <w:pPr>
        <w:widowControl w:val="0"/>
        <w:numPr>
          <w:ilvl w:val="1"/>
          <w:numId w:val="38"/>
        </w:numPr>
        <w:tabs>
          <w:tab w:val="num" w:pos="851"/>
        </w:tabs>
        <w:suppressAutoHyphens/>
        <w:spacing w:after="0" w:line="240" w:lineRule="auto"/>
        <w:ind w:left="851" w:hanging="491"/>
        <w:jc w:val="both"/>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niespełnienia wymagań określonych w SIWZ</w:t>
      </w:r>
    </w:p>
    <w:p w:rsidR="00CE5D99" w:rsidRPr="00CE5D99" w:rsidRDefault="00CE5D99" w:rsidP="00CE5D99">
      <w:pPr>
        <w:widowControl w:val="0"/>
        <w:numPr>
          <w:ilvl w:val="1"/>
          <w:numId w:val="38"/>
        </w:numPr>
        <w:tabs>
          <w:tab w:val="num" w:pos="851"/>
        </w:tabs>
        <w:suppressAutoHyphens/>
        <w:spacing w:after="0" w:line="240" w:lineRule="auto"/>
        <w:ind w:left="851" w:hanging="491"/>
        <w:jc w:val="both"/>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gdy przewidywany  termin zapłaty wynagrodzenia jest dłuższy niż 30 dni.</w:t>
      </w:r>
    </w:p>
    <w:p w:rsidR="00CE5D99" w:rsidRPr="00CE5D99" w:rsidRDefault="00CE5D99" w:rsidP="00CE5D99">
      <w:pPr>
        <w:numPr>
          <w:ilvl w:val="0"/>
          <w:numId w:val="38"/>
        </w:numPr>
        <w:tabs>
          <w:tab w:val="num" w:pos="426"/>
        </w:tabs>
        <w:spacing w:after="0" w:line="240" w:lineRule="auto"/>
        <w:ind w:left="426" w:hanging="426"/>
        <w:jc w:val="both"/>
        <w:rPr>
          <w:rFonts w:ascii="Times New Roman" w:eastAsia="Arial Unicode MS" w:hAnsi="Times New Roman" w:cs="Times New Roman"/>
          <w:sz w:val="20"/>
          <w:szCs w:val="20"/>
          <w:lang w:eastAsia="pl-PL"/>
        </w:rPr>
      </w:pPr>
      <w:r w:rsidRPr="00CE5D99">
        <w:rPr>
          <w:rFonts w:ascii="Times New Roman" w:eastAsia="Arial Unicode MS" w:hAnsi="Times New Roman" w:cs="Times New Roman"/>
          <w:sz w:val="20"/>
          <w:szCs w:val="20"/>
          <w:lang w:eastAsia="pl-PL"/>
        </w:rPr>
        <w:t>Wykonawca, Podwykonawca lub dalszy Podwykonawca zamówienia na roboty budowlane przedkłada Zamawiającemu poświadczoną za zgodność z oryginałem kopię zawartej umowy o podwykonawstwo uwzględniającą zapisy z art. 143 b ust 2 Ustawy Prawo Zamówień Publicznych, której przedmiotem są roboty budowlane - w terminie 7 dni od dnia jej zawarcia.</w:t>
      </w:r>
    </w:p>
    <w:p w:rsidR="00CE5D99" w:rsidRPr="00CE5D99" w:rsidRDefault="00CE5D99" w:rsidP="00CE5D99">
      <w:pPr>
        <w:numPr>
          <w:ilvl w:val="0"/>
          <w:numId w:val="38"/>
        </w:numPr>
        <w:tabs>
          <w:tab w:val="num" w:pos="426"/>
        </w:tabs>
        <w:spacing w:after="0" w:line="240" w:lineRule="auto"/>
        <w:ind w:left="426" w:hanging="426"/>
        <w:jc w:val="both"/>
        <w:rPr>
          <w:rFonts w:ascii="Times New Roman" w:eastAsia="Arial Unicode MS" w:hAnsi="Times New Roman" w:cs="Times New Roman"/>
          <w:sz w:val="20"/>
          <w:szCs w:val="20"/>
          <w:lang w:eastAsia="pl-PL"/>
        </w:rPr>
      </w:pPr>
      <w:r w:rsidRPr="00CE5D99">
        <w:rPr>
          <w:rFonts w:ascii="Times New Roman" w:eastAsia="Arial Unicode MS" w:hAnsi="Times New Roman" w:cs="Times New Roman"/>
          <w:sz w:val="20"/>
          <w:szCs w:val="20"/>
          <w:lang w:eastAsia="pl-PL"/>
        </w:rPr>
        <w:t>Jeżeli Zamawiający w terminie 14 dni od przedstawienia umowy o podwykonawstwo, o której mowa w ust. 6,  nie zgłosi na piśmie sprzeciwu uważa się, że zaakceptował przedłożoną umowę.</w:t>
      </w:r>
    </w:p>
    <w:p w:rsidR="00CE5D99" w:rsidRPr="00CE5D99" w:rsidRDefault="00CE5D99" w:rsidP="00CE5D99">
      <w:pPr>
        <w:numPr>
          <w:ilvl w:val="0"/>
          <w:numId w:val="38"/>
        </w:numPr>
        <w:tabs>
          <w:tab w:val="num" w:pos="426"/>
        </w:tabs>
        <w:spacing w:after="0" w:line="240" w:lineRule="auto"/>
        <w:ind w:left="426" w:hanging="426"/>
        <w:jc w:val="both"/>
        <w:rPr>
          <w:rFonts w:ascii="Times New Roman" w:eastAsia="Arial Unicode MS" w:hAnsi="Times New Roman" w:cs="Times New Roman"/>
          <w:sz w:val="20"/>
          <w:szCs w:val="20"/>
          <w:lang w:eastAsia="pl-PL"/>
        </w:rPr>
      </w:pPr>
      <w:r w:rsidRPr="00CE5D99">
        <w:rPr>
          <w:rFonts w:ascii="Times New Roman" w:eastAsia="Arial Unicode MS" w:hAnsi="Times New Roman" w:cs="Times New Roman"/>
          <w:sz w:val="20"/>
          <w:szCs w:val="20"/>
          <w:lang w:eastAsia="pl-PL"/>
        </w:rPr>
        <w:t>Powyższy tryb udzielenia zgody na zawarcie umowy o podwykonawstwo będzie mieć zastosowanie do wszelkich zmian, uzupełnień oraz aneksów do umów z Podwykonawcami.</w:t>
      </w:r>
    </w:p>
    <w:p w:rsidR="00CE5D99" w:rsidRPr="00CE5D99" w:rsidRDefault="00CE5D99" w:rsidP="00CE5D99">
      <w:pPr>
        <w:numPr>
          <w:ilvl w:val="0"/>
          <w:numId w:val="38"/>
        </w:numPr>
        <w:tabs>
          <w:tab w:val="num" w:pos="426"/>
        </w:tabs>
        <w:spacing w:after="0" w:line="240" w:lineRule="auto"/>
        <w:ind w:left="426" w:hanging="426"/>
        <w:jc w:val="both"/>
        <w:rPr>
          <w:rFonts w:ascii="Times New Roman" w:eastAsia="Arial Unicode MS" w:hAnsi="Times New Roman" w:cs="Times New Roman"/>
          <w:sz w:val="20"/>
          <w:szCs w:val="20"/>
          <w:lang w:eastAsia="pl-PL"/>
        </w:rPr>
      </w:pPr>
      <w:r w:rsidRPr="00CE5D99">
        <w:rPr>
          <w:rFonts w:ascii="Times New Roman" w:eastAsia="Arial Unicode MS" w:hAnsi="Times New Roman" w:cs="Times New Roman"/>
          <w:sz w:val="20"/>
          <w:szCs w:val="20"/>
          <w:lang w:eastAsia="pl-PL"/>
        </w:rPr>
        <w:t>Wykonawca, Podwykonawca lub dalszy Podwykonawca zamówienia na roboty budowlane przedkłada Zamawiającemu poświadczoną za zgodność z oryginałem kopię zawartej umowy o podwykonawstwo, której przedmiotem są dostawy lub usługi spełniającą wymóg określony w art. 143b ust. 2 Ustawy Prawo Zamówień Publicznych, w terminie 7 dni od dnia jej zawarcia z wyłączeniem umów o podwykonawstwo, o wartości mniejszej niż 0,5% wartości umowy (wynagrodzenia wskazanego w </w:t>
      </w:r>
      <w:r w:rsidRPr="00CE5D99">
        <w:rPr>
          <w:rFonts w:ascii="Times New Roman" w:eastAsia="Arial Unicode MS" w:hAnsi="Times New Roman" w:cs="Times New Roman"/>
          <w:bCs/>
          <w:sz w:val="20"/>
          <w:szCs w:val="20"/>
          <w:lang w:eastAsia="pl-PL"/>
        </w:rPr>
        <w:t>§6 ust.1 niniejszej umowy)</w:t>
      </w:r>
    </w:p>
    <w:p w:rsidR="00CE5D99" w:rsidRPr="00CE5D99" w:rsidRDefault="00CE5D99" w:rsidP="00CE5D99">
      <w:pPr>
        <w:numPr>
          <w:ilvl w:val="0"/>
          <w:numId w:val="38"/>
        </w:numPr>
        <w:tabs>
          <w:tab w:val="num" w:pos="426"/>
        </w:tabs>
        <w:spacing w:after="0" w:line="240" w:lineRule="auto"/>
        <w:ind w:left="426" w:hanging="426"/>
        <w:jc w:val="both"/>
        <w:rPr>
          <w:rFonts w:ascii="Times New Roman" w:eastAsia="Arial Unicode MS" w:hAnsi="Times New Roman" w:cs="Times New Roman"/>
          <w:sz w:val="20"/>
          <w:szCs w:val="20"/>
          <w:lang w:eastAsia="pl-PL"/>
        </w:rPr>
      </w:pPr>
      <w:r w:rsidRPr="00CE5D99">
        <w:rPr>
          <w:rFonts w:ascii="Times New Roman" w:eastAsia="Arial Unicode MS" w:hAnsi="Times New Roman" w:cs="Times New Roman"/>
          <w:sz w:val="20"/>
          <w:szCs w:val="20"/>
          <w:lang w:eastAsia="pl-PL"/>
        </w:rPr>
        <w:t>Jeżeli w umowie, o której mowa w ust. 9 termin zapłaty wynagrodzenia należnego Podwykonawcy lub dalszemu Podwykonawcy jest dłuższy niż 30 dni, Zamawiający wzywa Wykonawcę do zmiany umowy w zakresie terminu zapłaty. Wykonawca zobowiązany jest do przedłożenia Zamawiającemu zmienionej umowy w terminie 14 dni od dnia otrzymania wezwania pod rygorem zapłaty kary umownej.</w:t>
      </w:r>
    </w:p>
    <w:p w:rsidR="00CE5D99" w:rsidRPr="00CE5D99" w:rsidRDefault="00CE5D99" w:rsidP="00CE5D99">
      <w:pPr>
        <w:numPr>
          <w:ilvl w:val="0"/>
          <w:numId w:val="38"/>
        </w:numPr>
        <w:tabs>
          <w:tab w:val="num" w:pos="426"/>
        </w:tabs>
        <w:spacing w:after="0" w:line="240" w:lineRule="auto"/>
        <w:ind w:left="426" w:hanging="426"/>
        <w:jc w:val="both"/>
        <w:rPr>
          <w:rFonts w:ascii="Times New Roman" w:eastAsia="Arial Unicode MS" w:hAnsi="Times New Roman" w:cs="Times New Roman"/>
          <w:sz w:val="20"/>
          <w:szCs w:val="20"/>
          <w:lang w:eastAsia="pl-PL"/>
        </w:rPr>
      </w:pPr>
      <w:r w:rsidRPr="00CE5D99">
        <w:rPr>
          <w:rFonts w:ascii="Times New Roman" w:eastAsia="Arial Unicode MS" w:hAnsi="Times New Roman" w:cs="Times New Roman"/>
          <w:sz w:val="20"/>
          <w:szCs w:val="20"/>
          <w:lang w:eastAsia="pl-PL"/>
        </w:rPr>
        <w:t>Zamawiającemu przysługuje prawo żądania od Wykonawcy zmiany Podwykonawcy, jeżeli  realizuje on powierzone czynności roboty w sposób wadliwy, niezgodny z zapisami umowy.</w:t>
      </w:r>
    </w:p>
    <w:p w:rsidR="00CE5D99" w:rsidRPr="00CE5D99" w:rsidRDefault="00CE5D99" w:rsidP="00CE5D99">
      <w:pPr>
        <w:numPr>
          <w:ilvl w:val="0"/>
          <w:numId w:val="38"/>
        </w:numPr>
        <w:tabs>
          <w:tab w:val="num" w:pos="426"/>
        </w:tabs>
        <w:spacing w:after="0" w:line="240" w:lineRule="auto"/>
        <w:ind w:left="426" w:hanging="426"/>
        <w:jc w:val="both"/>
        <w:rPr>
          <w:rFonts w:ascii="Times New Roman" w:eastAsia="Arial Unicode MS" w:hAnsi="Times New Roman" w:cs="Times New Roman"/>
          <w:sz w:val="20"/>
          <w:szCs w:val="20"/>
          <w:lang w:eastAsia="pl-PL"/>
        </w:rPr>
      </w:pPr>
      <w:r w:rsidRPr="00CE5D99">
        <w:rPr>
          <w:rFonts w:ascii="Times New Roman" w:eastAsia="Arial Unicode MS" w:hAnsi="Times New Roman" w:cs="Times New Roman"/>
          <w:sz w:val="20"/>
          <w:szCs w:val="20"/>
          <w:lang w:eastAsia="pl-PL"/>
        </w:rPr>
        <w:t>Wykonawca zobowiązany jest do koordynacji prac realizowanych przez Podwykonawców.</w:t>
      </w:r>
    </w:p>
    <w:p w:rsidR="00CE5D99" w:rsidRPr="00CE5D99" w:rsidRDefault="00CE5D99" w:rsidP="00CE5D99">
      <w:pPr>
        <w:numPr>
          <w:ilvl w:val="0"/>
          <w:numId w:val="38"/>
        </w:numPr>
        <w:tabs>
          <w:tab w:val="num" w:pos="426"/>
        </w:tabs>
        <w:spacing w:after="0" w:line="240" w:lineRule="auto"/>
        <w:ind w:left="426" w:hanging="426"/>
        <w:jc w:val="both"/>
        <w:rPr>
          <w:rFonts w:ascii="Times New Roman" w:eastAsia="Arial Unicode MS" w:hAnsi="Times New Roman" w:cs="Times New Roman"/>
          <w:sz w:val="20"/>
          <w:szCs w:val="20"/>
          <w:lang w:eastAsia="pl-PL"/>
        </w:rPr>
      </w:pPr>
      <w:r w:rsidRPr="00CE5D99">
        <w:rPr>
          <w:rFonts w:ascii="Times New Roman" w:eastAsia="Arial Unicode MS" w:hAnsi="Times New Roman" w:cs="Times New Roman"/>
          <w:sz w:val="20"/>
          <w:szCs w:val="20"/>
          <w:lang w:eastAsia="pl-PL"/>
        </w:rPr>
        <w:t>Zamawiający nie ponosi odpowiedzialności za zawarcie umowy z podwykonawcami bez wymaganej zgody Zamawiającego, zaś skutki z tego wynikające, będą obciążały wyłącznie Wykonawcę.</w:t>
      </w:r>
    </w:p>
    <w:p w:rsidR="00CE5D99" w:rsidRPr="00CE5D99" w:rsidRDefault="00CE5D99" w:rsidP="00CE5D99">
      <w:pPr>
        <w:numPr>
          <w:ilvl w:val="0"/>
          <w:numId w:val="38"/>
        </w:numPr>
        <w:tabs>
          <w:tab w:val="num" w:pos="426"/>
        </w:tabs>
        <w:spacing w:after="0" w:line="240" w:lineRule="auto"/>
        <w:ind w:left="426" w:hanging="426"/>
        <w:jc w:val="both"/>
        <w:rPr>
          <w:rFonts w:ascii="Times New Roman" w:eastAsia="Arial Unicode MS" w:hAnsi="Times New Roman" w:cs="Times New Roman"/>
          <w:sz w:val="20"/>
          <w:szCs w:val="20"/>
          <w:lang w:eastAsia="pl-PL"/>
        </w:rPr>
      </w:pPr>
      <w:r w:rsidRPr="00CE5D99">
        <w:rPr>
          <w:rFonts w:ascii="Times New Roman" w:eastAsia="Arial Unicode MS" w:hAnsi="Times New Roman" w:cs="Times New Roman"/>
          <w:sz w:val="20"/>
          <w:szCs w:val="20"/>
          <w:lang w:eastAsia="pl-PL"/>
        </w:rPr>
        <w:t>Powierzenie wykonania części Zamówienia podwykonawcom nie zmienia zobowiązań Wykonawcy wobec Zamawiającego za wykonane prace. Wykonawca jest odpowiedzialny wobec Zamawiającego oraz osób trzecich za działania, zaniechanie działania, uchybienia i zaniedbania podwykonawców w takim samym stopniu, jakby to były działania, uchybienia lub zaniedbania jego własnych pracowników. Zamawiający zastrzega sobie prawo żądania usunięcia z terenu budowy każdego z pracowników Wykonawcy lub podwykonawców, którzy przez swoje zachowanie lub jakość wykonanej pracy dali powód do uzasadnionych skarg.</w:t>
      </w:r>
    </w:p>
    <w:p w:rsidR="00CE5D99" w:rsidRPr="00CE5D99" w:rsidRDefault="00CE5D99" w:rsidP="00CE5D99">
      <w:pPr>
        <w:numPr>
          <w:ilvl w:val="0"/>
          <w:numId w:val="38"/>
        </w:numPr>
        <w:tabs>
          <w:tab w:val="num" w:pos="426"/>
        </w:tabs>
        <w:spacing w:after="0" w:line="240" w:lineRule="auto"/>
        <w:ind w:left="426" w:hanging="426"/>
        <w:jc w:val="both"/>
        <w:rPr>
          <w:rFonts w:ascii="Times New Roman" w:eastAsia="Arial Unicode MS" w:hAnsi="Times New Roman" w:cs="Times New Roman"/>
          <w:sz w:val="20"/>
          <w:szCs w:val="20"/>
          <w:lang w:eastAsia="pl-PL"/>
        </w:rPr>
      </w:pPr>
      <w:r w:rsidRPr="00CE5D99">
        <w:rPr>
          <w:rFonts w:ascii="Times New Roman" w:eastAsia="Arial Unicode MS" w:hAnsi="Times New Roman" w:cs="Times New Roman"/>
          <w:sz w:val="20"/>
          <w:szCs w:val="20"/>
          <w:lang w:eastAsia="pl-PL"/>
        </w:rPr>
        <w:t>Wykonawca ponosi pełną odpowiedzialność za jakość robót wykonywanych przez podwykonawców.</w:t>
      </w:r>
    </w:p>
    <w:p w:rsidR="00CE5D99" w:rsidRPr="00CE5D99" w:rsidRDefault="00CE5D99" w:rsidP="00CE5D99">
      <w:pPr>
        <w:numPr>
          <w:ilvl w:val="0"/>
          <w:numId w:val="38"/>
        </w:numPr>
        <w:tabs>
          <w:tab w:val="num" w:pos="426"/>
        </w:tabs>
        <w:spacing w:after="0" w:line="240" w:lineRule="auto"/>
        <w:ind w:left="426" w:hanging="426"/>
        <w:jc w:val="both"/>
        <w:rPr>
          <w:rFonts w:ascii="Times New Roman" w:eastAsia="Arial Unicode MS" w:hAnsi="Times New Roman" w:cs="Times New Roman"/>
          <w:sz w:val="20"/>
          <w:szCs w:val="20"/>
          <w:lang w:eastAsia="pl-PL"/>
        </w:rPr>
      </w:pPr>
      <w:r w:rsidRPr="00CE5D99">
        <w:rPr>
          <w:rFonts w:ascii="Times New Roman" w:eastAsia="Arial Unicode MS" w:hAnsi="Times New Roman" w:cs="Times New Roman"/>
          <w:sz w:val="20"/>
          <w:szCs w:val="20"/>
          <w:lang w:eastAsia="pl-PL"/>
        </w:rPr>
        <w:t xml:space="preserve">Zawarcie umowy przez Wykonawcę z Podwykonawcą lub dalszym Podwykonawcą z pominięciem obowiązków wskazanych powyżej traktowane będzie za zawarcie umowy z Podwykonawcą lub dalszym Podwykonawcą bez zgody i akceptacji Zamawiającego.  </w:t>
      </w:r>
    </w:p>
    <w:p w:rsidR="00CE5D99" w:rsidRPr="00CE5D99" w:rsidRDefault="00CE5D99" w:rsidP="00CE5D99">
      <w:pPr>
        <w:numPr>
          <w:ilvl w:val="0"/>
          <w:numId w:val="38"/>
        </w:numPr>
        <w:tabs>
          <w:tab w:val="num" w:pos="426"/>
        </w:tabs>
        <w:spacing w:after="0" w:line="240" w:lineRule="auto"/>
        <w:ind w:left="426" w:hanging="426"/>
        <w:jc w:val="both"/>
        <w:rPr>
          <w:rFonts w:ascii="Times New Roman" w:eastAsia="Arial Unicode MS" w:hAnsi="Times New Roman" w:cs="Times New Roman"/>
          <w:sz w:val="20"/>
          <w:szCs w:val="20"/>
          <w:lang w:eastAsia="pl-PL"/>
        </w:rPr>
      </w:pPr>
      <w:r w:rsidRPr="00CE5D99">
        <w:rPr>
          <w:rFonts w:ascii="Times New Roman" w:eastAsia="Arial Unicode MS" w:hAnsi="Times New Roman" w:cs="Times New Roman"/>
          <w:sz w:val="20"/>
          <w:szCs w:val="20"/>
          <w:lang w:eastAsia="pl-PL"/>
        </w:rPr>
        <w:t>W przypadku, gdy osoba trzecia zwróci się do Zamawiającego z żądaniem naprawienia szkody wyrządzonej jej przez któregokolwiek z Podwykonawców, Wykonawca zwolni Zamawiającego z obowiązku naprawienia szkody przyjmując na siebie obowiązek jej naprawienia osobie trzeciej w całości.</w:t>
      </w:r>
    </w:p>
    <w:p w:rsidR="00CE5D99" w:rsidRPr="00CE5D99" w:rsidRDefault="00CE5D99" w:rsidP="00CE5D99">
      <w:pPr>
        <w:numPr>
          <w:ilvl w:val="0"/>
          <w:numId w:val="38"/>
        </w:numPr>
        <w:tabs>
          <w:tab w:val="num" w:pos="426"/>
        </w:tabs>
        <w:spacing w:after="0" w:line="240" w:lineRule="auto"/>
        <w:ind w:left="426" w:hanging="426"/>
        <w:jc w:val="both"/>
        <w:rPr>
          <w:rFonts w:ascii="Times New Roman" w:eastAsia="Arial Unicode MS" w:hAnsi="Times New Roman" w:cs="Times New Roman"/>
          <w:sz w:val="20"/>
          <w:szCs w:val="20"/>
          <w:lang w:eastAsia="pl-PL"/>
        </w:rPr>
      </w:pPr>
      <w:r w:rsidRPr="00CE5D99">
        <w:rPr>
          <w:rFonts w:ascii="Times New Roman" w:eastAsia="Arial Unicode MS" w:hAnsi="Times New Roman" w:cs="Times New Roman"/>
          <w:sz w:val="20"/>
          <w:szCs w:val="20"/>
          <w:lang w:eastAsia="pl-PL"/>
        </w:rPr>
        <w:t xml:space="preserve">Jeżeli Wykonawca zobowiąże się do wykonania wszystkich robót siłami własnymi bez udziału podwykonawców – w trakcie realizacji niniejszej umowy bez zgody Zamawiającego nie może wprowadzić podwykonawców do realizacji określonych zadań, pod rygorem odstąpienia od umowy przez Zamawiającego. W celu uzyskania zgody zastosowanie mają postanowienia niniejszego </w:t>
      </w:r>
      <w:r w:rsidRPr="00CE5D99">
        <w:rPr>
          <w:rFonts w:ascii="Times New Roman" w:eastAsia="Arial Unicode MS" w:hAnsi="Times New Roman" w:cs="Times New Roman"/>
          <w:bCs/>
          <w:sz w:val="20"/>
          <w:szCs w:val="20"/>
          <w:lang w:eastAsia="pl-PL"/>
        </w:rPr>
        <w:t>paragrafu.</w:t>
      </w:r>
    </w:p>
    <w:p w:rsidR="00CE5D99" w:rsidRPr="00CE5D99" w:rsidRDefault="00CE5D99" w:rsidP="00CE5D99">
      <w:pPr>
        <w:numPr>
          <w:ilvl w:val="0"/>
          <w:numId w:val="38"/>
        </w:numPr>
        <w:tabs>
          <w:tab w:val="num" w:pos="426"/>
        </w:tabs>
        <w:spacing w:after="0" w:line="240" w:lineRule="auto"/>
        <w:ind w:left="426" w:hanging="426"/>
        <w:jc w:val="both"/>
        <w:rPr>
          <w:rFonts w:ascii="Times New Roman" w:eastAsia="Arial Unicode MS" w:hAnsi="Times New Roman" w:cs="Times New Roman"/>
          <w:sz w:val="20"/>
          <w:szCs w:val="20"/>
          <w:lang w:eastAsia="pl-PL"/>
        </w:rPr>
      </w:pPr>
      <w:r w:rsidRPr="00CE5D99">
        <w:rPr>
          <w:rFonts w:ascii="Times New Roman" w:eastAsia="Arial Unicode MS" w:hAnsi="Times New Roman" w:cs="Times New Roman"/>
          <w:sz w:val="20"/>
          <w:szCs w:val="20"/>
          <w:lang w:eastAsia="pl-PL"/>
        </w:rPr>
        <w:t>Wykonawca zapewni ustalenie w umowach z Podwykonawcami lub z dalszymi podwykonawcami okresu odpowiedzialności za wady, tożsamego z okresem odpowiedzialności za wady Wykonawcy wobec Zamawiającego</w:t>
      </w:r>
    </w:p>
    <w:p w:rsidR="00CE5D99" w:rsidRPr="00CE5D99" w:rsidRDefault="00CE5D99" w:rsidP="00CE5D99">
      <w:pPr>
        <w:numPr>
          <w:ilvl w:val="0"/>
          <w:numId w:val="38"/>
        </w:numPr>
        <w:tabs>
          <w:tab w:val="num" w:pos="426"/>
        </w:tabs>
        <w:spacing w:after="0" w:line="240" w:lineRule="auto"/>
        <w:ind w:left="426" w:hanging="426"/>
        <w:jc w:val="both"/>
        <w:rPr>
          <w:rFonts w:ascii="Times New Roman" w:eastAsia="Arial Unicode MS" w:hAnsi="Times New Roman" w:cs="Times New Roman"/>
          <w:sz w:val="20"/>
          <w:szCs w:val="20"/>
          <w:lang w:eastAsia="pl-PL"/>
        </w:rPr>
      </w:pPr>
      <w:r w:rsidRPr="00CE5D99">
        <w:rPr>
          <w:rFonts w:ascii="Times New Roman" w:eastAsia="Arial Unicode MS" w:hAnsi="Times New Roman" w:cs="Times New Roman"/>
          <w:sz w:val="20"/>
          <w:szCs w:val="20"/>
          <w:lang w:eastAsia="pl-PL"/>
        </w:rPr>
        <w:lastRenderedPageBreak/>
        <w:t>W umowie z podwykonawc</w:t>
      </w:r>
      <w:r w:rsidRPr="00CE5D99">
        <w:rPr>
          <w:rFonts w:ascii="Times New Roman" w:eastAsia="TimesNewRoman" w:hAnsi="Times New Roman" w:cs="Times New Roman"/>
          <w:sz w:val="20"/>
          <w:szCs w:val="20"/>
          <w:lang w:eastAsia="pl-PL"/>
        </w:rPr>
        <w:t xml:space="preserve">ą </w:t>
      </w:r>
      <w:r w:rsidRPr="00CE5D99">
        <w:rPr>
          <w:rFonts w:ascii="Times New Roman" w:eastAsia="Arial Unicode MS" w:hAnsi="Times New Roman" w:cs="Times New Roman"/>
          <w:sz w:val="20"/>
          <w:szCs w:val="20"/>
          <w:lang w:eastAsia="pl-PL"/>
        </w:rPr>
        <w:t>Wykonawca w szczególności ma obowiązek zawrzeć następujące uregulowania:</w:t>
      </w:r>
    </w:p>
    <w:p w:rsidR="00CE5D99" w:rsidRPr="00CE5D99" w:rsidRDefault="00CE5D99" w:rsidP="00CE5D99">
      <w:pPr>
        <w:tabs>
          <w:tab w:val="left" w:pos="851"/>
        </w:tabs>
        <w:autoSpaceDE w:val="0"/>
        <w:autoSpaceDN w:val="0"/>
        <w:adjustRightInd w:val="0"/>
        <w:spacing w:after="0" w:line="240" w:lineRule="auto"/>
        <w:ind w:left="851" w:hanging="567"/>
        <w:jc w:val="both"/>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20.1.</w:t>
      </w:r>
      <w:r w:rsidRPr="00CE5D99">
        <w:rPr>
          <w:rFonts w:ascii="Times New Roman" w:eastAsia="Times New Roman" w:hAnsi="Times New Roman" w:cs="Times New Roman"/>
          <w:bCs/>
          <w:sz w:val="20"/>
          <w:szCs w:val="20"/>
          <w:lang w:eastAsia="pl-PL"/>
        </w:rPr>
        <w:tab/>
        <w:t>okre</w:t>
      </w:r>
      <w:r w:rsidRPr="00CE5D99">
        <w:rPr>
          <w:rFonts w:ascii="Times New Roman" w:eastAsia="TimesNewRoman" w:hAnsi="Times New Roman" w:cs="Times New Roman"/>
          <w:bCs/>
          <w:sz w:val="20"/>
          <w:szCs w:val="20"/>
          <w:lang w:eastAsia="pl-PL"/>
        </w:rPr>
        <w:t>ś</w:t>
      </w:r>
      <w:r w:rsidRPr="00CE5D99">
        <w:rPr>
          <w:rFonts w:ascii="Times New Roman" w:eastAsia="Times New Roman" w:hAnsi="Times New Roman" w:cs="Times New Roman"/>
          <w:bCs/>
          <w:sz w:val="20"/>
          <w:szCs w:val="20"/>
          <w:lang w:eastAsia="pl-PL"/>
        </w:rPr>
        <w:t>li</w:t>
      </w:r>
      <w:r w:rsidRPr="00CE5D99">
        <w:rPr>
          <w:rFonts w:ascii="Times New Roman" w:eastAsia="TimesNewRoman" w:hAnsi="Times New Roman" w:cs="Times New Roman"/>
          <w:bCs/>
          <w:sz w:val="20"/>
          <w:szCs w:val="20"/>
          <w:lang w:eastAsia="pl-PL"/>
        </w:rPr>
        <w:t xml:space="preserve">ć </w:t>
      </w:r>
      <w:r w:rsidRPr="00CE5D99">
        <w:rPr>
          <w:rFonts w:ascii="Times New Roman" w:eastAsia="Times New Roman" w:hAnsi="Times New Roman" w:cs="Times New Roman"/>
          <w:bCs/>
          <w:sz w:val="20"/>
          <w:szCs w:val="20"/>
          <w:lang w:eastAsia="pl-PL"/>
        </w:rPr>
        <w:t>szczegółowo przedmiot umowy, wynagrodzenie oraz zasady i terminy wypłaty wynagrodzenia, przy czym termin wypłaty wynagrodzenia podwykonawcy nie mo</w:t>
      </w:r>
      <w:r w:rsidRPr="00CE5D99">
        <w:rPr>
          <w:rFonts w:ascii="Times New Roman" w:eastAsia="TimesNewRoman" w:hAnsi="Times New Roman" w:cs="Times New Roman"/>
          <w:bCs/>
          <w:sz w:val="20"/>
          <w:szCs w:val="20"/>
          <w:lang w:eastAsia="pl-PL"/>
        </w:rPr>
        <w:t>ż</w:t>
      </w:r>
      <w:r w:rsidRPr="00CE5D99">
        <w:rPr>
          <w:rFonts w:ascii="Times New Roman" w:eastAsia="Times New Roman" w:hAnsi="Times New Roman" w:cs="Times New Roman"/>
          <w:bCs/>
          <w:sz w:val="20"/>
          <w:szCs w:val="20"/>
          <w:lang w:eastAsia="pl-PL"/>
        </w:rPr>
        <w:t>e by</w:t>
      </w:r>
      <w:r w:rsidRPr="00CE5D99">
        <w:rPr>
          <w:rFonts w:ascii="Times New Roman" w:eastAsia="TimesNewRoman" w:hAnsi="Times New Roman" w:cs="Times New Roman"/>
          <w:bCs/>
          <w:sz w:val="20"/>
          <w:szCs w:val="20"/>
          <w:lang w:eastAsia="pl-PL"/>
        </w:rPr>
        <w:t xml:space="preserve">ć </w:t>
      </w:r>
      <w:r w:rsidRPr="00CE5D99">
        <w:rPr>
          <w:rFonts w:ascii="Times New Roman" w:eastAsia="Times New Roman" w:hAnsi="Times New Roman" w:cs="Times New Roman"/>
          <w:bCs/>
          <w:sz w:val="20"/>
          <w:szCs w:val="20"/>
          <w:lang w:eastAsia="pl-PL"/>
        </w:rPr>
        <w:t>dłu</w:t>
      </w:r>
      <w:r w:rsidRPr="00CE5D99">
        <w:rPr>
          <w:rFonts w:ascii="Times New Roman" w:eastAsia="TimesNewRoman" w:hAnsi="Times New Roman" w:cs="Times New Roman"/>
          <w:bCs/>
          <w:sz w:val="20"/>
          <w:szCs w:val="20"/>
          <w:lang w:eastAsia="pl-PL"/>
        </w:rPr>
        <w:t>ż</w:t>
      </w:r>
      <w:r w:rsidRPr="00CE5D99">
        <w:rPr>
          <w:rFonts w:ascii="Times New Roman" w:eastAsia="Times New Roman" w:hAnsi="Times New Roman" w:cs="Times New Roman"/>
          <w:bCs/>
          <w:sz w:val="20"/>
          <w:szCs w:val="20"/>
          <w:lang w:eastAsia="pl-PL"/>
        </w:rPr>
        <w:t>szy ni</w:t>
      </w:r>
      <w:r w:rsidRPr="00CE5D99">
        <w:rPr>
          <w:rFonts w:ascii="Times New Roman" w:eastAsia="TimesNewRoman" w:hAnsi="Times New Roman" w:cs="Times New Roman"/>
          <w:bCs/>
          <w:sz w:val="20"/>
          <w:szCs w:val="20"/>
          <w:lang w:eastAsia="pl-PL"/>
        </w:rPr>
        <w:t xml:space="preserve">ż </w:t>
      </w:r>
      <w:r w:rsidRPr="00CE5D99">
        <w:rPr>
          <w:rFonts w:ascii="Times New Roman" w:eastAsia="Times New Roman" w:hAnsi="Times New Roman" w:cs="Times New Roman"/>
          <w:bCs/>
          <w:sz w:val="20"/>
          <w:szCs w:val="20"/>
          <w:lang w:eastAsia="pl-PL"/>
        </w:rPr>
        <w:t>30 dni od dnia dor</w:t>
      </w:r>
      <w:r w:rsidRPr="00CE5D99">
        <w:rPr>
          <w:rFonts w:ascii="Times New Roman" w:eastAsia="TimesNewRoman" w:hAnsi="Times New Roman" w:cs="Times New Roman"/>
          <w:bCs/>
          <w:sz w:val="20"/>
          <w:szCs w:val="20"/>
          <w:lang w:eastAsia="pl-PL"/>
        </w:rPr>
        <w:t>ę</w:t>
      </w:r>
      <w:r w:rsidRPr="00CE5D99">
        <w:rPr>
          <w:rFonts w:ascii="Times New Roman" w:eastAsia="Times New Roman" w:hAnsi="Times New Roman" w:cs="Times New Roman"/>
          <w:bCs/>
          <w:sz w:val="20"/>
          <w:szCs w:val="20"/>
          <w:lang w:eastAsia="pl-PL"/>
        </w:rPr>
        <w:t>czenia Wykonawcy rachunku lub faktury potwierdzaj</w:t>
      </w:r>
      <w:r w:rsidRPr="00CE5D99">
        <w:rPr>
          <w:rFonts w:ascii="Times New Roman" w:eastAsia="TimesNewRoman" w:hAnsi="Times New Roman" w:cs="Times New Roman"/>
          <w:bCs/>
          <w:sz w:val="20"/>
          <w:szCs w:val="20"/>
          <w:lang w:eastAsia="pl-PL"/>
        </w:rPr>
        <w:t>ą</w:t>
      </w:r>
      <w:r w:rsidRPr="00CE5D99">
        <w:rPr>
          <w:rFonts w:ascii="Times New Roman" w:eastAsia="Times New Roman" w:hAnsi="Times New Roman" w:cs="Times New Roman"/>
          <w:bCs/>
          <w:sz w:val="20"/>
          <w:szCs w:val="20"/>
          <w:lang w:eastAsia="pl-PL"/>
        </w:rPr>
        <w:t>cej wykonanie przedmiotu umowy;</w:t>
      </w:r>
    </w:p>
    <w:p w:rsidR="00CE5D99" w:rsidRPr="00CE5D99" w:rsidRDefault="00CE5D99" w:rsidP="00CE5D99">
      <w:pPr>
        <w:tabs>
          <w:tab w:val="left" w:pos="851"/>
        </w:tabs>
        <w:autoSpaceDE w:val="0"/>
        <w:autoSpaceDN w:val="0"/>
        <w:adjustRightInd w:val="0"/>
        <w:spacing w:after="0" w:line="240" w:lineRule="auto"/>
        <w:ind w:left="851" w:hanging="567"/>
        <w:jc w:val="both"/>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20.2.</w:t>
      </w:r>
      <w:r w:rsidRPr="00CE5D99">
        <w:rPr>
          <w:rFonts w:ascii="Times New Roman" w:eastAsia="Times New Roman" w:hAnsi="Times New Roman" w:cs="Times New Roman"/>
          <w:bCs/>
          <w:sz w:val="20"/>
          <w:szCs w:val="20"/>
          <w:lang w:eastAsia="pl-PL"/>
        </w:rPr>
        <w:tab/>
        <w:t>uzale</w:t>
      </w:r>
      <w:r w:rsidRPr="00CE5D99">
        <w:rPr>
          <w:rFonts w:ascii="Times New Roman" w:eastAsia="TimesNewRoman" w:hAnsi="Times New Roman" w:cs="Times New Roman"/>
          <w:bCs/>
          <w:sz w:val="20"/>
          <w:szCs w:val="20"/>
          <w:lang w:eastAsia="pl-PL"/>
        </w:rPr>
        <w:t>ż</w:t>
      </w:r>
      <w:r w:rsidRPr="00CE5D99">
        <w:rPr>
          <w:rFonts w:ascii="Times New Roman" w:eastAsia="Times New Roman" w:hAnsi="Times New Roman" w:cs="Times New Roman"/>
          <w:bCs/>
          <w:sz w:val="20"/>
          <w:szCs w:val="20"/>
          <w:lang w:eastAsia="pl-PL"/>
        </w:rPr>
        <w:t>ni</w:t>
      </w:r>
      <w:r w:rsidRPr="00CE5D99">
        <w:rPr>
          <w:rFonts w:ascii="Times New Roman" w:eastAsia="TimesNewRoman" w:hAnsi="Times New Roman" w:cs="Times New Roman"/>
          <w:bCs/>
          <w:sz w:val="20"/>
          <w:szCs w:val="20"/>
          <w:lang w:eastAsia="pl-PL"/>
        </w:rPr>
        <w:t xml:space="preserve">ć </w:t>
      </w:r>
      <w:r w:rsidRPr="00CE5D99">
        <w:rPr>
          <w:rFonts w:ascii="Times New Roman" w:eastAsia="Times New Roman" w:hAnsi="Times New Roman" w:cs="Times New Roman"/>
          <w:bCs/>
          <w:sz w:val="20"/>
          <w:szCs w:val="20"/>
          <w:lang w:eastAsia="pl-PL"/>
        </w:rPr>
        <w:t>zapłat</w:t>
      </w:r>
      <w:r w:rsidRPr="00CE5D99">
        <w:rPr>
          <w:rFonts w:ascii="Times New Roman" w:eastAsia="TimesNewRoman" w:hAnsi="Times New Roman" w:cs="Times New Roman"/>
          <w:bCs/>
          <w:sz w:val="20"/>
          <w:szCs w:val="20"/>
          <w:lang w:eastAsia="pl-PL"/>
        </w:rPr>
        <w:t xml:space="preserve">ę </w:t>
      </w:r>
      <w:r w:rsidRPr="00CE5D99">
        <w:rPr>
          <w:rFonts w:ascii="Times New Roman" w:eastAsia="Times New Roman" w:hAnsi="Times New Roman" w:cs="Times New Roman"/>
          <w:bCs/>
          <w:sz w:val="20"/>
          <w:szCs w:val="20"/>
          <w:lang w:eastAsia="pl-PL"/>
        </w:rPr>
        <w:t>drugiej i następnych cz</w:t>
      </w:r>
      <w:r w:rsidRPr="00CE5D99">
        <w:rPr>
          <w:rFonts w:ascii="Times New Roman" w:eastAsia="TimesNewRoman" w:hAnsi="Times New Roman" w:cs="Times New Roman"/>
          <w:bCs/>
          <w:sz w:val="20"/>
          <w:szCs w:val="20"/>
          <w:lang w:eastAsia="pl-PL"/>
        </w:rPr>
        <w:t>ęś</w:t>
      </w:r>
      <w:r w:rsidRPr="00CE5D99">
        <w:rPr>
          <w:rFonts w:ascii="Times New Roman" w:eastAsia="Times New Roman" w:hAnsi="Times New Roman" w:cs="Times New Roman"/>
          <w:bCs/>
          <w:sz w:val="20"/>
          <w:szCs w:val="20"/>
          <w:lang w:eastAsia="pl-PL"/>
        </w:rPr>
        <w:t>ci wynagrodzenia nale</w:t>
      </w:r>
      <w:r w:rsidRPr="00CE5D99">
        <w:rPr>
          <w:rFonts w:ascii="Times New Roman" w:eastAsia="TimesNewRoman" w:hAnsi="Times New Roman" w:cs="Times New Roman"/>
          <w:bCs/>
          <w:sz w:val="20"/>
          <w:szCs w:val="20"/>
          <w:lang w:eastAsia="pl-PL"/>
        </w:rPr>
        <w:t>ż</w:t>
      </w:r>
      <w:r w:rsidRPr="00CE5D99">
        <w:rPr>
          <w:rFonts w:ascii="Times New Roman" w:eastAsia="Times New Roman" w:hAnsi="Times New Roman" w:cs="Times New Roman"/>
          <w:bCs/>
          <w:sz w:val="20"/>
          <w:szCs w:val="20"/>
          <w:lang w:eastAsia="pl-PL"/>
        </w:rPr>
        <w:t>nego podwykonawcy, je</w:t>
      </w:r>
      <w:r w:rsidRPr="00CE5D99">
        <w:rPr>
          <w:rFonts w:ascii="Times New Roman" w:eastAsia="TimesNewRoman" w:hAnsi="Times New Roman" w:cs="Times New Roman"/>
          <w:bCs/>
          <w:sz w:val="20"/>
          <w:szCs w:val="20"/>
          <w:lang w:eastAsia="pl-PL"/>
        </w:rPr>
        <w:t>ż</w:t>
      </w:r>
      <w:r w:rsidRPr="00CE5D99">
        <w:rPr>
          <w:rFonts w:ascii="Times New Roman" w:eastAsia="Times New Roman" w:hAnsi="Times New Roman" w:cs="Times New Roman"/>
          <w:bCs/>
          <w:sz w:val="20"/>
          <w:szCs w:val="20"/>
          <w:lang w:eastAsia="pl-PL"/>
        </w:rPr>
        <w:t>eli jest ono nale</w:t>
      </w:r>
      <w:r w:rsidRPr="00CE5D99">
        <w:rPr>
          <w:rFonts w:ascii="Times New Roman" w:eastAsia="TimesNewRoman" w:hAnsi="Times New Roman" w:cs="Times New Roman"/>
          <w:bCs/>
          <w:sz w:val="20"/>
          <w:szCs w:val="20"/>
          <w:lang w:eastAsia="pl-PL"/>
        </w:rPr>
        <w:t>ż</w:t>
      </w:r>
      <w:r w:rsidRPr="00CE5D99">
        <w:rPr>
          <w:rFonts w:ascii="Times New Roman" w:eastAsia="Times New Roman" w:hAnsi="Times New Roman" w:cs="Times New Roman"/>
          <w:bCs/>
          <w:sz w:val="20"/>
          <w:szCs w:val="20"/>
          <w:lang w:eastAsia="pl-PL"/>
        </w:rPr>
        <w:t>ne w cz</w:t>
      </w:r>
      <w:r w:rsidRPr="00CE5D99">
        <w:rPr>
          <w:rFonts w:ascii="Times New Roman" w:eastAsia="TimesNewRoman" w:hAnsi="Times New Roman" w:cs="Times New Roman"/>
          <w:bCs/>
          <w:sz w:val="20"/>
          <w:szCs w:val="20"/>
          <w:lang w:eastAsia="pl-PL"/>
        </w:rPr>
        <w:t>ęś</w:t>
      </w:r>
      <w:r w:rsidRPr="00CE5D99">
        <w:rPr>
          <w:rFonts w:ascii="Times New Roman" w:eastAsia="Times New Roman" w:hAnsi="Times New Roman" w:cs="Times New Roman"/>
          <w:bCs/>
          <w:sz w:val="20"/>
          <w:szCs w:val="20"/>
          <w:lang w:eastAsia="pl-PL"/>
        </w:rPr>
        <w:t>ciach, od zapłaty przez podwykonawc</w:t>
      </w:r>
      <w:r w:rsidRPr="00CE5D99">
        <w:rPr>
          <w:rFonts w:ascii="Times New Roman" w:eastAsia="TimesNewRoman" w:hAnsi="Times New Roman" w:cs="Times New Roman"/>
          <w:bCs/>
          <w:sz w:val="20"/>
          <w:szCs w:val="20"/>
          <w:lang w:eastAsia="pl-PL"/>
        </w:rPr>
        <w:t>ę</w:t>
      </w:r>
      <w:r w:rsidRPr="00CE5D99">
        <w:rPr>
          <w:rFonts w:ascii="Times New Roman" w:eastAsia="Times New Roman" w:hAnsi="Times New Roman" w:cs="Times New Roman"/>
          <w:bCs/>
          <w:sz w:val="20"/>
          <w:szCs w:val="20"/>
          <w:lang w:eastAsia="pl-PL"/>
        </w:rPr>
        <w:t xml:space="preserve"> wynagrodzenia za wykonanie przedmiotu umowy dalszym podwykonawcom;</w:t>
      </w:r>
    </w:p>
    <w:p w:rsidR="00CE5D99" w:rsidRPr="00CE5D99" w:rsidRDefault="00CE5D99" w:rsidP="00CE5D99">
      <w:pPr>
        <w:tabs>
          <w:tab w:val="left" w:pos="851"/>
        </w:tabs>
        <w:autoSpaceDE w:val="0"/>
        <w:autoSpaceDN w:val="0"/>
        <w:adjustRightInd w:val="0"/>
        <w:spacing w:after="0" w:line="240" w:lineRule="auto"/>
        <w:ind w:left="851" w:hanging="567"/>
        <w:jc w:val="both"/>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20.3.</w:t>
      </w:r>
      <w:r w:rsidRPr="00CE5D99">
        <w:rPr>
          <w:rFonts w:ascii="Times New Roman" w:eastAsia="Times New Roman" w:hAnsi="Times New Roman" w:cs="Times New Roman"/>
          <w:bCs/>
          <w:sz w:val="20"/>
          <w:szCs w:val="20"/>
          <w:lang w:eastAsia="pl-PL"/>
        </w:rPr>
        <w:tab/>
        <w:t>uzale</w:t>
      </w:r>
      <w:r w:rsidRPr="00CE5D99">
        <w:rPr>
          <w:rFonts w:ascii="Times New Roman" w:eastAsia="TimesNewRoman" w:hAnsi="Times New Roman" w:cs="Times New Roman"/>
          <w:bCs/>
          <w:sz w:val="20"/>
          <w:szCs w:val="20"/>
          <w:lang w:eastAsia="pl-PL"/>
        </w:rPr>
        <w:t>ż</w:t>
      </w:r>
      <w:r w:rsidRPr="00CE5D99">
        <w:rPr>
          <w:rFonts w:ascii="Times New Roman" w:eastAsia="Times New Roman" w:hAnsi="Times New Roman" w:cs="Times New Roman"/>
          <w:bCs/>
          <w:sz w:val="20"/>
          <w:szCs w:val="20"/>
          <w:lang w:eastAsia="pl-PL"/>
        </w:rPr>
        <w:t>ni</w:t>
      </w:r>
      <w:r w:rsidRPr="00CE5D99">
        <w:rPr>
          <w:rFonts w:ascii="Times New Roman" w:eastAsia="TimesNewRoman" w:hAnsi="Times New Roman" w:cs="Times New Roman"/>
          <w:bCs/>
          <w:sz w:val="20"/>
          <w:szCs w:val="20"/>
          <w:lang w:eastAsia="pl-PL"/>
        </w:rPr>
        <w:t xml:space="preserve">ć </w:t>
      </w:r>
      <w:r w:rsidRPr="00CE5D99">
        <w:rPr>
          <w:rFonts w:ascii="Times New Roman" w:eastAsia="Times New Roman" w:hAnsi="Times New Roman" w:cs="Times New Roman"/>
          <w:bCs/>
          <w:sz w:val="20"/>
          <w:szCs w:val="20"/>
          <w:lang w:eastAsia="pl-PL"/>
        </w:rPr>
        <w:t>obowi</w:t>
      </w:r>
      <w:r w:rsidRPr="00CE5D99">
        <w:rPr>
          <w:rFonts w:ascii="Times New Roman" w:eastAsia="TimesNewRoman" w:hAnsi="Times New Roman" w:cs="Times New Roman"/>
          <w:bCs/>
          <w:sz w:val="20"/>
          <w:szCs w:val="20"/>
          <w:lang w:eastAsia="pl-PL"/>
        </w:rPr>
        <w:t>ą</w:t>
      </w:r>
      <w:r w:rsidRPr="00CE5D99">
        <w:rPr>
          <w:rFonts w:ascii="Times New Roman" w:eastAsia="Times New Roman" w:hAnsi="Times New Roman" w:cs="Times New Roman"/>
          <w:bCs/>
          <w:sz w:val="20"/>
          <w:szCs w:val="20"/>
          <w:lang w:eastAsia="pl-PL"/>
        </w:rPr>
        <w:t>zek zapłaty cało</w:t>
      </w:r>
      <w:r w:rsidRPr="00CE5D99">
        <w:rPr>
          <w:rFonts w:ascii="Times New Roman" w:eastAsia="TimesNewRoman" w:hAnsi="Times New Roman" w:cs="Times New Roman"/>
          <w:bCs/>
          <w:sz w:val="20"/>
          <w:szCs w:val="20"/>
          <w:lang w:eastAsia="pl-PL"/>
        </w:rPr>
        <w:t>ś</w:t>
      </w:r>
      <w:r w:rsidRPr="00CE5D99">
        <w:rPr>
          <w:rFonts w:ascii="Times New Roman" w:eastAsia="Times New Roman" w:hAnsi="Times New Roman" w:cs="Times New Roman"/>
          <w:bCs/>
          <w:sz w:val="20"/>
          <w:szCs w:val="20"/>
          <w:lang w:eastAsia="pl-PL"/>
        </w:rPr>
        <w:t>ci wynagrodzenia nale</w:t>
      </w:r>
      <w:r w:rsidRPr="00CE5D99">
        <w:rPr>
          <w:rFonts w:ascii="Times New Roman" w:eastAsia="TimesNewRoman" w:hAnsi="Times New Roman" w:cs="Times New Roman"/>
          <w:bCs/>
          <w:sz w:val="20"/>
          <w:szCs w:val="20"/>
          <w:lang w:eastAsia="pl-PL"/>
        </w:rPr>
        <w:t>ż</w:t>
      </w:r>
      <w:r w:rsidRPr="00CE5D99">
        <w:rPr>
          <w:rFonts w:ascii="Times New Roman" w:eastAsia="Times New Roman" w:hAnsi="Times New Roman" w:cs="Times New Roman"/>
          <w:bCs/>
          <w:sz w:val="20"/>
          <w:szCs w:val="20"/>
          <w:lang w:eastAsia="pl-PL"/>
        </w:rPr>
        <w:t>nego podwykonawcy po wykonaniu cało</w:t>
      </w:r>
      <w:r w:rsidRPr="00CE5D99">
        <w:rPr>
          <w:rFonts w:ascii="Times New Roman" w:eastAsia="TimesNewRoman" w:hAnsi="Times New Roman" w:cs="Times New Roman"/>
          <w:bCs/>
          <w:sz w:val="20"/>
          <w:szCs w:val="20"/>
          <w:lang w:eastAsia="pl-PL"/>
        </w:rPr>
        <w:t>ś</w:t>
      </w:r>
      <w:r w:rsidRPr="00CE5D99">
        <w:rPr>
          <w:rFonts w:ascii="Times New Roman" w:eastAsia="Times New Roman" w:hAnsi="Times New Roman" w:cs="Times New Roman"/>
          <w:bCs/>
          <w:sz w:val="20"/>
          <w:szCs w:val="20"/>
          <w:lang w:eastAsia="pl-PL"/>
        </w:rPr>
        <w:t>ci przedmiotu umowy, od zapłaty przez podwykonawc</w:t>
      </w:r>
      <w:r w:rsidRPr="00CE5D99">
        <w:rPr>
          <w:rFonts w:ascii="Times New Roman" w:eastAsia="TimesNewRoman" w:hAnsi="Times New Roman" w:cs="Times New Roman"/>
          <w:bCs/>
          <w:sz w:val="20"/>
          <w:szCs w:val="20"/>
          <w:lang w:eastAsia="pl-PL"/>
        </w:rPr>
        <w:t xml:space="preserve">ę </w:t>
      </w:r>
      <w:r w:rsidRPr="00CE5D99">
        <w:rPr>
          <w:rFonts w:ascii="Times New Roman" w:eastAsia="Times New Roman" w:hAnsi="Times New Roman" w:cs="Times New Roman"/>
          <w:bCs/>
          <w:sz w:val="20"/>
          <w:szCs w:val="20"/>
          <w:lang w:eastAsia="pl-PL"/>
        </w:rPr>
        <w:t>wynagrodzenia za wykonanie przedmiotu umowy dalszym podwykonawcom;</w:t>
      </w:r>
    </w:p>
    <w:p w:rsidR="00CE5D99" w:rsidRPr="00CE5D99" w:rsidRDefault="00CE5D99" w:rsidP="00CE5D99">
      <w:pPr>
        <w:tabs>
          <w:tab w:val="left" w:pos="851"/>
        </w:tabs>
        <w:autoSpaceDE w:val="0"/>
        <w:autoSpaceDN w:val="0"/>
        <w:adjustRightInd w:val="0"/>
        <w:spacing w:after="0" w:line="240" w:lineRule="auto"/>
        <w:ind w:left="851" w:hanging="567"/>
        <w:jc w:val="both"/>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20.4.</w:t>
      </w:r>
      <w:r w:rsidRPr="00CE5D99">
        <w:rPr>
          <w:rFonts w:ascii="Times New Roman" w:eastAsia="Times New Roman" w:hAnsi="Times New Roman" w:cs="Times New Roman"/>
          <w:bCs/>
          <w:sz w:val="20"/>
          <w:szCs w:val="20"/>
          <w:lang w:eastAsia="pl-PL"/>
        </w:rPr>
        <w:tab/>
        <w:t>przewidzie</w:t>
      </w:r>
      <w:r w:rsidRPr="00CE5D99">
        <w:rPr>
          <w:rFonts w:ascii="Times New Roman" w:eastAsia="TimesNewRoman" w:hAnsi="Times New Roman" w:cs="Times New Roman"/>
          <w:bCs/>
          <w:sz w:val="20"/>
          <w:szCs w:val="20"/>
          <w:lang w:eastAsia="pl-PL"/>
        </w:rPr>
        <w:t xml:space="preserve">ć </w:t>
      </w:r>
      <w:r w:rsidRPr="00CE5D99">
        <w:rPr>
          <w:rFonts w:ascii="Times New Roman" w:eastAsia="Times New Roman" w:hAnsi="Times New Roman" w:cs="Times New Roman"/>
          <w:bCs/>
          <w:sz w:val="20"/>
          <w:szCs w:val="20"/>
          <w:lang w:eastAsia="pl-PL"/>
        </w:rPr>
        <w:t>obowi</w:t>
      </w:r>
      <w:r w:rsidRPr="00CE5D99">
        <w:rPr>
          <w:rFonts w:ascii="Times New Roman" w:eastAsia="TimesNewRoman" w:hAnsi="Times New Roman" w:cs="Times New Roman"/>
          <w:bCs/>
          <w:sz w:val="20"/>
          <w:szCs w:val="20"/>
          <w:lang w:eastAsia="pl-PL"/>
        </w:rPr>
        <w:t>ą</w:t>
      </w:r>
      <w:r w:rsidRPr="00CE5D99">
        <w:rPr>
          <w:rFonts w:ascii="Times New Roman" w:eastAsia="Times New Roman" w:hAnsi="Times New Roman" w:cs="Times New Roman"/>
          <w:bCs/>
          <w:sz w:val="20"/>
          <w:szCs w:val="20"/>
          <w:lang w:eastAsia="pl-PL"/>
        </w:rPr>
        <w:t>zek przedłożenia Zamawiaj</w:t>
      </w:r>
      <w:r w:rsidRPr="00CE5D99">
        <w:rPr>
          <w:rFonts w:ascii="Times New Roman" w:eastAsia="TimesNewRoman" w:hAnsi="Times New Roman" w:cs="Times New Roman"/>
          <w:bCs/>
          <w:sz w:val="20"/>
          <w:szCs w:val="20"/>
          <w:lang w:eastAsia="pl-PL"/>
        </w:rPr>
        <w:t>ą</w:t>
      </w:r>
      <w:r w:rsidRPr="00CE5D99">
        <w:rPr>
          <w:rFonts w:ascii="Times New Roman" w:eastAsia="Times New Roman" w:hAnsi="Times New Roman" w:cs="Times New Roman"/>
          <w:bCs/>
          <w:sz w:val="20"/>
          <w:szCs w:val="20"/>
          <w:lang w:eastAsia="pl-PL"/>
        </w:rPr>
        <w:t>cemu projektów umów, których przedmiotem są roboty budowlane, zawieranych z dalszymi podwykonawcami wraz z dokumentami potwierdzaj</w:t>
      </w:r>
      <w:r w:rsidRPr="00CE5D99">
        <w:rPr>
          <w:rFonts w:ascii="Times New Roman" w:eastAsia="TimesNewRoman" w:hAnsi="Times New Roman" w:cs="Times New Roman"/>
          <w:bCs/>
          <w:sz w:val="20"/>
          <w:szCs w:val="20"/>
          <w:lang w:eastAsia="pl-PL"/>
        </w:rPr>
        <w:t>ą</w:t>
      </w:r>
      <w:r w:rsidRPr="00CE5D99">
        <w:rPr>
          <w:rFonts w:ascii="Times New Roman" w:eastAsia="Times New Roman" w:hAnsi="Times New Roman" w:cs="Times New Roman"/>
          <w:bCs/>
          <w:sz w:val="20"/>
          <w:szCs w:val="20"/>
          <w:lang w:eastAsia="pl-PL"/>
        </w:rPr>
        <w:t>cymi uprawnienie osób, które b</w:t>
      </w:r>
      <w:r w:rsidRPr="00CE5D99">
        <w:rPr>
          <w:rFonts w:ascii="Times New Roman" w:eastAsia="TimesNewRoman" w:hAnsi="Times New Roman" w:cs="Times New Roman"/>
          <w:bCs/>
          <w:sz w:val="20"/>
          <w:szCs w:val="20"/>
          <w:lang w:eastAsia="pl-PL"/>
        </w:rPr>
        <w:t>ę</w:t>
      </w:r>
      <w:r w:rsidRPr="00CE5D99">
        <w:rPr>
          <w:rFonts w:ascii="Times New Roman" w:eastAsia="Times New Roman" w:hAnsi="Times New Roman" w:cs="Times New Roman"/>
          <w:bCs/>
          <w:sz w:val="20"/>
          <w:szCs w:val="20"/>
          <w:lang w:eastAsia="pl-PL"/>
        </w:rPr>
        <w:t>d</w:t>
      </w:r>
      <w:r w:rsidRPr="00CE5D99">
        <w:rPr>
          <w:rFonts w:ascii="Times New Roman" w:eastAsia="TimesNewRoman" w:hAnsi="Times New Roman" w:cs="Times New Roman"/>
          <w:bCs/>
          <w:sz w:val="20"/>
          <w:szCs w:val="20"/>
          <w:lang w:eastAsia="pl-PL"/>
        </w:rPr>
        <w:t xml:space="preserve">ą </w:t>
      </w:r>
      <w:r w:rsidRPr="00CE5D99">
        <w:rPr>
          <w:rFonts w:ascii="Times New Roman" w:eastAsia="Times New Roman" w:hAnsi="Times New Roman" w:cs="Times New Roman"/>
          <w:bCs/>
          <w:sz w:val="20"/>
          <w:szCs w:val="20"/>
          <w:lang w:eastAsia="pl-PL"/>
        </w:rPr>
        <w:t>te umowy podpisywa</w:t>
      </w:r>
      <w:r w:rsidRPr="00CE5D99">
        <w:rPr>
          <w:rFonts w:ascii="Times New Roman" w:eastAsia="TimesNewRoman" w:hAnsi="Times New Roman" w:cs="Times New Roman"/>
          <w:bCs/>
          <w:sz w:val="20"/>
          <w:szCs w:val="20"/>
          <w:lang w:eastAsia="pl-PL"/>
        </w:rPr>
        <w:t xml:space="preserve">ć </w:t>
      </w:r>
      <w:r w:rsidRPr="00CE5D99">
        <w:rPr>
          <w:rFonts w:ascii="Times New Roman" w:eastAsia="Times New Roman" w:hAnsi="Times New Roman" w:cs="Times New Roman"/>
          <w:bCs/>
          <w:sz w:val="20"/>
          <w:szCs w:val="20"/>
          <w:lang w:eastAsia="pl-PL"/>
        </w:rPr>
        <w:t>do reprezentowania stron tych umów oraz zgod</w:t>
      </w:r>
      <w:r w:rsidRPr="00CE5D99">
        <w:rPr>
          <w:rFonts w:ascii="Times New Roman" w:eastAsia="TimesNewRoman" w:hAnsi="Times New Roman" w:cs="Times New Roman"/>
          <w:bCs/>
          <w:sz w:val="20"/>
          <w:szCs w:val="20"/>
          <w:lang w:eastAsia="pl-PL"/>
        </w:rPr>
        <w:t xml:space="preserve">ę </w:t>
      </w:r>
      <w:r w:rsidRPr="00CE5D99">
        <w:rPr>
          <w:rFonts w:ascii="Times New Roman" w:eastAsia="Times New Roman" w:hAnsi="Times New Roman" w:cs="Times New Roman"/>
          <w:bCs/>
          <w:sz w:val="20"/>
          <w:szCs w:val="20"/>
          <w:lang w:eastAsia="pl-PL"/>
        </w:rPr>
        <w:t>Wykonawcy na ich zawarcie, przynajmniej 14 dni przed dniem ich podpisania, a tak</w:t>
      </w:r>
      <w:r w:rsidRPr="00CE5D99">
        <w:rPr>
          <w:rFonts w:ascii="Times New Roman" w:eastAsia="TimesNewRoman" w:hAnsi="Times New Roman" w:cs="Times New Roman"/>
          <w:bCs/>
          <w:sz w:val="20"/>
          <w:szCs w:val="20"/>
          <w:lang w:eastAsia="pl-PL"/>
        </w:rPr>
        <w:t>ż</w:t>
      </w:r>
      <w:r w:rsidRPr="00CE5D99">
        <w:rPr>
          <w:rFonts w:ascii="Times New Roman" w:eastAsia="Times New Roman" w:hAnsi="Times New Roman" w:cs="Times New Roman"/>
          <w:bCs/>
          <w:sz w:val="20"/>
          <w:szCs w:val="20"/>
          <w:lang w:eastAsia="pl-PL"/>
        </w:rPr>
        <w:t>e obowi</w:t>
      </w:r>
      <w:r w:rsidRPr="00CE5D99">
        <w:rPr>
          <w:rFonts w:ascii="Times New Roman" w:eastAsia="TimesNewRoman" w:hAnsi="Times New Roman" w:cs="Times New Roman"/>
          <w:bCs/>
          <w:sz w:val="20"/>
          <w:szCs w:val="20"/>
          <w:lang w:eastAsia="pl-PL"/>
        </w:rPr>
        <w:t>ą</w:t>
      </w:r>
      <w:r w:rsidRPr="00CE5D99">
        <w:rPr>
          <w:rFonts w:ascii="Times New Roman" w:eastAsia="Times New Roman" w:hAnsi="Times New Roman" w:cs="Times New Roman"/>
          <w:bCs/>
          <w:sz w:val="20"/>
          <w:szCs w:val="20"/>
          <w:lang w:eastAsia="pl-PL"/>
        </w:rPr>
        <w:t>zek przedło</w:t>
      </w:r>
      <w:r w:rsidRPr="00CE5D99">
        <w:rPr>
          <w:rFonts w:ascii="Times New Roman" w:eastAsia="TimesNewRoman" w:hAnsi="Times New Roman" w:cs="Times New Roman"/>
          <w:bCs/>
          <w:sz w:val="20"/>
          <w:szCs w:val="20"/>
          <w:lang w:eastAsia="pl-PL"/>
        </w:rPr>
        <w:t>ż</w:t>
      </w:r>
      <w:r w:rsidRPr="00CE5D99">
        <w:rPr>
          <w:rFonts w:ascii="Times New Roman" w:eastAsia="Times New Roman" w:hAnsi="Times New Roman" w:cs="Times New Roman"/>
          <w:bCs/>
          <w:sz w:val="20"/>
          <w:szCs w:val="20"/>
          <w:lang w:eastAsia="pl-PL"/>
        </w:rPr>
        <w:t>enia Zamawiaj</w:t>
      </w:r>
      <w:r w:rsidRPr="00CE5D99">
        <w:rPr>
          <w:rFonts w:ascii="Times New Roman" w:eastAsia="TimesNewRoman" w:hAnsi="Times New Roman" w:cs="Times New Roman"/>
          <w:bCs/>
          <w:sz w:val="20"/>
          <w:szCs w:val="20"/>
          <w:lang w:eastAsia="pl-PL"/>
        </w:rPr>
        <w:t>ą</w:t>
      </w:r>
      <w:r w:rsidRPr="00CE5D99">
        <w:rPr>
          <w:rFonts w:ascii="Times New Roman" w:eastAsia="Times New Roman" w:hAnsi="Times New Roman" w:cs="Times New Roman"/>
          <w:bCs/>
          <w:sz w:val="20"/>
          <w:szCs w:val="20"/>
          <w:lang w:eastAsia="pl-PL"/>
        </w:rPr>
        <w:t>cemu poświadczonych za zgodność z oryginałem kopii zawartych umów, których przedmiotem są roboty budowlane, dostawy i usługi najpó</w:t>
      </w:r>
      <w:r w:rsidRPr="00CE5D99">
        <w:rPr>
          <w:rFonts w:ascii="Times New Roman" w:eastAsia="TimesNewRoman" w:hAnsi="Times New Roman" w:cs="Times New Roman"/>
          <w:bCs/>
          <w:sz w:val="20"/>
          <w:szCs w:val="20"/>
          <w:lang w:eastAsia="pl-PL"/>
        </w:rPr>
        <w:t>ź</w:t>
      </w:r>
      <w:r w:rsidRPr="00CE5D99">
        <w:rPr>
          <w:rFonts w:ascii="Times New Roman" w:eastAsia="Times New Roman" w:hAnsi="Times New Roman" w:cs="Times New Roman"/>
          <w:bCs/>
          <w:sz w:val="20"/>
          <w:szCs w:val="20"/>
          <w:lang w:eastAsia="pl-PL"/>
        </w:rPr>
        <w:t>niej w terminie 7 dni od dnia ich podpisania;</w:t>
      </w:r>
    </w:p>
    <w:p w:rsidR="00CE5D99" w:rsidRPr="00CE5D99" w:rsidRDefault="00CE5D99" w:rsidP="00CE5D99">
      <w:pPr>
        <w:numPr>
          <w:ilvl w:val="0"/>
          <w:numId w:val="38"/>
        </w:numPr>
        <w:tabs>
          <w:tab w:val="num" w:pos="426"/>
        </w:tabs>
        <w:spacing w:after="0" w:line="240" w:lineRule="auto"/>
        <w:ind w:left="426" w:hanging="426"/>
        <w:jc w:val="both"/>
        <w:rPr>
          <w:rFonts w:ascii="Times New Roman" w:eastAsia="Arial Unicode MS" w:hAnsi="Times New Roman" w:cs="Times New Roman"/>
          <w:sz w:val="20"/>
          <w:szCs w:val="20"/>
          <w:lang w:eastAsia="pl-PL"/>
        </w:rPr>
      </w:pPr>
      <w:r w:rsidRPr="00CE5D99">
        <w:rPr>
          <w:rFonts w:ascii="Times New Roman" w:eastAsia="Arial Unicode MS" w:hAnsi="Times New Roman" w:cs="Times New Roman"/>
          <w:sz w:val="20"/>
          <w:szCs w:val="20"/>
          <w:lang w:eastAsia="pl-PL"/>
        </w:rPr>
        <w:t>W umowie z Podwykonawcą Wykonawca nie może w szczególności:</w:t>
      </w:r>
    </w:p>
    <w:p w:rsidR="00CE5D99" w:rsidRPr="00CE5D99" w:rsidRDefault="00CE5D99" w:rsidP="00CE5D99">
      <w:pPr>
        <w:tabs>
          <w:tab w:val="left" w:pos="851"/>
        </w:tabs>
        <w:autoSpaceDE w:val="0"/>
        <w:autoSpaceDN w:val="0"/>
        <w:adjustRightInd w:val="0"/>
        <w:spacing w:after="0" w:line="240" w:lineRule="auto"/>
        <w:ind w:left="851" w:hanging="567"/>
        <w:jc w:val="both"/>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21.1.</w:t>
      </w:r>
      <w:r w:rsidRPr="00CE5D99">
        <w:rPr>
          <w:rFonts w:ascii="Times New Roman" w:eastAsia="Times New Roman" w:hAnsi="Times New Roman" w:cs="Times New Roman"/>
          <w:bCs/>
          <w:sz w:val="20"/>
          <w:szCs w:val="20"/>
          <w:lang w:eastAsia="pl-PL"/>
        </w:rPr>
        <w:tab/>
        <w:t>uzale</w:t>
      </w:r>
      <w:r w:rsidRPr="00CE5D99">
        <w:rPr>
          <w:rFonts w:ascii="Times New Roman" w:eastAsia="TimesNewRoman" w:hAnsi="Times New Roman" w:cs="Times New Roman"/>
          <w:bCs/>
          <w:sz w:val="20"/>
          <w:szCs w:val="20"/>
          <w:lang w:eastAsia="pl-PL"/>
        </w:rPr>
        <w:t>ż</w:t>
      </w:r>
      <w:r w:rsidRPr="00CE5D99">
        <w:rPr>
          <w:rFonts w:ascii="Times New Roman" w:eastAsia="Times New Roman" w:hAnsi="Times New Roman" w:cs="Times New Roman"/>
          <w:bCs/>
          <w:sz w:val="20"/>
          <w:szCs w:val="20"/>
          <w:lang w:eastAsia="pl-PL"/>
        </w:rPr>
        <w:t>nić dokonanie płatności na rzecz podwykonawc</w:t>
      </w:r>
      <w:r w:rsidRPr="00CE5D99">
        <w:rPr>
          <w:rFonts w:ascii="Times New Roman" w:eastAsia="TimesNewRoman" w:hAnsi="Times New Roman" w:cs="Times New Roman"/>
          <w:bCs/>
          <w:sz w:val="20"/>
          <w:szCs w:val="20"/>
          <w:lang w:eastAsia="pl-PL"/>
        </w:rPr>
        <w:t xml:space="preserve">y od uzyskania przez Wykonawcę </w:t>
      </w:r>
      <w:r w:rsidRPr="00CE5D99">
        <w:rPr>
          <w:rFonts w:ascii="Times New Roman" w:eastAsia="Times New Roman" w:hAnsi="Times New Roman" w:cs="Times New Roman"/>
          <w:bCs/>
          <w:sz w:val="20"/>
          <w:szCs w:val="20"/>
          <w:lang w:eastAsia="pl-PL"/>
        </w:rPr>
        <w:t>wynagrodzenia za roboty obejmuj</w:t>
      </w:r>
      <w:r w:rsidRPr="00CE5D99">
        <w:rPr>
          <w:rFonts w:ascii="Times New Roman" w:eastAsia="TimesNewRoman" w:hAnsi="Times New Roman" w:cs="Times New Roman"/>
          <w:bCs/>
          <w:sz w:val="20"/>
          <w:szCs w:val="20"/>
          <w:lang w:eastAsia="pl-PL"/>
        </w:rPr>
        <w:t>ą</w:t>
      </w:r>
      <w:r w:rsidRPr="00CE5D99">
        <w:rPr>
          <w:rFonts w:ascii="Times New Roman" w:eastAsia="Times New Roman" w:hAnsi="Times New Roman" w:cs="Times New Roman"/>
          <w:bCs/>
          <w:sz w:val="20"/>
          <w:szCs w:val="20"/>
          <w:lang w:eastAsia="pl-PL"/>
        </w:rPr>
        <w:t>ce zakres roboty budowlane, dostawy lub usługi wykonane przez podwykonawc</w:t>
      </w:r>
      <w:r w:rsidRPr="00CE5D99">
        <w:rPr>
          <w:rFonts w:ascii="Times New Roman" w:eastAsia="TimesNewRoman" w:hAnsi="Times New Roman" w:cs="Times New Roman"/>
          <w:bCs/>
          <w:sz w:val="20"/>
          <w:szCs w:val="20"/>
          <w:lang w:eastAsia="pl-PL"/>
        </w:rPr>
        <w:t>ę</w:t>
      </w:r>
      <w:r w:rsidRPr="00CE5D99">
        <w:rPr>
          <w:rFonts w:ascii="Times New Roman" w:eastAsia="Times New Roman" w:hAnsi="Times New Roman" w:cs="Times New Roman"/>
          <w:bCs/>
          <w:sz w:val="20"/>
          <w:szCs w:val="20"/>
          <w:lang w:eastAsia="pl-PL"/>
        </w:rPr>
        <w:t>,</w:t>
      </w:r>
    </w:p>
    <w:p w:rsidR="00CE5D99" w:rsidRPr="00CE5D99" w:rsidRDefault="00CE5D99" w:rsidP="00CE5D99">
      <w:pPr>
        <w:tabs>
          <w:tab w:val="left" w:pos="851"/>
        </w:tabs>
        <w:autoSpaceDE w:val="0"/>
        <w:autoSpaceDN w:val="0"/>
        <w:adjustRightInd w:val="0"/>
        <w:spacing w:after="0" w:line="240" w:lineRule="auto"/>
        <w:ind w:left="851" w:hanging="567"/>
        <w:jc w:val="both"/>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21.2.</w:t>
      </w:r>
      <w:r w:rsidRPr="00CE5D99">
        <w:rPr>
          <w:rFonts w:ascii="Times New Roman" w:eastAsia="Times New Roman" w:hAnsi="Times New Roman" w:cs="Times New Roman"/>
          <w:bCs/>
          <w:sz w:val="20"/>
          <w:szCs w:val="20"/>
          <w:lang w:eastAsia="pl-PL"/>
        </w:rPr>
        <w:tab/>
        <w:t>uzale</w:t>
      </w:r>
      <w:r w:rsidRPr="00CE5D99">
        <w:rPr>
          <w:rFonts w:ascii="Times New Roman" w:eastAsia="TimesNewRoman" w:hAnsi="Times New Roman" w:cs="Times New Roman"/>
          <w:bCs/>
          <w:sz w:val="20"/>
          <w:szCs w:val="20"/>
          <w:lang w:eastAsia="pl-PL"/>
        </w:rPr>
        <w:t>ż</w:t>
      </w:r>
      <w:r w:rsidRPr="00CE5D99">
        <w:rPr>
          <w:rFonts w:ascii="Times New Roman" w:eastAsia="Times New Roman" w:hAnsi="Times New Roman" w:cs="Times New Roman"/>
          <w:bCs/>
          <w:sz w:val="20"/>
          <w:szCs w:val="20"/>
          <w:lang w:eastAsia="pl-PL"/>
        </w:rPr>
        <w:t>nić zwrot podwykonawcy przez Wykonawc</w:t>
      </w:r>
      <w:r w:rsidRPr="00CE5D99">
        <w:rPr>
          <w:rFonts w:ascii="Times New Roman" w:eastAsia="TimesNewRoman" w:hAnsi="Times New Roman" w:cs="Times New Roman"/>
          <w:bCs/>
          <w:sz w:val="20"/>
          <w:szCs w:val="20"/>
          <w:lang w:eastAsia="pl-PL"/>
        </w:rPr>
        <w:t xml:space="preserve">ę </w:t>
      </w:r>
      <w:r w:rsidRPr="00CE5D99">
        <w:rPr>
          <w:rFonts w:ascii="Times New Roman" w:eastAsia="Times New Roman" w:hAnsi="Times New Roman" w:cs="Times New Roman"/>
          <w:bCs/>
          <w:sz w:val="20"/>
          <w:szCs w:val="20"/>
          <w:lang w:eastAsia="pl-PL"/>
        </w:rPr>
        <w:t>kwot zabezpieczenia ustanowionego przez podwykonawc</w:t>
      </w:r>
      <w:r w:rsidRPr="00CE5D99">
        <w:rPr>
          <w:rFonts w:ascii="Times New Roman" w:eastAsia="TimesNewRoman" w:hAnsi="Times New Roman" w:cs="Times New Roman"/>
          <w:bCs/>
          <w:sz w:val="20"/>
          <w:szCs w:val="20"/>
          <w:lang w:eastAsia="pl-PL"/>
        </w:rPr>
        <w:t xml:space="preserve">ę </w:t>
      </w:r>
      <w:r w:rsidRPr="00CE5D99">
        <w:rPr>
          <w:rFonts w:ascii="Times New Roman" w:eastAsia="Times New Roman" w:hAnsi="Times New Roman" w:cs="Times New Roman"/>
          <w:bCs/>
          <w:sz w:val="20"/>
          <w:szCs w:val="20"/>
          <w:lang w:eastAsia="pl-PL"/>
        </w:rPr>
        <w:t>od zwrotu przez Zamawiaj</w:t>
      </w:r>
      <w:r w:rsidRPr="00CE5D99">
        <w:rPr>
          <w:rFonts w:ascii="Times New Roman" w:eastAsia="TimesNewRoman" w:hAnsi="Times New Roman" w:cs="Times New Roman"/>
          <w:bCs/>
          <w:sz w:val="20"/>
          <w:szCs w:val="20"/>
          <w:lang w:eastAsia="pl-PL"/>
        </w:rPr>
        <w:t>ą</w:t>
      </w:r>
      <w:r w:rsidRPr="00CE5D99">
        <w:rPr>
          <w:rFonts w:ascii="Times New Roman" w:eastAsia="Times New Roman" w:hAnsi="Times New Roman" w:cs="Times New Roman"/>
          <w:bCs/>
          <w:sz w:val="20"/>
          <w:szCs w:val="20"/>
          <w:lang w:eastAsia="pl-PL"/>
        </w:rPr>
        <w:t>cego Wykonawcy udzielonego przez niego zabezpieczenia wykonania umowy.</w:t>
      </w:r>
    </w:p>
    <w:p w:rsidR="00CE5D99" w:rsidRPr="00CE5D99" w:rsidRDefault="00CE5D99" w:rsidP="00CE5D99">
      <w:pPr>
        <w:shd w:val="clear" w:color="auto" w:fill="FFFFFF"/>
        <w:tabs>
          <w:tab w:val="left" w:pos="426"/>
        </w:tabs>
        <w:autoSpaceDE w:val="0"/>
        <w:spacing w:after="0" w:line="240" w:lineRule="auto"/>
        <w:ind w:left="426" w:hanging="426"/>
        <w:jc w:val="both"/>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22.</w:t>
      </w:r>
      <w:r w:rsidRPr="00CE5D99">
        <w:rPr>
          <w:rFonts w:ascii="Times New Roman" w:eastAsia="Times New Roman" w:hAnsi="Times New Roman" w:cs="Times New Roman"/>
          <w:bCs/>
          <w:sz w:val="20"/>
          <w:szCs w:val="20"/>
          <w:lang w:eastAsia="pl-PL"/>
        </w:rPr>
        <w:tab/>
        <w:t>Wykonawca w trakcie realizacji umowy zobowiązany jest prowadzić wykaz Podwykonawców i dalszych Podwykonawców oraz okazywać ten wykaz na każde wezwanie Zamawiającego</w:t>
      </w:r>
    </w:p>
    <w:p w:rsidR="00CE5D99" w:rsidRPr="00CE5D99" w:rsidRDefault="00CE5D99" w:rsidP="00CE5D99">
      <w:pPr>
        <w:shd w:val="clear" w:color="auto" w:fill="FFFFFF"/>
        <w:tabs>
          <w:tab w:val="left" w:pos="426"/>
        </w:tabs>
        <w:autoSpaceDE w:val="0"/>
        <w:spacing w:after="0" w:line="240" w:lineRule="auto"/>
        <w:ind w:left="426" w:hanging="426"/>
        <w:jc w:val="both"/>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23.</w:t>
      </w:r>
      <w:r w:rsidRPr="00CE5D99">
        <w:rPr>
          <w:rFonts w:ascii="Times New Roman" w:eastAsia="Times New Roman" w:hAnsi="Times New Roman" w:cs="Times New Roman"/>
          <w:bCs/>
          <w:sz w:val="20"/>
          <w:szCs w:val="20"/>
          <w:lang w:eastAsia="pl-PL"/>
        </w:rPr>
        <w:tab/>
        <w:t>Zasady określone w ust. 20 i 21 mają zastosowanie do umów o podwykonawstwo z dalszymi podwykonawcami</w:t>
      </w:r>
    </w:p>
    <w:p w:rsidR="00CE5D99" w:rsidRPr="00CE5D99" w:rsidRDefault="00CE5D99" w:rsidP="00CE5D99">
      <w:pPr>
        <w:spacing w:after="0" w:line="240" w:lineRule="auto"/>
        <w:ind w:left="360"/>
        <w:jc w:val="center"/>
        <w:rPr>
          <w:rFonts w:ascii="Times New Roman" w:eastAsia="Times New Roman" w:hAnsi="Times New Roman" w:cs="Times New Roman"/>
          <w:sz w:val="20"/>
          <w:szCs w:val="20"/>
          <w:lang w:eastAsia="pl-PL"/>
        </w:rPr>
      </w:pPr>
      <w:r w:rsidRPr="00CE5D99">
        <w:rPr>
          <w:rFonts w:ascii="Times New Roman" w:eastAsia="Times New Roman" w:hAnsi="Times New Roman" w:cs="Times New Roman"/>
          <w:sz w:val="20"/>
          <w:szCs w:val="20"/>
          <w:lang w:eastAsia="pl-PL"/>
        </w:rPr>
        <w:t>Zmiana umowy</w:t>
      </w:r>
    </w:p>
    <w:p w:rsidR="00CE5D99" w:rsidRPr="00CE5D99" w:rsidRDefault="00CE5D99" w:rsidP="00CE5D99">
      <w:pPr>
        <w:spacing w:after="0" w:line="240" w:lineRule="auto"/>
        <w:ind w:left="360"/>
        <w:jc w:val="center"/>
        <w:rPr>
          <w:rFonts w:ascii="Times New Roman" w:eastAsia="Times New Roman" w:hAnsi="Times New Roman" w:cs="Times New Roman"/>
          <w:sz w:val="20"/>
          <w:szCs w:val="20"/>
          <w:lang w:eastAsia="pl-PL"/>
        </w:rPr>
      </w:pPr>
      <w:r w:rsidRPr="00CE5D99">
        <w:rPr>
          <w:rFonts w:ascii="Times New Roman" w:eastAsia="Times New Roman" w:hAnsi="Times New Roman" w:cs="Times New Roman"/>
          <w:sz w:val="20"/>
          <w:szCs w:val="20"/>
          <w:lang w:eastAsia="pl-PL"/>
        </w:rPr>
        <w:t>§12</w:t>
      </w:r>
    </w:p>
    <w:p w:rsidR="00CE5D99" w:rsidRPr="00CE5D99" w:rsidRDefault="00CE5D99" w:rsidP="00CE5D99">
      <w:pPr>
        <w:numPr>
          <w:ilvl w:val="0"/>
          <w:numId w:val="49"/>
        </w:numPr>
        <w:tabs>
          <w:tab w:val="clear" w:pos="360"/>
          <w:tab w:val="num" w:pos="426"/>
        </w:tabs>
        <w:spacing w:after="0" w:line="240" w:lineRule="auto"/>
        <w:ind w:left="426" w:hanging="426"/>
        <w:jc w:val="both"/>
        <w:rPr>
          <w:rFonts w:ascii="Times New Roman" w:hAnsi="Times New Roman" w:cs="Times New Roman"/>
          <w:sz w:val="20"/>
        </w:rPr>
      </w:pPr>
      <w:r w:rsidRPr="00CE5D99">
        <w:rPr>
          <w:rFonts w:ascii="Times New Roman" w:hAnsi="Times New Roman" w:cs="Times New Roman"/>
          <w:sz w:val="20"/>
        </w:rPr>
        <w:t>Wszelkie zmiany i uzupełnienia treści niniejszej umowy, wymagają aneksu sporządzonego z zachowaniem formy pisemnej pod rygorem nieważności.</w:t>
      </w:r>
    </w:p>
    <w:p w:rsidR="00CE5D99" w:rsidRPr="00CE5D99" w:rsidRDefault="00CE5D99" w:rsidP="00CE5D99">
      <w:pPr>
        <w:numPr>
          <w:ilvl w:val="0"/>
          <w:numId w:val="49"/>
        </w:numPr>
        <w:tabs>
          <w:tab w:val="clear" w:pos="360"/>
          <w:tab w:val="num" w:pos="426"/>
        </w:tabs>
        <w:spacing w:after="0" w:line="240" w:lineRule="auto"/>
        <w:ind w:left="426" w:hanging="426"/>
        <w:jc w:val="both"/>
        <w:rPr>
          <w:rFonts w:ascii="Times New Roman" w:hAnsi="Times New Roman" w:cs="Times New Roman"/>
          <w:sz w:val="20"/>
        </w:rPr>
      </w:pPr>
      <w:r w:rsidRPr="00CE5D99">
        <w:rPr>
          <w:rFonts w:ascii="Times New Roman" w:hAnsi="Times New Roman" w:cs="Times New Roman"/>
          <w:sz w:val="20"/>
        </w:rPr>
        <w:t>Zamawiający przewiduje możliwość wprowadzenia istotnych zmian do umowy w przypadku konieczności zmiany terminu realizacji w związku z:</w:t>
      </w:r>
    </w:p>
    <w:p w:rsidR="00CE5D99" w:rsidRPr="00CE5D99" w:rsidRDefault="00CE5D99" w:rsidP="00CE5D99">
      <w:pPr>
        <w:spacing w:line="240" w:lineRule="auto"/>
        <w:ind w:left="426"/>
        <w:jc w:val="both"/>
        <w:rPr>
          <w:rFonts w:ascii="Times New Roman" w:hAnsi="Times New Roman" w:cs="Times New Roman"/>
          <w:sz w:val="20"/>
        </w:rPr>
      </w:pPr>
      <w:r w:rsidRPr="00CE5D99">
        <w:rPr>
          <w:rFonts w:ascii="Times New Roman" w:hAnsi="Times New Roman" w:cs="Times New Roman"/>
          <w:sz w:val="20"/>
        </w:rPr>
        <w:t>- koniecznością wprowadzenia zmian w dokumentacji projektowej, a wynikających z konieczności dostosowania zakresu zadania do wytycznych programowych lub powszechnie obowiązujących przepisów prawa lub</w:t>
      </w:r>
    </w:p>
    <w:p w:rsidR="00CE5D99" w:rsidRPr="00CE5D99" w:rsidRDefault="00CE5D99" w:rsidP="00CE5D99">
      <w:pPr>
        <w:spacing w:line="240" w:lineRule="auto"/>
        <w:ind w:left="426"/>
        <w:jc w:val="both"/>
        <w:rPr>
          <w:rFonts w:ascii="Times New Roman" w:hAnsi="Times New Roman" w:cs="Times New Roman"/>
          <w:sz w:val="20"/>
        </w:rPr>
      </w:pPr>
      <w:r w:rsidRPr="00CE5D99">
        <w:rPr>
          <w:rFonts w:ascii="Times New Roman" w:hAnsi="Times New Roman" w:cs="Times New Roman"/>
          <w:sz w:val="20"/>
        </w:rPr>
        <w:t>- działaniem siły wyższej w rozumieniu przepisów Kodeksu cywilnego lub</w:t>
      </w:r>
    </w:p>
    <w:p w:rsidR="00CE5D99" w:rsidRPr="00CE5D99" w:rsidRDefault="00CE5D99" w:rsidP="00CE5D99">
      <w:pPr>
        <w:spacing w:line="240" w:lineRule="auto"/>
        <w:ind w:left="426"/>
        <w:jc w:val="both"/>
        <w:rPr>
          <w:rFonts w:ascii="Times New Roman" w:hAnsi="Times New Roman" w:cs="Times New Roman"/>
          <w:sz w:val="20"/>
        </w:rPr>
      </w:pPr>
      <w:r w:rsidRPr="00CE5D99">
        <w:rPr>
          <w:rFonts w:ascii="Times New Roman" w:hAnsi="Times New Roman" w:cs="Times New Roman"/>
          <w:sz w:val="20"/>
        </w:rPr>
        <w:t>- nieterminowym, z przyczyn niezależnych od Wykonawcy, przekazania przez Zamawiającego terenu budowy Wykonawcy lub</w:t>
      </w:r>
    </w:p>
    <w:p w:rsidR="00CE5D99" w:rsidRPr="00CE5D99" w:rsidRDefault="00CE5D99" w:rsidP="00CE5D99">
      <w:pPr>
        <w:spacing w:line="240" w:lineRule="auto"/>
        <w:ind w:left="426"/>
        <w:jc w:val="both"/>
        <w:rPr>
          <w:rFonts w:ascii="Times New Roman" w:hAnsi="Times New Roman" w:cs="Times New Roman"/>
          <w:sz w:val="20"/>
        </w:rPr>
      </w:pPr>
      <w:r w:rsidRPr="00CE5D99">
        <w:rPr>
          <w:rFonts w:ascii="Times New Roman" w:hAnsi="Times New Roman" w:cs="Times New Roman"/>
          <w:sz w:val="20"/>
        </w:rPr>
        <w:t>- wstrzymaniem prac budowlanych przez właściwy organ z przyczyn niezawinionych przez Wykonawcę lub</w:t>
      </w:r>
    </w:p>
    <w:p w:rsidR="00CE5D99" w:rsidRPr="00CE5D99" w:rsidRDefault="00CE5D99" w:rsidP="00CE5D99">
      <w:pPr>
        <w:spacing w:line="240" w:lineRule="auto"/>
        <w:ind w:left="426"/>
        <w:jc w:val="both"/>
        <w:rPr>
          <w:rFonts w:ascii="Times New Roman" w:hAnsi="Times New Roman" w:cs="Times New Roman"/>
          <w:sz w:val="20"/>
        </w:rPr>
      </w:pPr>
      <w:r w:rsidRPr="00CE5D99">
        <w:rPr>
          <w:rFonts w:ascii="Times New Roman" w:hAnsi="Times New Roman" w:cs="Times New Roman"/>
          <w:sz w:val="20"/>
        </w:rPr>
        <w:t>- opóźnieniem związanym z uzyskiwaniem przez Wykonawcę niezbędnych w myśl ustawy Prawo budowlane dokumentów lub</w:t>
      </w:r>
    </w:p>
    <w:p w:rsidR="00CE5D99" w:rsidRPr="00CE5D99" w:rsidRDefault="00CE5D99" w:rsidP="00CE5D99">
      <w:pPr>
        <w:spacing w:line="240" w:lineRule="auto"/>
        <w:ind w:left="426"/>
        <w:jc w:val="both"/>
        <w:rPr>
          <w:rFonts w:ascii="Times New Roman" w:hAnsi="Times New Roman" w:cs="Times New Roman"/>
          <w:sz w:val="20"/>
        </w:rPr>
      </w:pPr>
      <w:r w:rsidRPr="00CE5D99">
        <w:rPr>
          <w:rFonts w:ascii="Times New Roman" w:hAnsi="Times New Roman" w:cs="Times New Roman"/>
          <w:sz w:val="20"/>
        </w:rPr>
        <w:t xml:space="preserve">- innymi okolicznościami niepowstałymi z winy Wykonawcy </w:t>
      </w:r>
    </w:p>
    <w:p w:rsidR="00CE5D99" w:rsidRPr="00CE5D99" w:rsidRDefault="00CE5D99" w:rsidP="00CE5D99">
      <w:pPr>
        <w:spacing w:after="0" w:line="240" w:lineRule="auto"/>
        <w:ind w:left="5389"/>
        <w:rPr>
          <w:rFonts w:ascii="Times New Roman" w:eastAsia="Times New Roman" w:hAnsi="Times New Roman" w:cs="Times New Roman"/>
          <w:sz w:val="20"/>
          <w:szCs w:val="20"/>
          <w:lang w:eastAsia="pl-PL"/>
        </w:rPr>
      </w:pPr>
    </w:p>
    <w:p w:rsidR="00CE5D99" w:rsidRPr="00CE5D99" w:rsidRDefault="00CE5D99" w:rsidP="00CE5D99">
      <w:pPr>
        <w:spacing w:after="0" w:line="240" w:lineRule="auto"/>
        <w:ind w:left="360"/>
        <w:jc w:val="center"/>
        <w:rPr>
          <w:rFonts w:ascii="Times New Roman" w:eastAsia="Times New Roman" w:hAnsi="Times New Roman" w:cs="Times New Roman"/>
          <w:sz w:val="20"/>
          <w:szCs w:val="20"/>
          <w:lang w:eastAsia="pl-PL"/>
        </w:rPr>
      </w:pPr>
      <w:r w:rsidRPr="00CE5D99">
        <w:rPr>
          <w:rFonts w:ascii="Times New Roman" w:eastAsia="Times New Roman" w:hAnsi="Times New Roman" w:cs="Times New Roman"/>
          <w:sz w:val="20"/>
          <w:szCs w:val="20"/>
          <w:lang w:eastAsia="pl-PL"/>
        </w:rPr>
        <w:t>Pozostałe postanowienia umowy</w:t>
      </w:r>
    </w:p>
    <w:p w:rsidR="00CE5D99" w:rsidRPr="00CE5D99" w:rsidRDefault="00CE5D99" w:rsidP="00CE5D99">
      <w:pPr>
        <w:spacing w:after="0" w:line="240" w:lineRule="auto"/>
        <w:ind w:left="360"/>
        <w:jc w:val="center"/>
        <w:rPr>
          <w:rFonts w:ascii="Times New Roman" w:eastAsia="Times New Roman" w:hAnsi="Times New Roman" w:cs="Times New Roman"/>
          <w:sz w:val="20"/>
          <w:szCs w:val="20"/>
          <w:lang w:eastAsia="pl-PL"/>
        </w:rPr>
      </w:pPr>
      <w:r w:rsidRPr="00CE5D99">
        <w:rPr>
          <w:rFonts w:ascii="Times New Roman" w:eastAsia="Times New Roman" w:hAnsi="Times New Roman" w:cs="Times New Roman"/>
          <w:sz w:val="20"/>
          <w:szCs w:val="20"/>
          <w:lang w:eastAsia="pl-PL"/>
        </w:rPr>
        <w:t>§13</w:t>
      </w:r>
    </w:p>
    <w:p w:rsidR="00CE5D99" w:rsidRPr="00CE5D99" w:rsidRDefault="00CE5D99" w:rsidP="00CE5D99">
      <w:pPr>
        <w:spacing w:after="0" w:line="240" w:lineRule="auto"/>
        <w:ind w:left="360"/>
        <w:jc w:val="center"/>
        <w:rPr>
          <w:rFonts w:ascii="Times New Roman" w:eastAsia="Times New Roman" w:hAnsi="Times New Roman" w:cs="Times New Roman"/>
          <w:sz w:val="20"/>
          <w:szCs w:val="20"/>
          <w:lang w:eastAsia="pl-PL"/>
        </w:rPr>
      </w:pPr>
    </w:p>
    <w:p w:rsidR="00CE5D99" w:rsidRPr="00CE5D99" w:rsidRDefault="00CE5D99" w:rsidP="00CE5D99">
      <w:pPr>
        <w:numPr>
          <w:ilvl w:val="6"/>
          <w:numId w:val="25"/>
        </w:numPr>
        <w:tabs>
          <w:tab w:val="num" w:pos="709"/>
        </w:tabs>
        <w:spacing w:after="0" w:line="240" w:lineRule="auto"/>
        <w:ind w:left="709"/>
        <w:jc w:val="both"/>
        <w:rPr>
          <w:rFonts w:ascii="Times New Roman" w:eastAsia="Times New Roman" w:hAnsi="Times New Roman" w:cs="Times New Roman"/>
          <w:sz w:val="20"/>
          <w:szCs w:val="20"/>
          <w:lang w:eastAsia="pl-PL"/>
        </w:rPr>
      </w:pPr>
      <w:r w:rsidRPr="00CE5D99">
        <w:rPr>
          <w:rFonts w:ascii="Times New Roman" w:eastAsia="Times New Roman" w:hAnsi="Times New Roman" w:cs="Times New Roman"/>
          <w:sz w:val="20"/>
          <w:szCs w:val="20"/>
          <w:lang w:eastAsia="pl-PL"/>
        </w:rPr>
        <w:t>W sprawach nieuregulowanych w treści umowy mają zastosowanie przepisy kodeksu cywilnego i Prawa zamówień publicznych i Prawa budowlanego.</w:t>
      </w:r>
    </w:p>
    <w:p w:rsidR="00CE5D99" w:rsidRPr="00CE5D99" w:rsidRDefault="00CE5D99" w:rsidP="00CE5D99">
      <w:pPr>
        <w:numPr>
          <w:ilvl w:val="6"/>
          <w:numId w:val="25"/>
        </w:numPr>
        <w:tabs>
          <w:tab w:val="num" w:pos="709"/>
        </w:tabs>
        <w:spacing w:after="0" w:line="240" w:lineRule="auto"/>
        <w:ind w:left="709"/>
        <w:jc w:val="both"/>
        <w:rPr>
          <w:rFonts w:ascii="Times New Roman" w:eastAsia="Times New Roman" w:hAnsi="Times New Roman" w:cs="Times New Roman"/>
          <w:sz w:val="20"/>
          <w:szCs w:val="20"/>
          <w:lang w:eastAsia="pl-PL"/>
        </w:rPr>
      </w:pPr>
      <w:r w:rsidRPr="00CE5D99">
        <w:rPr>
          <w:rFonts w:ascii="Times New Roman" w:eastAsia="Times New Roman" w:hAnsi="Times New Roman" w:cs="Times New Roman"/>
          <w:sz w:val="20"/>
          <w:szCs w:val="20"/>
          <w:lang w:eastAsia="pl-PL"/>
        </w:rPr>
        <w:t xml:space="preserve">SIWZ wraz z załącznikami stanowi integralną część umowy. </w:t>
      </w:r>
    </w:p>
    <w:p w:rsidR="00CE5D99" w:rsidRPr="00CE5D99" w:rsidRDefault="00CE5D99" w:rsidP="00CE5D99">
      <w:pPr>
        <w:numPr>
          <w:ilvl w:val="6"/>
          <w:numId w:val="25"/>
        </w:numPr>
        <w:tabs>
          <w:tab w:val="num" w:pos="709"/>
        </w:tabs>
        <w:spacing w:after="0" w:line="240" w:lineRule="auto"/>
        <w:ind w:left="709"/>
        <w:jc w:val="both"/>
        <w:rPr>
          <w:rFonts w:ascii="Times New Roman" w:eastAsia="Times New Roman" w:hAnsi="Times New Roman" w:cs="Times New Roman"/>
          <w:sz w:val="20"/>
          <w:szCs w:val="20"/>
          <w:lang w:eastAsia="pl-PL"/>
        </w:rPr>
      </w:pPr>
      <w:r w:rsidRPr="00CE5D99">
        <w:rPr>
          <w:rFonts w:ascii="Times New Roman" w:eastAsia="Times New Roman" w:hAnsi="Times New Roman" w:cs="Times New Roman"/>
          <w:sz w:val="20"/>
          <w:szCs w:val="20"/>
          <w:lang w:eastAsia="pl-PL"/>
        </w:rPr>
        <w:t>Sprawy sporne wynikające z treści umowy będzie rozstrzygał Sąd cywilny właściwy rzeczowo i terytorialnie dla Zamawiającego.</w:t>
      </w:r>
    </w:p>
    <w:p w:rsidR="00CE5D99" w:rsidRPr="00CE5D99" w:rsidRDefault="00CE5D99" w:rsidP="00CE5D99">
      <w:pPr>
        <w:numPr>
          <w:ilvl w:val="6"/>
          <w:numId w:val="25"/>
        </w:numPr>
        <w:tabs>
          <w:tab w:val="num" w:pos="709"/>
        </w:tabs>
        <w:spacing w:after="0" w:line="240" w:lineRule="auto"/>
        <w:ind w:left="709"/>
        <w:jc w:val="both"/>
        <w:rPr>
          <w:rFonts w:ascii="Times New Roman" w:eastAsia="Times New Roman" w:hAnsi="Times New Roman" w:cs="Times New Roman"/>
          <w:sz w:val="20"/>
          <w:szCs w:val="20"/>
          <w:lang w:eastAsia="pl-PL"/>
        </w:rPr>
      </w:pPr>
      <w:r w:rsidRPr="00CE5D99">
        <w:rPr>
          <w:rFonts w:ascii="Times New Roman" w:eastAsia="Times New Roman" w:hAnsi="Times New Roman" w:cs="Times New Roman"/>
          <w:sz w:val="20"/>
          <w:szCs w:val="20"/>
          <w:lang w:eastAsia="pl-PL"/>
        </w:rPr>
        <w:t>Umowę sporządzono w 3-ch jednobrzmiących egzemplarzach z tego dwa dla Zamawiającego.</w:t>
      </w:r>
    </w:p>
    <w:p w:rsidR="00CE5D99" w:rsidRPr="00CE5D99" w:rsidRDefault="00CE5D99" w:rsidP="00CE5D99">
      <w:pPr>
        <w:tabs>
          <w:tab w:val="num" w:pos="5749"/>
        </w:tabs>
        <w:spacing w:after="0" w:line="240" w:lineRule="auto"/>
        <w:ind w:left="709"/>
        <w:jc w:val="both"/>
        <w:rPr>
          <w:rFonts w:ascii="Times New Roman" w:eastAsia="Times New Roman" w:hAnsi="Times New Roman" w:cs="Times New Roman"/>
          <w:sz w:val="20"/>
          <w:szCs w:val="20"/>
          <w:lang w:eastAsia="pl-PL"/>
        </w:rPr>
      </w:pPr>
    </w:p>
    <w:tbl>
      <w:tblPr>
        <w:tblStyle w:val="Tabela-Siatka"/>
        <w:tblW w:w="0" w:type="auto"/>
        <w:jc w:val="center"/>
        <w:tblLook w:val="01E0" w:firstRow="1" w:lastRow="1" w:firstColumn="1" w:lastColumn="1" w:noHBand="0" w:noVBand="0"/>
      </w:tblPr>
      <w:tblGrid>
        <w:gridCol w:w="5023"/>
        <w:gridCol w:w="3450"/>
      </w:tblGrid>
      <w:tr w:rsidR="00CE5D99" w:rsidRPr="00CE5D99" w:rsidTr="00AF1E49">
        <w:trPr>
          <w:jc w:val="center"/>
        </w:trPr>
        <w:tc>
          <w:tcPr>
            <w:tcW w:w="5241" w:type="dxa"/>
          </w:tcPr>
          <w:p w:rsidR="00CE5D99" w:rsidRPr="00CE5D99" w:rsidRDefault="00CE5D99" w:rsidP="00CE5D99">
            <w:pPr>
              <w:ind w:firstLine="172"/>
              <w:rPr>
                <w:rFonts w:eastAsia="Times New Roman"/>
              </w:rPr>
            </w:pPr>
            <w:r w:rsidRPr="00CE5D99">
              <w:rPr>
                <w:rFonts w:eastAsia="Times New Roman"/>
              </w:rPr>
              <w:t>Wykonawca</w:t>
            </w:r>
          </w:p>
          <w:p w:rsidR="00CE5D99" w:rsidRPr="00CE5D99" w:rsidRDefault="00CE5D99" w:rsidP="00CE5D99">
            <w:pPr>
              <w:ind w:firstLine="172"/>
              <w:rPr>
                <w:rFonts w:eastAsia="Times New Roman"/>
              </w:rPr>
            </w:pPr>
          </w:p>
          <w:p w:rsidR="00CE5D99" w:rsidRPr="00CE5D99" w:rsidRDefault="00CE5D99" w:rsidP="00CE5D99">
            <w:pPr>
              <w:ind w:firstLine="172"/>
              <w:rPr>
                <w:rFonts w:eastAsia="Times New Roman"/>
              </w:rPr>
            </w:pPr>
          </w:p>
          <w:p w:rsidR="00CE5D99" w:rsidRPr="00CE5D99" w:rsidRDefault="00CE5D99" w:rsidP="00CE5D99">
            <w:pPr>
              <w:rPr>
                <w:rFonts w:eastAsia="Times New Roman"/>
              </w:rPr>
            </w:pPr>
            <w:r w:rsidRPr="00CE5D99">
              <w:rPr>
                <w:rFonts w:eastAsia="Times New Roman"/>
              </w:rPr>
              <w:t>….………………..</w:t>
            </w:r>
          </w:p>
        </w:tc>
        <w:tc>
          <w:tcPr>
            <w:tcW w:w="3539" w:type="dxa"/>
            <w:vAlign w:val="center"/>
          </w:tcPr>
          <w:p w:rsidR="00CE5D99" w:rsidRPr="00CE5D99" w:rsidRDefault="00CE5D99" w:rsidP="00CE5D99">
            <w:pPr>
              <w:tabs>
                <w:tab w:val="left" w:pos="3011"/>
                <w:tab w:val="left" w:pos="3153"/>
              </w:tabs>
              <w:ind w:right="312"/>
              <w:jc w:val="right"/>
              <w:rPr>
                <w:rFonts w:eastAsia="Times New Roman"/>
              </w:rPr>
            </w:pPr>
            <w:r w:rsidRPr="00CE5D99">
              <w:rPr>
                <w:rFonts w:eastAsia="Times New Roman"/>
              </w:rPr>
              <w:lastRenderedPageBreak/>
              <w:t>Zamawiający</w:t>
            </w:r>
          </w:p>
          <w:p w:rsidR="00CE5D99" w:rsidRPr="00CE5D99" w:rsidRDefault="00CE5D99" w:rsidP="00CE5D99">
            <w:pPr>
              <w:tabs>
                <w:tab w:val="left" w:pos="3011"/>
                <w:tab w:val="left" w:pos="3153"/>
              </w:tabs>
              <w:ind w:right="312"/>
              <w:jc w:val="right"/>
              <w:rPr>
                <w:rFonts w:eastAsia="Times New Roman"/>
              </w:rPr>
            </w:pPr>
          </w:p>
          <w:p w:rsidR="00CE5D99" w:rsidRPr="00CE5D99" w:rsidRDefault="00CE5D99" w:rsidP="00CE5D99">
            <w:pPr>
              <w:tabs>
                <w:tab w:val="left" w:pos="3011"/>
                <w:tab w:val="left" w:pos="3153"/>
              </w:tabs>
              <w:ind w:right="312"/>
              <w:jc w:val="right"/>
              <w:rPr>
                <w:rFonts w:eastAsia="Times New Roman"/>
              </w:rPr>
            </w:pPr>
          </w:p>
          <w:p w:rsidR="00CE5D99" w:rsidRPr="00CE5D99" w:rsidRDefault="00CE5D99" w:rsidP="00CE5D99">
            <w:pPr>
              <w:tabs>
                <w:tab w:val="left" w:pos="3011"/>
                <w:tab w:val="left" w:pos="3153"/>
              </w:tabs>
              <w:ind w:right="312"/>
              <w:jc w:val="right"/>
              <w:rPr>
                <w:rFonts w:eastAsia="Times New Roman"/>
              </w:rPr>
            </w:pPr>
            <w:r w:rsidRPr="00CE5D99">
              <w:rPr>
                <w:rFonts w:eastAsia="Times New Roman"/>
              </w:rPr>
              <w:t xml:space="preserve">……………………                                      </w:t>
            </w:r>
          </w:p>
        </w:tc>
      </w:tr>
    </w:tbl>
    <w:p w:rsidR="00CE5D99" w:rsidRPr="00CE5D99" w:rsidRDefault="00CE5D99" w:rsidP="00CE5D99">
      <w:pPr>
        <w:keepNext/>
        <w:spacing w:after="0" w:line="240" w:lineRule="auto"/>
        <w:ind w:firstLine="5400"/>
        <w:jc w:val="both"/>
        <w:outlineLvl w:val="4"/>
        <w:rPr>
          <w:rFonts w:ascii="Times New Roman" w:eastAsia="Times New Roman" w:hAnsi="Times New Roman" w:cs="Times New Roman"/>
          <w:b/>
          <w:bCs/>
          <w:sz w:val="20"/>
          <w:szCs w:val="20"/>
          <w:lang w:eastAsia="pl-PL"/>
        </w:rPr>
      </w:pPr>
    </w:p>
    <w:p w:rsidR="00CE5D99" w:rsidRPr="00CE5D99" w:rsidRDefault="00CE5D99" w:rsidP="00CE5D99">
      <w:pPr>
        <w:spacing w:after="0" w:line="240" w:lineRule="auto"/>
        <w:rPr>
          <w:rFonts w:ascii="Times New Roman" w:eastAsia="Times New Roman" w:hAnsi="Times New Roman" w:cs="Times New Roman"/>
          <w:bCs/>
          <w:sz w:val="24"/>
          <w:szCs w:val="20"/>
          <w:lang w:eastAsia="pl-PL"/>
        </w:rPr>
      </w:pPr>
    </w:p>
    <w:p w:rsidR="00CE5D99" w:rsidRPr="00CE5D99" w:rsidRDefault="00CE5D99" w:rsidP="00CE5D99">
      <w:pPr>
        <w:spacing w:after="0" w:line="240" w:lineRule="auto"/>
        <w:rPr>
          <w:rFonts w:ascii="Times New Roman" w:eastAsia="Times New Roman" w:hAnsi="Times New Roman" w:cs="Times New Roman"/>
          <w:bCs/>
          <w:sz w:val="24"/>
          <w:szCs w:val="20"/>
          <w:lang w:eastAsia="pl-PL"/>
        </w:rPr>
      </w:pPr>
    </w:p>
    <w:p w:rsidR="00CE5D99" w:rsidRPr="00CE5D99" w:rsidRDefault="00CE5D99" w:rsidP="00CE5D99">
      <w:pPr>
        <w:spacing w:after="0" w:line="240" w:lineRule="auto"/>
        <w:rPr>
          <w:rFonts w:ascii="Times New Roman" w:eastAsia="Times New Roman" w:hAnsi="Times New Roman" w:cs="Times New Roman"/>
          <w:bCs/>
          <w:sz w:val="24"/>
          <w:szCs w:val="20"/>
          <w:lang w:eastAsia="pl-PL"/>
        </w:rPr>
      </w:pPr>
    </w:p>
    <w:p w:rsidR="00CE5D99" w:rsidRPr="00CE5D99" w:rsidRDefault="00CE5D99" w:rsidP="00CE5D99">
      <w:pPr>
        <w:spacing w:after="0" w:line="240" w:lineRule="auto"/>
        <w:rPr>
          <w:rFonts w:ascii="Times New Roman" w:eastAsia="Times New Roman" w:hAnsi="Times New Roman" w:cs="Times New Roman"/>
          <w:bCs/>
          <w:sz w:val="24"/>
          <w:szCs w:val="20"/>
          <w:lang w:eastAsia="pl-PL"/>
        </w:rPr>
      </w:pPr>
    </w:p>
    <w:p w:rsidR="00CE5D99" w:rsidRPr="00CE5D99" w:rsidRDefault="00CE5D99" w:rsidP="00CE5D99">
      <w:pPr>
        <w:spacing w:after="0" w:line="240" w:lineRule="auto"/>
        <w:rPr>
          <w:rFonts w:ascii="Times New Roman" w:eastAsia="Times New Roman" w:hAnsi="Times New Roman" w:cs="Times New Roman"/>
          <w:bCs/>
          <w:sz w:val="24"/>
          <w:szCs w:val="20"/>
          <w:lang w:eastAsia="pl-PL"/>
        </w:rPr>
      </w:pPr>
    </w:p>
    <w:p w:rsidR="00CE5D99" w:rsidRPr="00CE5D99" w:rsidRDefault="00CE5D99" w:rsidP="00CE5D99">
      <w:pPr>
        <w:keepNext/>
        <w:spacing w:after="0" w:line="240" w:lineRule="auto"/>
        <w:ind w:firstLine="5400"/>
        <w:jc w:val="both"/>
        <w:outlineLvl w:val="4"/>
        <w:rPr>
          <w:rFonts w:ascii="Times New Roman" w:eastAsia="Times New Roman" w:hAnsi="Times New Roman" w:cs="Times New Roman"/>
          <w:i/>
          <w:iCs/>
          <w:sz w:val="20"/>
          <w:szCs w:val="20"/>
          <w:lang w:eastAsia="pl-PL"/>
        </w:rPr>
      </w:pPr>
      <w:r w:rsidRPr="00CE5D99">
        <w:rPr>
          <w:rFonts w:ascii="Times New Roman" w:eastAsia="Times New Roman" w:hAnsi="Times New Roman" w:cs="Times New Roman"/>
          <w:i/>
          <w:iCs/>
          <w:sz w:val="20"/>
          <w:szCs w:val="20"/>
          <w:lang w:eastAsia="pl-PL"/>
        </w:rPr>
        <w:t xml:space="preserve">Załącznik nr 4 do </w:t>
      </w:r>
      <w:proofErr w:type="spellStart"/>
      <w:r w:rsidRPr="00CE5D99">
        <w:rPr>
          <w:rFonts w:ascii="Times New Roman" w:eastAsia="Times New Roman" w:hAnsi="Times New Roman" w:cs="Times New Roman"/>
          <w:i/>
          <w:iCs/>
          <w:sz w:val="20"/>
          <w:szCs w:val="20"/>
          <w:lang w:eastAsia="pl-PL"/>
        </w:rPr>
        <w:t>siwz</w:t>
      </w:r>
      <w:proofErr w:type="spellEnd"/>
    </w:p>
    <w:p w:rsidR="00CE5D99" w:rsidRPr="00CE5D99" w:rsidRDefault="00CE5D99" w:rsidP="00CE5D99">
      <w:pPr>
        <w:spacing w:after="0" w:line="240" w:lineRule="auto"/>
        <w:rPr>
          <w:rFonts w:ascii="Times New Roman" w:eastAsia="Times New Roman" w:hAnsi="Times New Roman" w:cs="Times New Roman"/>
          <w:bCs/>
          <w:sz w:val="24"/>
          <w:szCs w:val="20"/>
          <w:lang w:eastAsia="pl-PL"/>
        </w:rPr>
      </w:pPr>
    </w:p>
    <w:p w:rsidR="00CE5D99" w:rsidRPr="00CE5D99" w:rsidRDefault="00CE5D99" w:rsidP="00CE5D99">
      <w:pPr>
        <w:spacing w:after="0" w:line="240" w:lineRule="auto"/>
        <w:rPr>
          <w:rFonts w:ascii="Times New Roman" w:eastAsia="Times New Roman" w:hAnsi="Times New Roman" w:cs="Times New Roman"/>
          <w:bCs/>
          <w:sz w:val="24"/>
          <w:szCs w:val="20"/>
          <w:lang w:eastAsia="pl-PL"/>
        </w:rPr>
      </w:pPr>
    </w:p>
    <w:p w:rsidR="00CE5D99" w:rsidRPr="00CE5D99" w:rsidRDefault="00CE5D99" w:rsidP="00CE5D99">
      <w:pPr>
        <w:spacing w:after="0" w:line="240" w:lineRule="auto"/>
        <w:rPr>
          <w:rFonts w:ascii="Times New Roman" w:eastAsia="Times New Roman" w:hAnsi="Times New Roman" w:cs="Times New Roman"/>
          <w:bCs/>
          <w:sz w:val="24"/>
          <w:szCs w:val="20"/>
          <w:lang w:eastAsia="pl-PL"/>
        </w:rPr>
      </w:pPr>
    </w:p>
    <w:p w:rsidR="00CE5D99" w:rsidRPr="00CE5D99" w:rsidRDefault="00CE5D99" w:rsidP="00CE5D99">
      <w:pPr>
        <w:spacing w:after="0" w:line="240" w:lineRule="auto"/>
        <w:rPr>
          <w:rFonts w:ascii="Times New Roman" w:eastAsia="Times New Roman" w:hAnsi="Times New Roman" w:cs="Times New Roman"/>
          <w:bCs/>
          <w:sz w:val="24"/>
          <w:szCs w:val="20"/>
          <w:lang w:eastAsia="pl-PL"/>
        </w:rPr>
      </w:pPr>
    </w:p>
    <w:p w:rsidR="00CE5D99" w:rsidRPr="00CE5D99" w:rsidRDefault="00CE5D99" w:rsidP="00CE5D99">
      <w:pPr>
        <w:spacing w:after="0" w:line="240" w:lineRule="auto"/>
        <w:jc w:val="center"/>
        <w:rPr>
          <w:rFonts w:ascii="Times New Roman" w:eastAsia="Times New Roman" w:hAnsi="Times New Roman" w:cs="Times New Roman"/>
          <w:b/>
          <w:sz w:val="20"/>
          <w:szCs w:val="20"/>
          <w:lang w:eastAsia="pl-PL"/>
        </w:rPr>
      </w:pPr>
    </w:p>
    <w:p w:rsidR="00CE5D99" w:rsidRPr="00CE5D99" w:rsidRDefault="00CE5D99" w:rsidP="00CE5D99">
      <w:pPr>
        <w:spacing w:after="0" w:line="240" w:lineRule="auto"/>
        <w:ind w:left="360"/>
        <w:rPr>
          <w:rFonts w:ascii="Times New Roman" w:eastAsia="Times New Roman" w:hAnsi="Times New Roman" w:cs="Times New Roman"/>
          <w:b/>
          <w:bCs/>
          <w:lang w:eastAsia="pl-PL"/>
        </w:rPr>
      </w:pPr>
      <w:r w:rsidRPr="00CE5D99">
        <w:rPr>
          <w:rFonts w:ascii="Times New Roman" w:eastAsia="Times New Roman" w:hAnsi="Times New Roman" w:cs="Times New Roman"/>
          <w:b/>
          <w:bCs/>
          <w:sz w:val="20"/>
          <w:szCs w:val="20"/>
          <w:lang w:eastAsia="pl-PL"/>
        </w:rPr>
        <w:t>dotyczy zamówienia pn</w:t>
      </w:r>
      <w:r w:rsidRPr="00CE5D99">
        <w:rPr>
          <w:rFonts w:ascii="Times New Roman" w:eastAsia="Times New Roman" w:hAnsi="Times New Roman" w:cs="Times New Roman"/>
          <w:b/>
          <w:bCs/>
          <w:lang w:eastAsia="pl-PL"/>
        </w:rPr>
        <w:t xml:space="preserve">. </w:t>
      </w:r>
      <w:r w:rsidR="004F4244" w:rsidRPr="00CE5D99">
        <w:rPr>
          <w:rFonts w:ascii="Times New Roman" w:eastAsia="Times New Roman" w:hAnsi="Times New Roman" w:cs="Times New Roman"/>
          <w:b/>
          <w:bCs/>
          <w:sz w:val="20"/>
          <w:szCs w:val="20"/>
          <w:lang w:eastAsia="pl-PL"/>
        </w:rPr>
        <w:t xml:space="preserve">Modernizacja dróg gminnych </w:t>
      </w:r>
      <w:r w:rsidR="004F4244">
        <w:rPr>
          <w:rFonts w:ascii="Times New Roman" w:eastAsia="Times New Roman" w:hAnsi="Times New Roman" w:cs="Times New Roman"/>
          <w:b/>
          <w:bCs/>
          <w:sz w:val="20"/>
          <w:szCs w:val="20"/>
          <w:lang w:eastAsia="pl-PL"/>
        </w:rPr>
        <w:t>: Rozniszew, Boguszków i Osiemborów</w:t>
      </w:r>
    </w:p>
    <w:p w:rsidR="004F4244" w:rsidRPr="004F4244" w:rsidRDefault="004F4244" w:rsidP="004F4244">
      <w:pPr>
        <w:pStyle w:val="Akapitzlist"/>
        <w:rPr>
          <w:rFonts w:cs="Times New Roman"/>
          <w:bCs/>
          <w:sz w:val="20"/>
          <w:szCs w:val="20"/>
          <w:lang w:eastAsia="pl-PL"/>
        </w:rPr>
      </w:pPr>
      <w:proofErr w:type="spellStart"/>
      <w:r w:rsidRPr="004F4244">
        <w:rPr>
          <w:rFonts w:cs="Times New Roman"/>
          <w:bCs/>
          <w:sz w:val="20"/>
          <w:szCs w:val="20"/>
          <w:lang w:eastAsia="pl-PL"/>
        </w:rPr>
        <w:t>Cz.I</w:t>
      </w:r>
      <w:proofErr w:type="spellEnd"/>
      <w:r w:rsidRPr="004F4244">
        <w:rPr>
          <w:rFonts w:cs="Times New Roman"/>
          <w:bCs/>
          <w:sz w:val="20"/>
          <w:szCs w:val="20"/>
          <w:lang w:eastAsia="pl-PL"/>
        </w:rPr>
        <w:t>. Modernizacja drogi</w:t>
      </w:r>
      <w:r>
        <w:rPr>
          <w:rFonts w:cs="Times New Roman"/>
          <w:bCs/>
          <w:sz w:val="20"/>
          <w:szCs w:val="20"/>
          <w:lang w:eastAsia="pl-PL"/>
        </w:rPr>
        <w:t xml:space="preserve"> gminnej w Rozniszewie</w:t>
      </w:r>
      <w:r w:rsidRPr="004F4244">
        <w:rPr>
          <w:rFonts w:cs="Times New Roman"/>
          <w:bCs/>
          <w:sz w:val="20"/>
          <w:szCs w:val="20"/>
          <w:lang w:eastAsia="pl-PL"/>
        </w:rPr>
        <w:t xml:space="preserve">  </w:t>
      </w:r>
    </w:p>
    <w:p w:rsidR="004F4244" w:rsidRPr="004F4244" w:rsidRDefault="004F4244" w:rsidP="004F4244">
      <w:pPr>
        <w:pStyle w:val="Akapitzlist"/>
        <w:rPr>
          <w:rFonts w:cs="Times New Roman"/>
          <w:bCs/>
          <w:sz w:val="20"/>
          <w:szCs w:val="20"/>
          <w:lang w:eastAsia="pl-PL"/>
        </w:rPr>
      </w:pPr>
      <w:proofErr w:type="spellStart"/>
      <w:r w:rsidRPr="004F4244">
        <w:rPr>
          <w:rFonts w:cs="Times New Roman"/>
          <w:bCs/>
          <w:sz w:val="20"/>
          <w:szCs w:val="20"/>
          <w:lang w:eastAsia="pl-PL"/>
        </w:rPr>
        <w:t>Cz.II</w:t>
      </w:r>
      <w:proofErr w:type="spellEnd"/>
      <w:r w:rsidRPr="004F4244">
        <w:rPr>
          <w:rFonts w:cs="Times New Roman"/>
          <w:bCs/>
          <w:sz w:val="20"/>
          <w:szCs w:val="20"/>
          <w:lang w:eastAsia="pl-PL"/>
        </w:rPr>
        <w:t>. Modernizacja drogi w</w:t>
      </w:r>
      <w:r>
        <w:rPr>
          <w:rFonts w:cs="Times New Roman"/>
          <w:bCs/>
          <w:sz w:val="20"/>
          <w:szCs w:val="20"/>
          <w:lang w:eastAsia="pl-PL"/>
        </w:rPr>
        <w:t xml:space="preserve"> Boguszkowie</w:t>
      </w:r>
    </w:p>
    <w:p w:rsidR="00CE5D99" w:rsidRPr="00CE5D99" w:rsidRDefault="004F4244" w:rsidP="004F4244">
      <w:pPr>
        <w:pStyle w:val="Akapitzlist"/>
        <w:rPr>
          <w:rFonts w:cs="Times New Roman"/>
          <w:bCs/>
          <w:sz w:val="20"/>
          <w:szCs w:val="20"/>
          <w:lang w:eastAsia="pl-PL"/>
        </w:rPr>
      </w:pPr>
      <w:proofErr w:type="spellStart"/>
      <w:r w:rsidRPr="004F4244">
        <w:rPr>
          <w:rFonts w:cs="Times New Roman"/>
          <w:bCs/>
          <w:sz w:val="20"/>
          <w:szCs w:val="20"/>
          <w:lang w:eastAsia="pl-PL"/>
        </w:rPr>
        <w:t>Cz.III</w:t>
      </w:r>
      <w:proofErr w:type="spellEnd"/>
      <w:r w:rsidRPr="004F4244">
        <w:rPr>
          <w:rFonts w:cs="Times New Roman"/>
          <w:bCs/>
          <w:sz w:val="20"/>
          <w:szCs w:val="20"/>
          <w:lang w:eastAsia="pl-PL"/>
        </w:rPr>
        <w:t xml:space="preserve">. Modernizacja drogi </w:t>
      </w:r>
      <w:r>
        <w:rPr>
          <w:rFonts w:cs="Times New Roman"/>
          <w:bCs/>
          <w:sz w:val="20"/>
          <w:szCs w:val="20"/>
          <w:lang w:eastAsia="pl-PL"/>
        </w:rPr>
        <w:t xml:space="preserve">we wsi </w:t>
      </w:r>
      <w:r w:rsidRPr="004F4244">
        <w:rPr>
          <w:rFonts w:cs="Times New Roman"/>
          <w:bCs/>
          <w:sz w:val="20"/>
          <w:szCs w:val="20"/>
          <w:lang w:eastAsia="pl-PL"/>
        </w:rPr>
        <w:t xml:space="preserve">Osiemborów </w:t>
      </w:r>
      <w:r w:rsidR="00CE5D99" w:rsidRPr="00CE5D99">
        <w:rPr>
          <w:rFonts w:cs="Times New Roman"/>
          <w:bCs/>
          <w:sz w:val="20"/>
          <w:szCs w:val="20"/>
          <w:lang w:eastAsia="pl-PL"/>
        </w:rPr>
        <w:t>*</w:t>
      </w:r>
    </w:p>
    <w:p w:rsidR="00CE5D99" w:rsidRPr="00CE5D99" w:rsidRDefault="00CE5D99" w:rsidP="00CE5D99">
      <w:pPr>
        <w:spacing w:after="0" w:line="240" w:lineRule="auto"/>
        <w:ind w:left="360"/>
        <w:rPr>
          <w:rFonts w:ascii="Times New Roman" w:eastAsia="Times New Roman" w:hAnsi="Times New Roman" w:cs="Times New Roman"/>
          <w:b/>
          <w:sz w:val="20"/>
          <w:szCs w:val="20"/>
          <w:lang w:eastAsia="pl-PL"/>
        </w:rPr>
      </w:pPr>
    </w:p>
    <w:p w:rsidR="00CE5D99" w:rsidRPr="00CE5D99" w:rsidRDefault="00CE5D99" w:rsidP="00CE5D99">
      <w:pPr>
        <w:spacing w:after="0" w:line="240" w:lineRule="auto"/>
        <w:jc w:val="center"/>
        <w:rPr>
          <w:rFonts w:ascii="Times New Roman" w:eastAsia="Times New Roman" w:hAnsi="Times New Roman" w:cs="Times New Roman"/>
          <w:b/>
          <w:sz w:val="20"/>
          <w:szCs w:val="20"/>
          <w:lang w:eastAsia="pl-PL"/>
        </w:rPr>
      </w:pPr>
      <w:r w:rsidRPr="00CE5D99">
        <w:rPr>
          <w:rFonts w:ascii="Times New Roman" w:eastAsia="Times New Roman" w:hAnsi="Times New Roman" w:cs="Times New Roman"/>
          <w:b/>
          <w:sz w:val="20"/>
          <w:szCs w:val="20"/>
          <w:lang w:eastAsia="pl-PL"/>
        </w:rPr>
        <w:t>OŚWIADCZENIE O SPEŁNIENIU WARUNKÓW</w:t>
      </w:r>
    </w:p>
    <w:p w:rsidR="00CE5D99" w:rsidRPr="00CE5D99" w:rsidRDefault="00CE5D99" w:rsidP="00CE5D99">
      <w:pPr>
        <w:spacing w:after="0" w:line="240" w:lineRule="auto"/>
        <w:jc w:val="center"/>
        <w:rPr>
          <w:rFonts w:ascii="Times New Roman" w:eastAsia="Times New Roman" w:hAnsi="Times New Roman" w:cs="Times New Roman"/>
          <w:b/>
          <w:bCs/>
          <w:sz w:val="20"/>
          <w:szCs w:val="20"/>
          <w:lang w:eastAsia="pl-PL"/>
        </w:rPr>
      </w:pPr>
    </w:p>
    <w:p w:rsidR="00CE5D99" w:rsidRPr="00CE5D99" w:rsidRDefault="00CE5D99" w:rsidP="00CE5D99">
      <w:pPr>
        <w:spacing w:after="120" w:line="480" w:lineRule="auto"/>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noProof/>
          <w:sz w:val="20"/>
          <w:szCs w:val="20"/>
          <w:lang w:eastAsia="pl-PL"/>
        </w:rPr>
        <w:t>Stosownie do treści art. 44 w zw. z art. 22 ust. 1 ustawy z dnia 29 stycznia 2004 r. Prawo zamówień publicznych (tekst jednolity Dz. U. z 2010 Nr 113, poz. 759):</w:t>
      </w:r>
    </w:p>
    <w:p w:rsidR="00CE5D99" w:rsidRPr="00CE5D99" w:rsidRDefault="00CE5D99" w:rsidP="00CE5D99">
      <w:pPr>
        <w:spacing w:after="120" w:line="480" w:lineRule="auto"/>
        <w:jc w:val="center"/>
        <w:rPr>
          <w:rFonts w:ascii="Times New Roman" w:eastAsia="Times New Roman" w:hAnsi="Times New Roman" w:cs="Times New Roman"/>
          <w:b/>
          <w:bCs/>
          <w:sz w:val="20"/>
          <w:szCs w:val="20"/>
          <w:lang w:eastAsia="pl-PL"/>
        </w:rPr>
      </w:pPr>
      <w:r w:rsidRPr="00CE5D99">
        <w:rPr>
          <w:rFonts w:ascii="Times New Roman" w:eastAsia="Times New Roman" w:hAnsi="Times New Roman" w:cs="Times New Roman"/>
          <w:b/>
          <w:bCs/>
          <w:sz w:val="20"/>
          <w:szCs w:val="20"/>
          <w:lang w:eastAsia="pl-PL"/>
        </w:rPr>
        <w:t>OŚWIADCZAM(Y), ŻE:</w:t>
      </w:r>
    </w:p>
    <w:p w:rsidR="00CE5D99" w:rsidRPr="00CE5D99" w:rsidRDefault="00CE5D99" w:rsidP="00CE5D99">
      <w:pPr>
        <w:spacing w:after="0" w:line="240" w:lineRule="auto"/>
        <w:jc w:val="both"/>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noProof/>
          <w:sz w:val="20"/>
          <w:szCs w:val="20"/>
          <w:lang w:eastAsia="pl-PL"/>
        </w:rPr>
        <w:t>Spełniam(y) warunki udziału w postępowaniu o udzielenie zamówienia publicznego</w:t>
      </w:r>
      <w:r w:rsidRPr="00CE5D99">
        <w:rPr>
          <w:rFonts w:ascii="Times New Roman" w:eastAsia="Times New Roman" w:hAnsi="Times New Roman" w:cs="Times New Roman"/>
          <w:bCs/>
          <w:sz w:val="20"/>
          <w:szCs w:val="20"/>
          <w:lang w:eastAsia="pl-PL"/>
        </w:rPr>
        <w:t>:</w:t>
      </w:r>
    </w:p>
    <w:p w:rsidR="00CE5D99" w:rsidRPr="00CE5D99" w:rsidRDefault="00CE5D99" w:rsidP="00CE5D99">
      <w:pPr>
        <w:numPr>
          <w:ilvl w:val="0"/>
          <w:numId w:val="33"/>
        </w:numPr>
        <w:spacing w:after="0" w:line="240" w:lineRule="auto"/>
        <w:ind w:left="360"/>
        <w:jc w:val="both"/>
        <w:rPr>
          <w:rFonts w:ascii="Times New Roman" w:eastAsia="Times New Roman" w:hAnsi="Times New Roman" w:cs="Times New Roman"/>
          <w:bCs/>
          <w:noProof/>
          <w:sz w:val="20"/>
          <w:szCs w:val="20"/>
          <w:lang w:eastAsia="pl-PL"/>
        </w:rPr>
      </w:pPr>
      <w:r w:rsidRPr="00CE5D99">
        <w:rPr>
          <w:rFonts w:ascii="Times New Roman" w:eastAsia="Times New Roman" w:hAnsi="Times New Roman" w:cs="Times New Roman"/>
          <w:bCs/>
          <w:noProof/>
          <w:sz w:val="20"/>
          <w:szCs w:val="20"/>
          <w:lang w:eastAsia="pl-PL"/>
        </w:rPr>
        <w:t>Posiadania uprawnień do wykonywania działalności lub czynności objętych niniejszym zamówieniem, jeżeli przepisy prawa nakładają obowiązek ich posiadania (art. 22 ust. 1 pkt. 1 ustawy Pzp),</w:t>
      </w:r>
    </w:p>
    <w:p w:rsidR="00CE5D99" w:rsidRPr="00CE5D99" w:rsidRDefault="00CE5D99" w:rsidP="00CE5D99">
      <w:pPr>
        <w:numPr>
          <w:ilvl w:val="0"/>
          <w:numId w:val="33"/>
        </w:numPr>
        <w:spacing w:after="0" w:line="240" w:lineRule="auto"/>
        <w:ind w:left="360"/>
        <w:jc w:val="both"/>
        <w:rPr>
          <w:rFonts w:ascii="Times New Roman" w:eastAsia="Times New Roman" w:hAnsi="Times New Roman" w:cs="Times New Roman"/>
          <w:bCs/>
          <w:noProof/>
          <w:sz w:val="20"/>
          <w:szCs w:val="20"/>
          <w:lang w:eastAsia="pl-PL"/>
        </w:rPr>
      </w:pPr>
      <w:r w:rsidRPr="00CE5D99">
        <w:rPr>
          <w:rFonts w:ascii="Times New Roman" w:eastAsia="Times New Roman" w:hAnsi="Times New Roman" w:cs="Times New Roman"/>
          <w:bCs/>
          <w:noProof/>
          <w:sz w:val="20"/>
          <w:szCs w:val="20"/>
          <w:lang w:eastAsia="pl-PL"/>
        </w:rPr>
        <w:t>Posiadania wiedzy i doświadczenia (art. 22 ust. 1 pkt. 2 ustawy Pzp)</w:t>
      </w:r>
      <w:r w:rsidRPr="00CE5D99">
        <w:rPr>
          <w:rFonts w:ascii="Times New Roman" w:eastAsia="Times New Roman" w:hAnsi="Times New Roman" w:cs="Times New Roman"/>
          <w:bCs/>
          <w:sz w:val="20"/>
          <w:szCs w:val="20"/>
          <w:lang w:eastAsia="pl-PL"/>
        </w:rPr>
        <w:t>,</w:t>
      </w:r>
    </w:p>
    <w:p w:rsidR="00CE5D99" w:rsidRPr="00CE5D99" w:rsidRDefault="00CE5D99" w:rsidP="00CE5D99">
      <w:pPr>
        <w:numPr>
          <w:ilvl w:val="0"/>
          <w:numId w:val="33"/>
        </w:numPr>
        <w:spacing w:after="0" w:line="240" w:lineRule="auto"/>
        <w:ind w:left="360"/>
        <w:jc w:val="both"/>
        <w:rPr>
          <w:rFonts w:ascii="Times New Roman" w:eastAsia="Times New Roman" w:hAnsi="Times New Roman" w:cs="Times New Roman"/>
          <w:bCs/>
          <w:noProof/>
          <w:sz w:val="20"/>
          <w:szCs w:val="20"/>
          <w:lang w:eastAsia="pl-PL"/>
        </w:rPr>
      </w:pPr>
      <w:r w:rsidRPr="00CE5D99">
        <w:rPr>
          <w:rFonts w:ascii="Times New Roman" w:eastAsia="Times New Roman" w:hAnsi="Times New Roman" w:cs="Times New Roman"/>
          <w:bCs/>
          <w:noProof/>
          <w:sz w:val="20"/>
          <w:szCs w:val="20"/>
          <w:lang w:eastAsia="pl-PL"/>
        </w:rPr>
        <w:t>Dysponowania odpowiednim potencjałem technicznym oraz osobami zdolnymi do wykonania zamówienia (art. 22 ust. 1 pkt. 3 ustawy Pzp),</w:t>
      </w:r>
    </w:p>
    <w:p w:rsidR="00CE5D99" w:rsidRPr="00CE5D99" w:rsidRDefault="00CE5D99" w:rsidP="00CE5D99">
      <w:pPr>
        <w:numPr>
          <w:ilvl w:val="0"/>
          <w:numId w:val="33"/>
        </w:numPr>
        <w:spacing w:after="0" w:line="240" w:lineRule="auto"/>
        <w:ind w:left="360"/>
        <w:jc w:val="both"/>
        <w:rPr>
          <w:rFonts w:ascii="Times New Roman" w:eastAsia="Times New Roman" w:hAnsi="Times New Roman" w:cs="Times New Roman"/>
          <w:bCs/>
          <w:noProof/>
          <w:sz w:val="20"/>
          <w:szCs w:val="20"/>
          <w:lang w:eastAsia="pl-PL"/>
        </w:rPr>
      </w:pPr>
      <w:r w:rsidRPr="00CE5D99">
        <w:rPr>
          <w:rFonts w:ascii="Times New Roman" w:eastAsia="Times New Roman" w:hAnsi="Times New Roman" w:cs="Times New Roman"/>
          <w:bCs/>
          <w:noProof/>
          <w:sz w:val="20"/>
          <w:szCs w:val="20"/>
          <w:lang w:eastAsia="pl-PL"/>
        </w:rPr>
        <w:t>Sytuacji ekonomicznej i finansowej (art. 22 ust. 1 pkt. 4 ustawy Pzp).</w:t>
      </w:r>
    </w:p>
    <w:p w:rsidR="00CE5D99" w:rsidRPr="00CE5D99" w:rsidRDefault="00CE5D99" w:rsidP="00CE5D99">
      <w:pPr>
        <w:tabs>
          <w:tab w:val="num" w:pos="360"/>
        </w:tabs>
        <w:spacing w:after="0" w:line="240" w:lineRule="auto"/>
        <w:jc w:val="both"/>
        <w:rPr>
          <w:rFonts w:ascii="Times New Roman" w:eastAsia="Times New Roman" w:hAnsi="Times New Roman" w:cs="Times New Roman"/>
          <w:bCs/>
          <w:sz w:val="20"/>
          <w:szCs w:val="20"/>
          <w:lang w:eastAsia="pl-PL"/>
        </w:rPr>
      </w:pPr>
    </w:p>
    <w:p w:rsidR="00CE5D99" w:rsidRPr="00CE5D99" w:rsidRDefault="00CE5D99" w:rsidP="00CE5D99">
      <w:pPr>
        <w:spacing w:after="0" w:line="240" w:lineRule="auto"/>
        <w:jc w:val="both"/>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Na potwierdzenie spełnienia wyżej wymienionych warunków do oferty załączam wszelkie dokumenty i oświadczenia wskazane przez Zamawiającego w specyfikacji istotnych warunków zamówienia.</w:t>
      </w:r>
    </w:p>
    <w:p w:rsidR="00CE5D99" w:rsidRPr="00CE5D99" w:rsidRDefault="00CE5D99" w:rsidP="00CE5D99">
      <w:pPr>
        <w:tabs>
          <w:tab w:val="num" w:pos="360"/>
        </w:tabs>
        <w:spacing w:after="0" w:line="240" w:lineRule="auto"/>
        <w:jc w:val="both"/>
        <w:rPr>
          <w:rFonts w:ascii="Times New Roman" w:eastAsia="Times New Roman" w:hAnsi="Times New Roman" w:cs="Times New Roman"/>
          <w:bCs/>
          <w:sz w:val="20"/>
          <w:szCs w:val="20"/>
          <w:lang w:eastAsia="pl-PL"/>
        </w:rPr>
      </w:pPr>
    </w:p>
    <w:p w:rsidR="00CE5D99" w:rsidRPr="00CE5D99" w:rsidRDefault="00CE5D99" w:rsidP="00CE5D99">
      <w:pPr>
        <w:spacing w:after="0" w:line="240" w:lineRule="auto"/>
        <w:jc w:val="center"/>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PODPIS(Y):</w:t>
      </w:r>
    </w:p>
    <w:p w:rsidR="00CE5D99" w:rsidRPr="00CE5D99" w:rsidRDefault="00CE5D99" w:rsidP="00CE5D99">
      <w:pPr>
        <w:spacing w:after="0" w:line="240" w:lineRule="auto"/>
        <w:jc w:val="center"/>
        <w:rPr>
          <w:rFonts w:ascii="Times New Roman" w:eastAsia="Times New Roman" w:hAnsi="Times New Roman" w:cs="Times New Roman"/>
          <w:bCs/>
          <w:sz w:val="20"/>
          <w:szCs w:val="20"/>
          <w:lang w:eastAsia="pl-PL"/>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1842"/>
        <w:gridCol w:w="1843"/>
        <w:gridCol w:w="1842"/>
        <w:gridCol w:w="1843"/>
        <w:gridCol w:w="1843"/>
      </w:tblGrid>
      <w:tr w:rsidR="00CE5D99" w:rsidRPr="00CE5D99" w:rsidTr="00AF1E49">
        <w:tc>
          <w:tcPr>
            <w:tcW w:w="426" w:type="dxa"/>
          </w:tcPr>
          <w:p w:rsidR="00CE5D99" w:rsidRPr="00CE5D99" w:rsidRDefault="00CE5D99" w:rsidP="00CE5D99">
            <w:pPr>
              <w:spacing w:after="0" w:line="240" w:lineRule="auto"/>
              <w:jc w:val="center"/>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l.p.</w:t>
            </w:r>
          </w:p>
        </w:tc>
        <w:tc>
          <w:tcPr>
            <w:tcW w:w="1842" w:type="dxa"/>
          </w:tcPr>
          <w:p w:rsidR="00CE5D99" w:rsidRPr="00CE5D99" w:rsidRDefault="00CE5D99" w:rsidP="00CE5D99">
            <w:pPr>
              <w:spacing w:after="0" w:line="240" w:lineRule="auto"/>
              <w:jc w:val="center"/>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Nazwa(y) Wykonawcy(ów)</w:t>
            </w:r>
          </w:p>
        </w:tc>
        <w:tc>
          <w:tcPr>
            <w:tcW w:w="1843" w:type="dxa"/>
          </w:tcPr>
          <w:p w:rsidR="00CE5D99" w:rsidRPr="00CE5D99" w:rsidRDefault="00CE5D99" w:rsidP="00CE5D99">
            <w:pPr>
              <w:spacing w:after="0" w:line="240" w:lineRule="auto"/>
              <w:jc w:val="center"/>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 xml:space="preserve">Nazwisko i imię </w:t>
            </w:r>
          </w:p>
          <w:p w:rsidR="00CE5D99" w:rsidRPr="00CE5D99" w:rsidRDefault="00CE5D99" w:rsidP="00CE5D99">
            <w:pPr>
              <w:spacing w:after="0" w:line="240" w:lineRule="auto"/>
              <w:jc w:val="center"/>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osoby (osób) upoważnionej(</w:t>
            </w:r>
            <w:proofErr w:type="spellStart"/>
            <w:r w:rsidRPr="00CE5D99">
              <w:rPr>
                <w:rFonts w:ascii="Times New Roman" w:eastAsia="Times New Roman" w:hAnsi="Times New Roman" w:cs="Times New Roman"/>
                <w:bCs/>
                <w:sz w:val="20"/>
                <w:szCs w:val="20"/>
                <w:lang w:eastAsia="pl-PL"/>
              </w:rPr>
              <w:t>ych</w:t>
            </w:r>
            <w:proofErr w:type="spellEnd"/>
            <w:r w:rsidRPr="00CE5D99">
              <w:rPr>
                <w:rFonts w:ascii="Times New Roman" w:eastAsia="Times New Roman" w:hAnsi="Times New Roman" w:cs="Times New Roman"/>
                <w:bCs/>
                <w:sz w:val="20"/>
                <w:szCs w:val="20"/>
                <w:lang w:eastAsia="pl-PL"/>
              </w:rPr>
              <w:t>) do podpisania niniejszej oferty w imieniu Wykonawcy(ów)</w:t>
            </w:r>
          </w:p>
        </w:tc>
        <w:tc>
          <w:tcPr>
            <w:tcW w:w="1842" w:type="dxa"/>
          </w:tcPr>
          <w:p w:rsidR="00CE5D99" w:rsidRPr="00CE5D99" w:rsidRDefault="00CE5D99" w:rsidP="00CE5D99">
            <w:pPr>
              <w:spacing w:after="0" w:line="240" w:lineRule="auto"/>
              <w:jc w:val="center"/>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Podpis(y) osoby(osób) upoważnionej(</w:t>
            </w:r>
            <w:proofErr w:type="spellStart"/>
            <w:r w:rsidRPr="00CE5D99">
              <w:rPr>
                <w:rFonts w:ascii="Times New Roman" w:eastAsia="Times New Roman" w:hAnsi="Times New Roman" w:cs="Times New Roman"/>
                <w:bCs/>
                <w:sz w:val="20"/>
                <w:szCs w:val="20"/>
                <w:lang w:eastAsia="pl-PL"/>
              </w:rPr>
              <w:t>ych</w:t>
            </w:r>
            <w:proofErr w:type="spellEnd"/>
            <w:r w:rsidRPr="00CE5D99">
              <w:rPr>
                <w:rFonts w:ascii="Times New Roman" w:eastAsia="Times New Roman" w:hAnsi="Times New Roman" w:cs="Times New Roman"/>
                <w:bCs/>
                <w:sz w:val="20"/>
                <w:szCs w:val="20"/>
                <w:lang w:eastAsia="pl-PL"/>
              </w:rPr>
              <w:t>) do podpisania niniejszej oferty w imieniu Wykonawcy(ów)</w:t>
            </w:r>
          </w:p>
        </w:tc>
        <w:tc>
          <w:tcPr>
            <w:tcW w:w="1843" w:type="dxa"/>
          </w:tcPr>
          <w:p w:rsidR="00CE5D99" w:rsidRPr="00CE5D99" w:rsidRDefault="00CE5D99" w:rsidP="00CE5D99">
            <w:pPr>
              <w:spacing w:after="0" w:line="240" w:lineRule="auto"/>
              <w:jc w:val="center"/>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Pieczęć(</w:t>
            </w:r>
            <w:proofErr w:type="spellStart"/>
            <w:r w:rsidRPr="00CE5D99">
              <w:rPr>
                <w:rFonts w:ascii="Times New Roman" w:eastAsia="Times New Roman" w:hAnsi="Times New Roman" w:cs="Times New Roman"/>
                <w:bCs/>
                <w:sz w:val="20"/>
                <w:szCs w:val="20"/>
                <w:lang w:eastAsia="pl-PL"/>
              </w:rPr>
              <w:t>cie</w:t>
            </w:r>
            <w:proofErr w:type="spellEnd"/>
            <w:r w:rsidRPr="00CE5D99">
              <w:rPr>
                <w:rFonts w:ascii="Times New Roman" w:eastAsia="Times New Roman" w:hAnsi="Times New Roman" w:cs="Times New Roman"/>
                <w:bCs/>
                <w:sz w:val="20"/>
                <w:szCs w:val="20"/>
                <w:lang w:eastAsia="pl-PL"/>
              </w:rPr>
              <w:t>) Wykonawcy(ów)</w:t>
            </w:r>
          </w:p>
        </w:tc>
        <w:tc>
          <w:tcPr>
            <w:tcW w:w="1843" w:type="dxa"/>
          </w:tcPr>
          <w:p w:rsidR="00CE5D99" w:rsidRPr="00CE5D99" w:rsidRDefault="00CE5D99" w:rsidP="00CE5D99">
            <w:pPr>
              <w:spacing w:after="0" w:line="240" w:lineRule="auto"/>
              <w:jc w:val="center"/>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Miejscowość</w:t>
            </w:r>
          </w:p>
          <w:p w:rsidR="00CE5D99" w:rsidRPr="00CE5D99" w:rsidRDefault="00CE5D99" w:rsidP="00CE5D99">
            <w:pPr>
              <w:spacing w:after="0" w:line="240" w:lineRule="auto"/>
              <w:jc w:val="center"/>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i  data</w:t>
            </w:r>
          </w:p>
        </w:tc>
      </w:tr>
      <w:tr w:rsidR="00CE5D99" w:rsidRPr="00CE5D99" w:rsidTr="00AF1E49">
        <w:tc>
          <w:tcPr>
            <w:tcW w:w="426" w:type="dxa"/>
          </w:tcPr>
          <w:p w:rsidR="00CE5D99" w:rsidRPr="00CE5D99" w:rsidRDefault="00CE5D99" w:rsidP="00CE5D99">
            <w:pPr>
              <w:spacing w:after="0" w:line="240" w:lineRule="auto"/>
              <w:jc w:val="both"/>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1)</w:t>
            </w:r>
          </w:p>
        </w:tc>
        <w:tc>
          <w:tcPr>
            <w:tcW w:w="1842" w:type="dxa"/>
          </w:tcPr>
          <w:p w:rsidR="00CE5D99" w:rsidRPr="00CE5D99" w:rsidRDefault="00CE5D99" w:rsidP="00CE5D99">
            <w:pPr>
              <w:spacing w:after="0" w:line="480" w:lineRule="auto"/>
              <w:jc w:val="both"/>
              <w:rPr>
                <w:rFonts w:ascii="Times New Roman" w:eastAsia="Times New Roman" w:hAnsi="Times New Roman" w:cs="Times New Roman"/>
                <w:bCs/>
                <w:sz w:val="20"/>
                <w:szCs w:val="20"/>
                <w:lang w:eastAsia="pl-PL"/>
              </w:rPr>
            </w:pPr>
          </w:p>
        </w:tc>
        <w:tc>
          <w:tcPr>
            <w:tcW w:w="1843" w:type="dxa"/>
          </w:tcPr>
          <w:p w:rsidR="00CE5D99" w:rsidRPr="00CE5D99" w:rsidRDefault="00CE5D99" w:rsidP="00CE5D99">
            <w:pPr>
              <w:spacing w:after="0" w:line="480" w:lineRule="auto"/>
              <w:ind w:firstLine="708"/>
              <w:jc w:val="both"/>
              <w:rPr>
                <w:rFonts w:ascii="Times New Roman" w:eastAsia="Times New Roman" w:hAnsi="Times New Roman" w:cs="Times New Roman"/>
                <w:bCs/>
                <w:sz w:val="20"/>
                <w:szCs w:val="20"/>
                <w:lang w:eastAsia="pl-PL"/>
              </w:rPr>
            </w:pPr>
          </w:p>
        </w:tc>
        <w:tc>
          <w:tcPr>
            <w:tcW w:w="1842" w:type="dxa"/>
          </w:tcPr>
          <w:p w:rsidR="00CE5D99" w:rsidRPr="00CE5D99" w:rsidRDefault="00CE5D99" w:rsidP="00CE5D99">
            <w:pPr>
              <w:spacing w:after="0" w:line="480" w:lineRule="auto"/>
              <w:jc w:val="both"/>
              <w:rPr>
                <w:rFonts w:ascii="Times New Roman" w:eastAsia="Times New Roman" w:hAnsi="Times New Roman" w:cs="Times New Roman"/>
                <w:bCs/>
                <w:sz w:val="20"/>
                <w:szCs w:val="20"/>
                <w:lang w:eastAsia="pl-PL"/>
              </w:rPr>
            </w:pPr>
          </w:p>
        </w:tc>
        <w:tc>
          <w:tcPr>
            <w:tcW w:w="1843" w:type="dxa"/>
          </w:tcPr>
          <w:p w:rsidR="00CE5D99" w:rsidRPr="00CE5D99" w:rsidRDefault="00CE5D99" w:rsidP="00CE5D99">
            <w:pPr>
              <w:spacing w:after="0" w:line="480" w:lineRule="auto"/>
              <w:jc w:val="both"/>
              <w:rPr>
                <w:rFonts w:ascii="Times New Roman" w:eastAsia="Times New Roman" w:hAnsi="Times New Roman" w:cs="Times New Roman"/>
                <w:bCs/>
                <w:sz w:val="20"/>
                <w:szCs w:val="20"/>
                <w:lang w:eastAsia="pl-PL"/>
              </w:rPr>
            </w:pPr>
          </w:p>
        </w:tc>
        <w:tc>
          <w:tcPr>
            <w:tcW w:w="1843" w:type="dxa"/>
          </w:tcPr>
          <w:p w:rsidR="00CE5D99" w:rsidRPr="00CE5D99" w:rsidRDefault="00CE5D99" w:rsidP="00CE5D99">
            <w:pPr>
              <w:spacing w:after="0" w:line="480" w:lineRule="auto"/>
              <w:jc w:val="both"/>
              <w:rPr>
                <w:rFonts w:ascii="Times New Roman" w:eastAsia="Times New Roman" w:hAnsi="Times New Roman" w:cs="Times New Roman"/>
                <w:bCs/>
                <w:sz w:val="20"/>
                <w:szCs w:val="20"/>
                <w:lang w:eastAsia="pl-PL"/>
              </w:rPr>
            </w:pPr>
          </w:p>
        </w:tc>
      </w:tr>
      <w:tr w:rsidR="00CE5D99" w:rsidRPr="00CE5D99" w:rsidTr="00AF1E49">
        <w:tc>
          <w:tcPr>
            <w:tcW w:w="426" w:type="dxa"/>
          </w:tcPr>
          <w:p w:rsidR="00CE5D99" w:rsidRPr="00CE5D99" w:rsidRDefault="00CE5D99" w:rsidP="00CE5D99">
            <w:pPr>
              <w:spacing w:after="0" w:line="240" w:lineRule="auto"/>
              <w:jc w:val="both"/>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2)</w:t>
            </w:r>
          </w:p>
        </w:tc>
        <w:tc>
          <w:tcPr>
            <w:tcW w:w="1842" w:type="dxa"/>
          </w:tcPr>
          <w:p w:rsidR="00CE5D99" w:rsidRPr="00CE5D99" w:rsidRDefault="00CE5D99" w:rsidP="00CE5D99">
            <w:pPr>
              <w:spacing w:after="0" w:line="480" w:lineRule="auto"/>
              <w:jc w:val="both"/>
              <w:rPr>
                <w:rFonts w:ascii="Times New Roman" w:eastAsia="Times New Roman" w:hAnsi="Times New Roman" w:cs="Times New Roman"/>
                <w:bCs/>
                <w:sz w:val="20"/>
                <w:szCs w:val="20"/>
                <w:lang w:eastAsia="pl-PL"/>
              </w:rPr>
            </w:pPr>
          </w:p>
        </w:tc>
        <w:tc>
          <w:tcPr>
            <w:tcW w:w="1843" w:type="dxa"/>
          </w:tcPr>
          <w:p w:rsidR="00CE5D99" w:rsidRPr="00CE5D99" w:rsidRDefault="00CE5D99" w:rsidP="00CE5D99">
            <w:pPr>
              <w:spacing w:after="0" w:line="480" w:lineRule="auto"/>
              <w:jc w:val="both"/>
              <w:rPr>
                <w:rFonts w:ascii="Times New Roman" w:eastAsia="Times New Roman" w:hAnsi="Times New Roman" w:cs="Times New Roman"/>
                <w:bCs/>
                <w:sz w:val="20"/>
                <w:szCs w:val="20"/>
                <w:lang w:eastAsia="pl-PL"/>
              </w:rPr>
            </w:pPr>
          </w:p>
        </w:tc>
        <w:tc>
          <w:tcPr>
            <w:tcW w:w="1842" w:type="dxa"/>
          </w:tcPr>
          <w:p w:rsidR="00CE5D99" w:rsidRPr="00CE5D99" w:rsidRDefault="00CE5D99" w:rsidP="00CE5D99">
            <w:pPr>
              <w:spacing w:after="0" w:line="480" w:lineRule="auto"/>
              <w:jc w:val="both"/>
              <w:rPr>
                <w:rFonts w:ascii="Times New Roman" w:eastAsia="Times New Roman" w:hAnsi="Times New Roman" w:cs="Times New Roman"/>
                <w:bCs/>
                <w:sz w:val="20"/>
                <w:szCs w:val="20"/>
                <w:lang w:eastAsia="pl-PL"/>
              </w:rPr>
            </w:pPr>
          </w:p>
        </w:tc>
        <w:tc>
          <w:tcPr>
            <w:tcW w:w="1843" w:type="dxa"/>
          </w:tcPr>
          <w:p w:rsidR="00CE5D99" w:rsidRPr="00CE5D99" w:rsidRDefault="00CE5D99" w:rsidP="00CE5D99">
            <w:pPr>
              <w:spacing w:after="0" w:line="480" w:lineRule="auto"/>
              <w:jc w:val="both"/>
              <w:rPr>
                <w:rFonts w:ascii="Times New Roman" w:eastAsia="Times New Roman" w:hAnsi="Times New Roman" w:cs="Times New Roman"/>
                <w:bCs/>
                <w:sz w:val="20"/>
                <w:szCs w:val="20"/>
                <w:lang w:eastAsia="pl-PL"/>
              </w:rPr>
            </w:pPr>
          </w:p>
        </w:tc>
        <w:tc>
          <w:tcPr>
            <w:tcW w:w="1843" w:type="dxa"/>
          </w:tcPr>
          <w:p w:rsidR="00CE5D99" w:rsidRPr="00CE5D99" w:rsidRDefault="00CE5D99" w:rsidP="00CE5D99">
            <w:pPr>
              <w:spacing w:after="0" w:line="480" w:lineRule="auto"/>
              <w:jc w:val="both"/>
              <w:rPr>
                <w:rFonts w:ascii="Times New Roman" w:eastAsia="Times New Roman" w:hAnsi="Times New Roman" w:cs="Times New Roman"/>
                <w:bCs/>
                <w:sz w:val="20"/>
                <w:szCs w:val="20"/>
                <w:lang w:eastAsia="pl-PL"/>
              </w:rPr>
            </w:pPr>
          </w:p>
        </w:tc>
      </w:tr>
    </w:tbl>
    <w:p w:rsidR="00CE5D99" w:rsidRPr="00CE5D99" w:rsidRDefault="00CE5D99" w:rsidP="00CE5D99">
      <w:pPr>
        <w:spacing w:after="0" w:line="240" w:lineRule="auto"/>
        <w:rPr>
          <w:rFonts w:ascii="Times New Roman" w:eastAsia="Times New Roman" w:hAnsi="Times New Roman" w:cs="Times New Roman"/>
          <w:bCs/>
          <w:sz w:val="20"/>
          <w:szCs w:val="20"/>
          <w:lang w:eastAsia="pl-PL"/>
        </w:rPr>
      </w:pPr>
    </w:p>
    <w:p w:rsidR="00CE5D99" w:rsidRPr="00CE5D99" w:rsidRDefault="00CE5D99" w:rsidP="00CE5D99">
      <w:pPr>
        <w:spacing w:after="0" w:line="240" w:lineRule="auto"/>
        <w:rPr>
          <w:rFonts w:ascii="Times New Roman" w:eastAsia="Times New Roman" w:hAnsi="Times New Roman" w:cs="Times New Roman"/>
          <w:bCs/>
          <w:sz w:val="24"/>
          <w:szCs w:val="20"/>
          <w:lang w:eastAsia="pl-PL"/>
        </w:rPr>
      </w:pPr>
    </w:p>
    <w:p w:rsidR="00CE5D99" w:rsidRPr="00CE5D99" w:rsidRDefault="00CE5D99" w:rsidP="00CE5D99">
      <w:pPr>
        <w:widowControl w:val="0"/>
        <w:shd w:val="clear" w:color="auto" w:fill="FFFFFF"/>
        <w:autoSpaceDE w:val="0"/>
        <w:autoSpaceDN w:val="0"/>
        <w:adjustRightInd w:val="0"/>
        <w:spacing w:after="0" w:line="418" w:lineRule="exact"/>
        <w:ind w:right="43"/>
        <w:jc w:val="both"/>
        <w:rPr>
          <w:rFonts w:ascii="Times New Roman" w:eastAsia="Times New Roman" w:hAnsi="Times New Roman" w:cs="Times New Roman"/>
          <w:b/>
          <w:bCs/>
          <w:color w:val="000000"/>
          <w:spacing w:val="8"/>
          <w:sz w:val="20"/>
          <w:szCs w:val="20"/>
          <w:lang w:eastAsia="pl-PL"/>
        </w:rPr>
      </w:pPr>
    </w:p>
    <w:p w:rsidR="00CE5D99" w:rsidRPr="00CE5D99" w:rsidRDefault="00CE5D99" w:rsidP="00CE5D99">
      <w:pPr>
        <w:keepNext/>
        <w:spacing w:after="0" w:line="240" w:lineRule="auto"/>
        <w:ind w:firstLine="5400"/>
        <w:jc w:val="both"/>
        <w:outlineLvl w:val="4"/>
        <w:rPr>
          <w:rFonts w:ascii="Times New Roman" w:eastAsia="Times New Roman" w:hAnsi="Times New Roman" w:cs="Times New Roman"/>
          <w:b/>
          <w:bCs/>
          <w:i/>
          <w:sz w:val="20"/>
          <w:szCs w:val="20"/>
          <w:lang w:eastAsia="pl-PL"/>
        </w:rPr>
      </w:pPr>
      <w:r w:rsidRPr="00CE5D99">
        <w:rPr>
          <w:rFonts w:ascii="Times New Roman" w:eastAsia="Times New Roman" w:hAnsi="Times New Roman" w:cs="Times New Roman"/>
          <w:b/>
          <w:bCs/>
          <w:i/>
          <w:sz w:val="20"/>
          <w:szCs w:val="20"/>
          <w:lang w:eastAsia="pl-PL"/>
        </w:rPr>
        <w:t xml:space="preserve">                       </w:t>
      </w:r>
    </w:p>
    <w:p w:rsidR="00CE5D99" w:rsidRPr="00CE5D99" w:rsidRDefault="00CE5D99" w:rsidP="00CE5D99">
      <w:pPr>
        <w:keepNext/>
        <w:spacing w:after="0" w:line="240" w:lineRule="auto"/>
        <w:ind w:firstLine="5400"/>
        <w:jc w:val="both"/>
        <w:outlineLvl w:val="4"/>
        <w:rPr>
          <w:rFonts w:ascii="Times New Roman" w:eastAsia="Times New Roman" w:hAnsi="Times New Roman" w:cs="Times New Roman"/>
          <w:b/>
          <w:bCs/>
          <w:i/>
          <w:sz w:val="20"/>
          <w:szCs w:val="20"/>
          <w:lang w:eastAsia="pl-PL"/>
        </w:rPr>
      </w:pPr>
    </w:p>
    <w:p w:rsidR="00CE5D99" w:rsidRPr="00CE5D99" w:rsidRDefault="00CE5D99" w:rsidP="00CE5D99">
      <w:pPr>
        <w:spacing w:after="0" w:line="240" w:lineRule="auto"/>
        <w:rPr>
          <w:rFonts w:ascii="Times New Roman" w:eastAsia="Times New Roman" w:hAnsi="Times New Roman" w:cs="Times New Roman"/>
          <w:bCs/>
          <w:sz w:val="24"/>
          <w:szCs w:val="20"/>
          <w:lang w:eastAsia="pl-PL"/>
        </w:rPr>
      </w:pPr>
    </w:p>
    <w:p w:rsidR="00CE5D99" w:rsidRPr="00CE5D99" w:rsidRDefault="00CE5D99" w:rsidP="00CE5D99">
      <w:pPr>
        <w:spacing w:after="0" w:line="240" w:lineRule="auto"/>
        <w:rPr>
          <w:rFonts w:ascii="Times New Roman" w:eastAsia="Times New Roman" w:hAnsi="Times New Roman" w:cs="Times New Roman"/>
          <w:bCs/>
          <w:sz w:val="24"/>
          <w:szCs w:val="20"/>
          <w:lang w:eastAsia="pl-PL"/>
        </w:rPr>
      </w:pPr>
    </w:p>
    <w:p w:rsidR="00CE5D99" w:rsidRPr="00CE5D99" w:rsidRDefault="00CE5D99" w:rsidP="00CE5D99">
      <w:pPr>
        <w:spacing w:after="0" w:line="240" w:lineRule="auto"/>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 - niepotrzebne skreślić</w:t>
      </w:r>
    </w:p>
    <w:p w:rsidR="00CE5D99" w:rsidRPr="00CE5D99" w:rsidRDefault="00CE5D99" w:rsidP="00CE5D99">
      <w:pPr>
        <w:spacing w:after="0" w:line="240" w:lineRule="auto"/>
        <w:rPr>
          <w:rFonts w:ascii="Times New Roman" w:eastAsia="Times New Roman" w:hAnsi="Times New Roman" w:cs="Times New Roman"/>
          <w:bCs/>
          <w:sz w:val="24"/>
          <w:szCs w:val="20"/>
          <w:lang w:eastAsia="pl-PL"/>
        </w:rPr>
      </w:pPr>
    </w:p>
    <w:p w:rsidR="00CE5D99" w:rsidRPr="00CE5D99" w:rsidRDefault="00CE5D99" w:rsidP="00CE5D99">
      <w:pPr>
        <w:spacing w:after="0" w:line="240" w:lineRule="auto"/>
        <w:rPr>
          <w:rFonts w:ascii="Times New Roman" w:eastAsia="Times New Roman" w:hAnsi="Times New Roman" w:cs="Times New Roman"/>
          <w:bCs/>
          <w:sz w:val="24"/>
          <w:szCs w:val="20"/>
          <w:lang w:eastAsia="pl-PL"/>
        </w:rPr>
      </w:pPr>
    </w:p>
    <w:p w:rsidR="00CE5D99" w:rsidRPr="00CE5D99" w:rsidRDefault="00CE5D99" w:rsidP="00CE5D99">
      <w:pPr>
        <w:spacing w:after="0" w:line="240" w:lineRule="auto"/>
        <w:rPr>
          <w:rFonts w:ascii="Times New Roman" w:eastAsia="Times New Roman" w:hAnsi="Times New Roman" w:cs="Times New Roman"/>
          <w:bCs/>
          <w:sz w:val="24"/>
          <w:szCs w:val="20"/>
          <w:lang w:eastAsia="pl-PL"/>
        </w:rPr>
      </w:pPr>
    </w:p>
    <w:p w:rsidR="00CE5D99" w:rsidRPr="00CE5D99" w:rsidRDefault="00CE5D99" w:rsidP="00CE5D99">
      <w:pPr>
        <w:spacing w:after="0" w:line="240" w:lineRule="auto"/>
        <w:rPr>
          <w:rFonts w:ascii="Times New Roman" w:eastAsia="Times New Roman" w:hAnsi="Times New Roman" w:cs="Times New Roman"/>
          <w:bCs/>
          <w:sz w:val="24"/>
          <w:szCs w:val="20"/>
          <w:lang w:eastAsia="pl-PL"/>
        </w:rPr>
      </w:pPr>
    </w:p>
    <w:p w:rsidR="00CE5D99" w:rsidRPr="00CE5D99" w:rsidRDefault="00CE5D99" w:rsidP="00CE5D99">
      <w:pPr>
        <w:spacing w:after="0" w:line="240" w:lineRule="auto"/>
        <w:rPr>
          <w:rFonts w:ascii="Times New Roman" w:eastAsia="Times New Roman" w:hAnsi="Times New Roman" w:cs="Times New Roman"/>
          <w:bCs/>
          <w:sz w:val="24"/>
          <w:szCs w:val="20"/>
          <w:lang w:eastAsia="pl-PL"/>
        </w:rPr>
      </w:pPr>
    </w:p>
    <w:p w:rsidR="00CE5D99" w:rsidRPr="00CE5D99" w:rsidRDefault="00CE5D99" w:rsidP="00CE5D99">
      <w:pPr>
        <w:spacing w:after="0" w:line="240" w:lineRule="auto"/>
        <w:rPr>
          <w:rFonts w:ascii="Times New Roman" w:eastAsia="Times New Roman" w:hAnsi="Times New Roman" w:cs="Times New Roman"/>
          <w:bCs/>
          <w:sz w:val="24"/>
          <w:szCs w:val="20"/>
          <w:lang w:eastAsia="pl-PL"/>
        </w:rPr>
      </w:pPr>
    </w:p>
    <w:p w:rsidR="00CE5D99" w:rsidRPr="00CE5D99" w:rsidRDefault="00CE5D99" w:rsidP="00CE5D99">
      <w:pPr>
        <w:spacing w:after="0" w:line="240" w:lineRule="auto"/>
        <w:rPr>
          <w:rFonts w:ascii="Times New Roman" w:eastAsia="Times New Roman" w:hAnsi="Times New Roman" w:cs="Times New Roman"/>
          <w:bCs/>
          <w:sz w:val="24"/>
          <w:szCs w:val="20"/>
          <w:lang w:eastAsia="pl-PL"/>
        </w:rPr>
      </w:pPr>
    </w:p>
    <w:p w:rsidR="00CE5D99" w:rsidRPr="00CE5D99" w:rsidRDefault="00CE5D99" w:rsidP="00CE5D99">
      <w:pPr>
        <w:spacing w:after="0" w:line="240" w:lineRule="auto"/>
        <w:rPr>
          <w:rFonts w:ascii="Times New Roman" w:eastAsia="Times New Roman" w:hAnsi="Times New Roman" w:cs="Times New Roman"/>
          <w:bCs/>
          <w:sz w:val="24"/>
          <w:szCs w:val="20"/>
          <w:lang w:eastAsia="pl-PL"/>
        </w:rPr>
      </w:pPr>
    </w:p>
    <w:p w:rsidR="00CE5D99" w:rsidRPr="00CE5D99" w:rsidRDefault="00CE5D99" w:rsidP="00CE5D99">
      <w:pPr>
        <w:keepNext/>
        <w:spacing w:after="0" w:line="240" w:lineRule="auto"/>
        <w:ind w:firstLine="5400"/>
        <w:jc w:val="both"/>
        <w:outlineLvl w:val="4"/>
        <w:rPr>
          <w:rFonts w:ascii="Times New Roman" w:eastAsia="Times New Roman" w:hAnsi="Times New Roman" w:cs="Times New Roman"/>
          <w:bCs/>
          <w:i/>
          <w:sz w:val="20"/>
          <w:szCs w:val="20"/>
          <w:lang w:eastAsia="pl-PL"/>
        </w:rPr>
      </w:pPr>
      <w:r w:rsidRPr="00CE5D99">
        <w:rPr>
          <w:rFonts w:ascii="Times New Roman" w:eastAsia="Times New Roman" w:hAnsi="Times New Roman" w:cs="Times New Roman"/>
          <w:b/>
          <w:bCs/>
          <w:i/>
          <w:sz w:val="20"/>
          <w:szCs w:val="20"/>
          <w:lang w:eastAsia="pl-PL"/>
        </w:rPr>
        <w:t xml:space="preserve"> </w:t>
      </w:r>
      <w:r w:rsidRPr="00CE5D99">
        <w:rPr>
          <w:rFonts w:ascii="Times New Roman" w:eastAsia="Times New Roman" w:hAnsi="Times New Roman" w:cs="Times New Roman"/>
          <w:bCs/>
          <w:i/>
          <w:sz w:val="20"/>
          <w:szCs w:val="20"/>
          <w:lang w:eastAsia="pl-PL"/>
        </w:rPr>
        <w:t xml:space="preserve">Załącznik nr 5 do </w:t>
      </w:r>
      <w:proofErr w:type="spellStart"/>
      <w:r w:rsidRPr="00CE5D99">
        <w:rPr>
          <w:rFonts w:ascii="Times New Roman" w:eastAsia="Times New Roman" w:hAnsi="Times New Roman" w:cs="Times New Roman"/>
          <w:bCs/>
          <w:i/>
          <w:sz w:val="20"/>
          <w:szCs w:val="20"/>
          <w:lang w:eastAsia="pl-PL"/>
        </w:rPr>
        <w:t>siwz</w:t>
      </w:r>
      <w:proofErr w:type="spellEnd"/>
    </w:p>
    <w:p w:rsidR="00CE5D99" w:rsidRPr="00CE5D99" w:rsidRDefault="00CE5D99" w:rsidP="00CE5D99">
      <w:pPr>
        <w:spacing w:after="0" w:line="240" w:lineRule="auto"/>
        <w:jc w:val="both"/>
        <w:rPr>
          <w:rFonts w:ascii="Times New Roman" w:eastAsia="Times New Roman" w:hAnsi="Times New Roman" w:cs="Times New Roman"/>
          <w:b/>
          <w:bCs/>
          <w:sz w:val="20"/>
          <w:szCs w:val="20"/>
          <w:lang w:eastAsia="pl-PL"/>
        </w:rPr>
      </w:pPr>
    </w:p>
    <w:p w:rsidR="00CE5D99" w:rsidRPr="00CE5D99" w:rsidRDefault="00CE5D99" w:rsidP="00CE5D99">
      <w:pPr>
        <w:spacing w:after="0" w:line="240" w:lineRule="auto"/>
        <w:jc w:val="both"/>
        <w:rPr>
          <w:rFonts w:ascii="Times New Roman" w:eastAsia="Times New Roman" w:hAnsi="Times New Roman" w:cs="Times New Roman"/>
          <w:b/>
          <w:bCs/>
          <w:sz w:val="20"/>
          <w:szCs w:val="20"/>
          <w:lang w:eastAsia="pl-PL"/>
        </w:rPr>
      </w:pPr>
    </w:p>
    <w:p w:rsidR="00CE5D99" w:rsidRPr="00CE5D99" w:rsidRDefault="00CE5D99" w:rsidP="00CE5D99">
      <w:pPr>
        <w:spacing w:after="0" w:line="240" w:lineRule="auto"/>
        <w:jc w:val="both"/>
        <w:rPr>
          <w:rFonts w:ascii="Times New Roman" w:eastAsia="Times New Roman" w:hAnsi="Times New Roman" w:cs="Times New Roman"/>
          <w:b/>
          <w:bCs/>
          <w:sz w:val="20"/>
          <w:szCs w:val="20"/>
          <w:lang w:eastAsia="pl-PL"/>
        </w:rPr>
      </w:pPr>
    </w:p>
    <w:p w:rsidR="00CE5D99" w:rsidRPr="00CE5D99" w:rsidRDefault="00CE5D99" w:rsidP="00CE5D99">
      <w:pPr>
        <w:spacing w:after="0" w:line="240" w:lineRule="auto"/>
        <w:jc w:val="both"/>
        <w:rPr>
          <w:rFonts w:ascii="Times New Roman" w:eastAsia="Times New Roman" w:hAnsi="Times New Roman" w:cs="Times New Roman"/>
          <w:b/>
          <w:bCs/>
          <w:sz w:val="20"/>
          <w:szCs w:val="20"/>
          <w:lang w:eastAsia="pl-PL"/>
        </w:rPr>
      </w:pPr>
    </w:p>
    <w:p w:rsidR="00CE5D99" w:rsidRPr="00CE5D99" w:rsidRDefault="00CE5D99" w:rsidP="00CE5D99">
      <w:pPr>
        <w:spacing w:after="0" w:line="240" w:lineRule="auto"/>
        <w:ind w:left="360"/>
        <w:rPr>
          <w:rFonts w:ascii="Times New Roman" w:eastAsia="Times New Roman" w:hAnsi="Times New Roman" w:cs="Times New Roman"/>
          <w:b/>
          <w:bCs/>
          <w:lang w:eastAsia="pl-PL"/>
        </w:rPr>
      </w:pPr>
      <w:r w:rsidRPr="00CE5D99">
        <w:rPr>
          <w:rFonts w:ascii="Times New Roman" w:eastAsia="Times New Roman" w:hAnsi="Times New Roman" w:cs="Times New Roman"/>
          <w:bCs/>
          <w:sz w:val="24"/>
          <w:szCs w:val="20"/>
          <w:lang w:eastAsia="pl-PL"/>
        </w:rPr>
        <w:t xml:space="preserve">dotyczy zamówienia pn. </w:t>
      </w:r>
      <w:r w:rsidR="004F4244" w:rsidRPr="00CE5D99">
        <w:rPr>
          <w:rFonts w:ascii="Times New Roman" w:eastAsia="Times New Roman" w:hAnsi="Times New Roman" w:cs="Times New Roman"/>
          <w:b/>
          <w:bCs/>
          <w:sz w:val="20"/>
          <w:szCs w:val="20"/>
          <w:lang w:eastAsia="pl-PL"/>
        </w:rPr>
        <w:t xml:space="preserve">Modernizacja dróg gminnych </w:t>
      </w:r>
      <w:r w:rsidR="004F4244">
        <w:rPr>
          <w:rFonts w:ascii="Times New Roman" w:eastAsia="Times New Roman" w:hAnsi="Times New Roman" w:cs="Times New Roman"/>
          <w:b/>
          <w:bCs/>
          <w:sz w:val="20"/>
          <w:szCs w:val="20"/>
          <w:lang w:eastAsia="pl-PL"/>
        </w:rPr>
        <w:t>: Rozniszew, Boguszków i Osiemborów</w:t>
      </w:r>
    </w:p>
    <w:p w:rsidR="004F4244" w:rsidRPr="004F4244" w:rsidRDefault="004F4244" w:rsidP="004F4244">
      <w:pPr>
        <w:pStyle w:val="Akapitzlist"/>
        <w:rPr>
          <w:rFonts w:cs="Times New Roman"/>
          <w:bCs/>
          <w:sz w:val="20"/>
          <w:szCs w:val="20"/>
          <w:lang w:eastAsia="pl-PL"/>
        </w:rPr>
      </w:pPr>
      <w:proofErr w:type="spellStart"/>
      <w:r w:rsidRPr="004F4244">
        <w:rPr>
          <w:rFonts w:cs="Times New Roman"/>
          <w:bCs/>
          <w:sz w:val="20"/>
          <w:szCs w:val="20"/>
          <w:lang w:eastAsia="pl-PL"/>
        </w:rPr>
        <w:t>Cz.I</w:t>
      </w:r>
      <w:proofErr w:type="spellEnd"/>
      <w:r w:rsidRPr="004F4244">
        <w:rPr>
          <w:rFonts w:cs="Times New Roman"/>
          <w:bCs/>
          <w:sz w:val="20"/>
          <w:szCs w:val="20"/>
          <w:lang w:eastAsia="pl-PL"/>
        </w:rPr>
        <w:t>. Modernizacja drogi</w:t>
      </w:r>
      <w:r>
        <w:rPr>
          <w:rFonts w:cs="Times New Roman"/>
          <w:bCs/>
          <w:sz w:val="20"/>
          <w:szCs w:val="20"/>
          <w:lang w:eastAsia="pl-PL"/>
        </w:rPr>
        <w:t xml:space="preserve"> gminnej w Rozniszewie</w:t>
      </w:r>
      <w:r w:rsidRPr="004F4244">
        <w:rPr>
          <w:rFonts w:cs="Times New Roman"/>
          <w:bCs/>
          <w:sz w:val="20"/>
          <w:szCs w:val="20"/>
          <w:lang w:eastAsia="pl-PL"/>
        </w:rPr>
        <w:t xml:space="preserve">  </w:t>
      </w:r>
    </w:p>
    <w:p w:rsidR="004F4244" w:rsidRPr="004F4244" w:rsidRDefault="004F4244" w:rsidP="004F4244">
      <w:pPr>
        <w:pStyle w:val="Akapitzlist"/>
        <w:rPr>
          <w:rFonts w:cs="Times New Roman"/>
          <w:bCs/>
          <w:sz w:val="20"/>
          <w:szCs w:val="20"/>
          <w:lang w:eastAsia="pl-PL"/>
        </w:rPr>
      </w:pPr>
      <w:proofErr w:type="spellStart"/>
      <w:r w:rsidRPr="004F4244">
        <w:rPr>
          <w:rFonts w:cs="Times New Roman"/>
          <w:bCs/>
          <w:sz w:val="20"/>
          <w:szCs w:val="20"/>
          <w:lang w:eastAsia="pl-PL"/>
        </w:rPr>
        <w:t>Cz.II</w:t>
      </w:r>
      <w:proofErr w:type="spellEnd"/>
      <w:r w:rsidRPr="004F4244">
        <w:rPr>
          <w:rFonts w:cs="Times New Roman"/>
          <w:bCs/>
          <w:sz w:val="20"/>
          <w:szCs w:val="20"/>
          <w:lang w:eastAsia="pl-PL"/>
        </w:rPr>
        <w:t>. Modernizacja drogi w</w:t>
      </w:r>
      <w:r>
        <w:rPr>
          <w:rFonts w:cs="Times New Roman"/>
          <w:bCs/>
          <w:sz w:val="20"/>
          <w:szCs w:val="20"/>
          <w:lang w:eastAsia="pl-PL"/>
        </w:rPr>
        <w:t xml:space="preserve"> Boguszkowie</w:t>
      </w:r>
    </w:p>
    <w:p w:rsidR="00CE5D99" w:rsidRPr="00CE5D99" w:rsidRDefault="004F4244" w:rsidP="004F4244">
      <w:pPr>
        <w:pStyle w:val="Akapitzlist"/>
        <w:rPr>
          <w:rFonts w:cs="Times New Roman"/>
          <w:bCs/>
          <w:sz w:val="20"/>
          <w:szCs w:val="20"/>
          <w:lang w:eastAsia="pl-PL"/>
        </w:rPr>
      </w:pPr>
      <w:proofErr w:type="spellStart"/>
      <w:r w:rsidRPr="004F4244">
        <w:rPr>
          <w:rFonts w:cs="Times New Roman"/>
          <w:bCs/>
          <w:sz w:val="20"/>
          <w:szCs w:val="20"/>
          <w:lang w:eastAsia="pl-PL"/>
        </w:rPr>
        <w:t>Cz.III</w:t>
      </w:r>
      <w:proofErr w:type="spellEnd"/>
      <w:r w:rsidRPr="004F4244">
        <w:rPr>
          <w:rFonts w:cs="Times New Roman"/>
          <w:bCs/>
          <w:sz w:val="20"/>
          <w:szCs w:val="20"/>
          <w:lang w:eastAsia="pl-PL"/>
        </w:rPr>
        <w:t xml:space="preserve">. Modernizacja drogi </w:t>
      </w:r>
      <w:r>
        <w:rPr>
          <w:rFonts w:cs="Times New Roman"/>
          <w:bCs/>
          <w:sz w:val="20"/>
          <w:szCs w:val="20"/>
          <w:lang w:eastAsia="pl-PL"/>
        </w:rPr>
        <w:t xml:space="preserve">we wsi </w:t>
      </w:r>
      <w:r>
        <w:rPr>
          <w:rFonts w:cs="Times New Roman"/>
          <w:bCs/>
          <w:sz w:val="20"/>
          <w:szCs w:val="20"/>
          <w:lang w:eastAsia="pl-PL"/>
        </w:rPr>
        <w:t>Osiemborów</w:t>
      </w:r>
      <w:r w:rsidR="00CE5D99" w:rsidRPr="00CE5D99">
        <w:rPr>
          <w:rFonts w:cs="Times New Roman"/>
          <w:bCs/>
          <w:sz w:val="20"/>
          <w:szCs w:val="20"/>
          <w:lang w:eastAsia="pl-PL"/>
        </w:rPr>
        <w:t>*</w:t>
      </w:r>
    </w:p>
    <w:p w:rsidR="00CE5D99" w:rsidRPr="00CE5D99" w:rsidRDefault="00CE5D99" w:rsidP="00CE5D99">
      <w:pPr>
        <w:spacing w:after="0" w:line="240" w:lineRule="auto"/>
        <w:ind w:left="360"/>
        <w:rPr>
          <w:rFonts w:ascii="Times New Roman" w:eastAsia="Times New Roman" w:hAnsi="Times New Roman" w:cs="Times New Roman"/>
          <w:bCs/>
          <w:sz w:val="20"/>
          <w:szCs w:val="20"/>
          <w:lang w:eastAsia="pl-PL"/>
        </w:rPr>
      </w:pPr>
    </w:p>
    <w:p w:rsidR="00CE5D99" w:rsidRPr="00CE5D99" w:rsidRDefault="00CE5D99" w:rsidP="00CE5D99">
      <w:pPr>
        <w:spacing w:after="0" w:line="240" w:lineRule="auto"/>
        <w:jc w:val="center"/>
        <w:rPr>
          <w:rFonts w:ascii="Times New Roman" w:eastAsia="Times New Roman" w:hAnsi="Times New Roman" w:cs="Times New Roman"/>
          <w:b/>
          <w:sz w:val="20"/>
          <w:szCs w:val="20"/>
          <w:lang w:eastAsia="pl-PL"/>
        </w:rPr>
      </w:pPr>
    </w:p>
    <w:p w:rsidR="00CE5D99" w:rsidRPr="00CE5D99" w:rsidRDefault="00CE5D99" w:rsidP="00CE5D99">
      <w:pPr>
        <w:spacing w:after="0" w:line="240" w:lineRule="auto"/>
        <w:jc w:val="center"/>
        <w:rPr>
          <w:rFonts w:ascii="Times New Roman" w:eastAsia="Times New Roman" w:hAnsi="Times New Roman" w:cs="Times New Roman"/>
          <w:b/>
          <w:sz w:val="20"/>
          <w:szCs w:val="20"/>
          <w:lang w:eastAsia="pl-PL"/>
        </w:rPr>
      </w:pPr>
      <w:r w:rsidRPr="00CE5D99">
        <w:rPr>
          <w:rFonts w:ascii="Times New Roman" w:eastAsia="Times New Roman" w:hAnsi="Times New Roman" w:cs="Times New Roman"/>
          <w:b/>
          <w:sz w:val="20"/>
          <w:szCs w:val="20"/>
          <w:lang w:eastAsia="pl-PL"/>
        </w:rPr>
        <w:t>OŚWIADCZENIE O BRAKU PODSTAW  DO WYKLUCZENIA</w:t>
      </w:r>
    </w:p>
    <w:p w:rsidR="00CE5D99" w:rsidRPr="00CE5D99" w:rsidRDefault="00CE5D99" w:rsidP="00CE5D99">
      <w:pPr>
        <w:spacing w:after="0" w:line="240" w:lineRule="auto"/>
        <w:jc w:val="center"/>
        <w:rPr>
          <w:rFonts w:ascii="Times New Roman" w:eastAsia="Times New Roman" w:hAnsi="Times New Roman" w:cs="Times New Roman"/>
          <w:b/>
          <w:sz w:val="20"/>
          <w:szCs w:val="20"/>
          <w:lang w:eastAsia="pl-PL"/>
        </w:rPr>
      </w:pPr>
    </w:p>
    <w:p w:rsidR="00CE5D99" w:rsidRPr="00CE5D99" w:rsidRDefault="00CE5D99" w:rsidP="00CE5D99">
      <w:pPr>
        <w:spacing w:after="0" w:line="240" w:lineRule="auto"/>
        <w:jc w:val="center"/>
        <w:rPr>
          <w:rFonts w:ascii="Times New Roman" w:eastAsia="Times New Roman" w:hAnsi="Times New Roman" w:cs="Times New Roman"/>
          <w:b/>
          <w:sz w:val="20"/>
          <w:szCs w:val="20"/>
          <w:lang w:eastAsia="pl-PL"/>
        </w:rPr>
      </w:pPr>
    </w:p>
    <w:p w:rsidR="00CE5D99" w:rsidRPr="00CE5D99" w:rsidRDefault="00CE5D99" w:rsidP="00CE5D99">
      <w:pPr>
        <w:spacing w:after="120" w:line="480" w:lineRule="auto"/>
        <w:rPr>
          <w:rFonts w:ascii="Times New Roman" w:eastAsia="Times New Roman" w:hAnsi="Times New Roman" w:cs="Times New Roman"/>
          <w:bCs/>
          <w:noProof/>
          <w:sz w:val="20"/>
          <w:szCs w:val="20"/>
          <w:lang w:eastAsia="pl-PL"/>
        </w:rPr>
      </w:pPr>
      <w:r w:rsidRPr="00CE5D99">
        <w:rPr>
          <w:rFonts w:ascii="Times New Roman" w:eastAsia="Times New Roman" w:hAnsi="Times New Roman" w:cs="Times New Roman"/>
          <w:bCs/>
          <w:noProof/>
          <w:sz w:val="20"/>
          <w:szCs w:val="20"/>
          <w:lang w:eastAsia="pl-PL"/>
        </w:rPr>
        <w:t>Stosownie do treści art. 24 ustawy z dnia 29 stycznia 2004 r. Prawo zamówień publicznych (tekst jednolity Dz. U. z 2010 Nr 113, poz. 759):</w:t>
      </w:r>
    </w:p>
    <w:p w:rsidR="00CE5D99" w:rsidRPr="00CE5D99" w:rsidRDefault="00CE5D99" w:rsidP="00CE5D99">
      <w:pPr>
        <w:numPr>
          <w:ilvl w:val="12"/>
          <w:numId w:val="0"/>
        </w:numPr>
        <w:spacing w:after="0" w:line="240" w:lineRule="auto"/>
        <w:jc w:val="center"/>
        <w:rPr>
          <w:rFonts w:ascii="Times New Roman" w:eastAsia="Times New Roman" w:hAnsi="Times New Roman" w:cs="Times New Roman"/>
          <w:b/>
          <w:bCs/>
          <w:sz w:val="20"/>
          <w:szCs w:val="20"/>
          <w:lang w:eastAsia="pl-PL"/>
        </w:rPr>
      </w:pPr>
      <w:r w:rsidRPr="00CE5D99">
        <w:rPr>
          <w:rFonts w:ascii="Times New Roman" w:eastAsia="Times New Roman" w:hAnsi="Times New Roman" w:cs="Times New Roman"/>
          <w:b/>
          <w:bCs/>
          <w:sz w:val="20"/>
          <w:szCs w:val="20"/>
          <w:lang w:eastAsia="pl-PL"/>
        </w:rPr>
        <w:t>OŚWIADCZAM(Y), ŻE:</w:t>
      </w:r>
    </w:p>
    <w:p w:rsidR="00CE5D99" w:rsidRPr="00CE5D99" w:rsidRDefault="00CE5D99" w:rsidP="00CE5D99">
      <w:pPr>
        <w:numPr>
          <w:ilvl w:val="12"/>
          <w:numId w:val="0"/>
        </w:numPr>
        <w:spacing w:after="0" w:line="240" w:lineRule="auto"/>
        <w:jc w:val="center"/>
        <w:rPr>
          <w:rFonts w:ascii="Times New Roman" w:eastAsia="Times New Roman" w:hAnsi="Times New Roman" w:cs="Times New Roman"/>
          <w:b/>
          <w:bCs/>
          <w:sz w:val="20"/>
          <w:szCs w:val="20"/>
          <w:lang w:eastAsia="pl-PL"/>
        </w:rPr>
      </w:pPr>
    </w:p>
    <w:p w:rsidR="00CE5D99" w:rsidRPr="00CE5D99" w:rsidRDefault="00CE5D99" w:rsidP="00CE5D99">
      <w:pPr>
        <w:numPr>
          <w:ilvl w:val="0"/>
          <w:numId w:val="32"/>
        </w:numPr>
        <w:spacing w:after="0" w:line="240" w:lineRule="auto"/>
        <w:jc w:val="both"/>
        <w:rPr>
          <w:rFonts w:ascii="Times New Roman" w:eastAsia="Times New Roman" w:hAnsi="Times New Roman" w:cs="Times New Roman"/>
          <w:bCs/>
          <w:noProof/>
          <w:sz w:val="18"/>
          <w:szCs w:val="18"/>
          <w:lang w:eastAsia="pl-PL"/>
        </w:rPr>
      </w:pPr>
      <w:r w:rsidRPr="00CE5D99">
        <w:rPr>
          <w:rFonts w:ascii="Times New Roman" w:eastAsia="Times New Roman" w:hAnsi="Times New Roman" w:cs="Times New Roman"/>
          <w:bCs/>
          <w:noProof/>
          <w:sz w:val="18"/>
          <w:szCs w:val="18"/>
          <w:lang w:eastAsia="pl-PL"/>
        </w:rPr>
        <w:t>Nie podlegam(y) wykluczeniu z postępowania o udzielenie niniejszego zamówienia na podstawie przesłanek zawartych w art. 24 ust. 1, ustawy z dnia 29 stycznia 2004 r. Prawo zamówień publicznych (tekst jednolity Dz. U. z 2010 Nr 113, poz. 759).</w:t>
      </w:r>
    </w:p>
    <w:p w:rsidR="00CE5D99" w:rsidRPr="00CE5D99" w:rsidRDefault="00CE5D99" w:rsidP="00CE5D99">
      <w:pPr>
        <w:numPr>
          <w:ilvl w:val="0"/>
          <w:numId w:val="32"/>
        </w:numPr>
        <w:spacing w:after="0" w:line="240" w:lineRule="auto"/>
        <w:jc w:val="both"/>
        <w:rPr>
          <w:rFonts w:ascii="Times New Roman" w:eastAsia="Times New Roman" w:hAnsi="Times New Roman" w:cs="Times New Roman"/>
          <w:bCs/>
          <w:noProof/>
          <w:sz w:val="18"/>
          <w:szCs w:val="18"/>
          <w:lang w:eastAsia="pl-PL"/>
        </w:rPr>
      </w:pPr>
      <w:r w:rsidRPr="00CE5D99">
        <w:rPr>
          <w:rFonts w:ascii="Times New Roman" w:eastAsia="Times New Roman" w:hAnsi="Times New Roman" w:cs="Times New Roman"/>
          <w:bCs/>
          <w:sz w:val="18"/>
          <w:szCs w:val="18"/>
          <w:lang w:eastAsia="pl-PL"/>
        </w:rPr>
        <w:t>Na potwierdzenie spełnienia wyżej wymienionych warunków do oferty załączam wszelkie dokumenty i oświadczenia wskazane przez Zamawiającego w specyfikacji istotnych warunków zamówienia.</w:t>
      </w:r>
    </w:p>
    <w:p w:rsidR="00CE5D99" w:rsidRPr="00CE5D99" w:rsidRDefault="00CE5D99" w:rsidP="00CE5D99">
      <w:pPr>
        <w:spacing w:after="0" w:line="240" w:lineRule="auto"/>
        <w:jc w:val="center"/>
        <w:rPr>
          <w:rFonts w:ascii="Times New Roman" w:eastAsia="Times New Roman" w:hAnsi="Times New Roman" w:cs="Times New Roman"/>
          <w:bCs/>
          <w:sz w:val="16"/>
          <w:szCs w:val="16"/>
          <w:lang w:eastAsia="pl-PL"/>
        </w:rPr>
      </w:pPr>
      <w:r w:rsidRPr="00CE5D99">
        <w:rPr>
          <w:rFonts w:ascii="Times New Roman" w:eastAsia="Times New Roman" w:hAnsi="Times New Roman" w:cs="Times New Roman"/>
          <w:bCs/>
          <w:sz w:val="16"/>
          <w:szCs w:val="16"/>
          <w:lang w:eastAsia="pl-PL"/>
        </w:rPr>
        <w:t>PODPIS(Y):</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1842"/>
        <w:gridCol w:w="1843"/>
        <w:gridCol w:w="1842"/>
        <w:gridCol w:w="1843"/>
        <w:gridCol w:w="1843"/>
      </w:tblGrid>
      <w:tr w:rsidR="00CE5D99" w:rsidRPr="00CE5D99" w:rsidTr="00AF1E49">
        <w:tc>
          <w:tcPr>
            <w:tcW w:w="426" w:type="dxa"/>
          </w:tcPr>
          <w:p w:rsidR="00CE5D99" w:rsidRPr="00CE5D99" w:rsidRDefault="00CE5D99" w:rsidP="00CE5D99">
            <w:pPr>
              <w:spacing w:after="0" w:line="240" w:lineRule="auto"/>
              <w:jc w:val="center"/>
              <w:rPr>
                <w:rFonts w:ascii="Times New Roman" w:eastAsia="Times New Roman" w:hAnsi="Times New Roman" w:cs="Times New Roman"/>
                <w:bCs/>
                <w:sz w:val="16"/>
                <w:szCs w:val="16"/>
                <w:lang w:eastAsia="pl-PL"/>
              </w:rPr>
            </w:pPr>
            <w:r w:rsidRPr="00CE5D99">
              <w:rPr>
                <w:rFonts w:ascii="Times New Roman" w:eastAsia="Times New Roman" w:hAnsi="Times New Roman" w:cs="Times New Roman"/>
                <w:bCs/>
                <w:sz w:val="16"/>
                <w:szCs w:val="16"/>
                <w:lang w:eastAsia="pl-PL"/>
              </w:rPr>
              <w:t>l.p.</w:t>
            </w:r>
          </w:p>
        </w:tc>
        <w:tc>
          <w:tcPr>
            <w:tcW w:w="1842" w:type="dxa"/>
          </w:tcPr>
          <w:p w:rsidR="00CE5D99" w:rsidRPr="00CE5D99" w:rsidRDefault="00CE5D99" w:rsidP="00CE5D99">
            <w:pPr>
              <w:spacing w:after="0" w:line="240" w:lineRule="auto"/>
              <w:jc w:val="center"/>
              <w:rPr>
                <w:rFonts w:ascii="Times New Roman" w:eastAsia="Times New Roman" w:hAnsi="Times New Roman" w:cs="Times New Roman"/>
                <w:bCs/>
                <w:sz w:val="16"/>
                <w:szCs w:val="16"/>
                <w:lang w:eastAsia="pl-PL"/>
              </w:rPr>
            </w:pPr>
            <w:r w:rsidRPr="00CE5D99">
              <w:rPr>
                <w:rFonts w:ascii="Times New Roman" w:eastAsia="Times New Roman" w:hAnsi="Times New Roman" w:cs="Times New Roman"/>
                <w:bCs/>
                <w:sz w:val="16"/>
                <w:szCs w:val="16"/>
                <w:lang w:eastAsia="pl-PL"/>
              </w:rPr>
              <w:t>Nazwa(y) Wykonawcy(ów)</w:t>
            </w:r>
          </w:p>
        </w:tc>
        <w:tc>
          <w:tcPr>
            <w:tcW w:w="1843" w:type="dxa"/>
          </w:tcPr>
          <w:p w:rsidR="00CE5D99" w:rsidRPr="00CE5D99" w:rsidRDefault="00CE5D99" w:rsidP="00CE5D99">
            <w:pPr>
              <w:spacing w:after="0" w:line="240" w:lineRule="auto"/>
              <w:jc w:val="center"/>
              <w:rPr>
                <w:rFonts w:ascii="Times New Roman" w:eastAsia="Times New Roman" w:hAnsi="Times New Roman" w:cs="Times New Roman"/>
                <w:bCs/>
                <w:sz w:val="16"/>
                <w:szCs w:val="16"/>
                <w:lang w:eastAsia="pl-PL"/>
              </w:rPr>
            </w:pPr>
            <w:r w:rsidRPr="00CE5D99">
              <w:rPr>
                <w:rFonts w:ascii="Times New Roman" w:eastAsia="Times New Roman" w:hAnsi="Times New Roman" w:cs="Times New Roman"/>
                <w:bCs/>
                <w:sz w:val="16"/>
                <w:szCs w:val="16"/>
                <w:lang w:eastAsia="pl-PL"/>
              </w:rPr>
              <w:t xml:space="preserve">Nazwisko i imię </w:t>
            </w:r>
          </w:p>
          <w:p w:rsidR="00CE5D99" w:rsidRPr="00CE5D99" w:rsidRDefault="00CE5D99" w:rsidP="00CE5D99">
            <w:pPr>
              <w:spacing w:after="0" w:line="240" w:lineRule="auto"/>
              <w:jc w:val="center"/>
              <w:rPr>
                <w:rFonts w:ascii="Times New Roman" w:eastAsia="Times New Roman" w:hAnsi="Times New Roman" w:cs="Times New Roman"/>
                <w:bCs/>
                <w:sz w:val="16"/>
                <w:szCs w:val="16"/>
                <w:lang w:eastAsia="pl-PL"/>
              </w:rPr>
            </w:pPr>
            <w:r w:rsidRPr="00CE5D99">
              <w:rPr>
                <w:rFonts w:ascii="Times New Roman" w:eastAsia="Times New Roman" w:hAnsi="Times New Roman" w:cs="Times New Roman"/>
                <w:bCs/>
                <w:sz w:val="16"/>
                <w:szCs w:val="16"/>
                <w:lang w:eastAsia="pl-PL"/>
              </w:rPr>
              <w:t>osoby (osób) upoważnionej(</w:t>
            </w:r>
            <w:proofErr w:type="spellStart"/>
            <w:r w:rsidRPr="00CE5D99">
              <w:rPr>
                <w:rFonts w:ascii="Times New Roman" w:eastAsia="Times New Roman" w:hAnsi="Times New Roman" w:cs="Times New Roman"/>
                <w:bCs/>
                <w:sz w:val="16"/>
                <w:szCs w:val="16"/>
                <w:lang w:eastAsia="pl-PL"/>
              </w:rPr>
              <w:t>ych</w:t>
            </w:r>
            <w:proofErr w:type="spellEnd"/>
            <w:r w:rsidRPr="00CE5D99">
              <w:rPr>
                <w:rFonts w:ascii="Times New Roman" w:eastAsia="Times New Roman" w:hAnsi="Times New Roman" w:cs="Times New Roman"/>
                <w:bCs/>
                <w:sz w:val="16"/>
                <w:szCs w:val="16"/>
                <w:lang w:eastAsia="pl-PL"/>
              </w:rPr>
              <w:t>) do podpisania niniejszej oferty w imieniu Wykonawcy(ów)</w:t>
            </w:r>
          </w:p>
        </w:tc>
        <w:tc>
          <w:tcPr>
            <w:tcW w:w="1842" w:type="dxa"/>
          </w:tcPr>
          <w:p w:rsidR="00CE5D99" w:rsidRPr="00CE5D99" w:rsidRDefault="00CE5D99" w:rsidP="00CE5D99">
            <w:pPr>
              <w:spacing w:after="0" w:line="240" w:lineRule="auto"/>
              <w:jc w:val="center"/>
              <w:rPr>
                <w:rFonts w:ascii="Times New Roman" w:eastAsia="Times New Roman" w:hAnsi="Times New Roman" w:cs="Times New Roman"/>
                <w:bCs/>
                <w:sz w:val="16"/>
                <w:szCs w:val="16"/>
                <w:lang w:eastAsia="pl-PL"/>
              </w:rPr>
            </w:pPr>
            <w:r w:rsidRPr="00CE5D99">
              <w:rPr>
                <w:rFonts w:ascii="Times New Roman" w:eastAsia="Times New Roman" w:hAnsi="Times New Roman" w:cs="Times New Roman"/>
                <w:bCs/>
                <w:sz w:val="16"/>
                <w:szCs w:val="16"/>
                <w:lang w:eastAsia="pl-PL"/>
              </w:rPr>
              <w:t>Podpis(y) osoby(osób) upoważnionej(</w:t>
            </w:r>
            <w:proofErr w:type="spellStart"/>
            <w:r w:rsidRPr="00CE5D99">
              <w:rPr>
                <w:rFonts w:ascii="Times New Roman" w:eastAsia="Times New Roman" w:hAnsi="Times New Roman" w:cs="Times New Roman"/>
                <w:bCs/>
                <w:sz w:val="16"/>
                <w:szCs w:val="16"/>
                <w:lang w:eastAsia="pl-PL"/>
              </w:rPr>
              <w:t>ych</w:t>
            </w:r>
            <w:proofErr w:type="spellEnd"/>
            <w:r w:rsidRPr="00CE5D99">
              <w:rPr>
                <w:rFonts w:ascii="Times New Roman" w:eastAsia="Times New Roman" w:hAnsi="Times New Roman" w:cs="Times New Roman"/>
                <w:bCs/>
                <w:sz w:val="16"/>
                <w:szCs w:val="16"/>
                <w:lang w:eastAsia="pl-PL"/>
              </w:rPr>
              <w:t>) do podpisania niniejszej oferty w imieniu Wykonawcy(ów)</w:t>
            </w:r>
          </w:p>
        </w:tc>
        <w:tc>
          <w:tcPr>
            <w:tcW w:w="1843" w:type="dxa"/>
          </w:tcPr>
          <w:p w:rsidR="00CE5D99" w:rsidRPr="00CE5D99" w:rsidRDefault="00CE5D99" w:rsidP="00CE5D99">
            <w:pPr>
              <w:spacing w:after="0" w:line="240" w:lineRule="auto"/>
              <w:jc w:val="center"/>
              <w:rPr>
                <w:rFonts w:ascii="Times New Roman" w:eastAsia="Times New Roman" w:hAnsi="Times New Roman" w:cs="Times New Roman"/>
                <w:bCs/>
                <w:sz w:val="16"/>
                <w:szCs w:val="16"/>
                <w:lang w:eastAsia="pl-PL"/>
              </w:rPr>
            </w:pPr>
            <w:r w:rsidRPr="00CE5D99">
              <w:rPr>
                <w:rFonts w:ascii="Times New Roman" w:eastAsia="Times New Roman" w:hAnsi="Times New Roman" w:cs="Times New Roman"/>
                <w:bCs/>
                <w:sz w:val="16"/>
                <w:szCs w:val="16"/>
                <w:lang w:eastAsia="pl-PL"/>
              </w:rPr>
              <w:t>Pieczęć(</w:t>
            </w:r>
            <w:proofErr w:type="spellStart"/>
            <w:r w:rsidRPr="00CE5D99">
              <w:rPr>
                <w:rFonts w:ascii="Times New Roman" w:eastAsia="Times New Roman" w:hAnsi="Times New Roman" w:cs="Times New Roman"/>
                <w:bCs/>
                <w:sz w:val="16"/>
                <w:szCs w:val="16"/>
                <w:lang w:eastAsia="pl-PL"/>
              </w:rPr>
              <w:t>cie</w:t>
            </w:r>
            <w:proofErr w:type="spellEnd"/>
            <w:r w:rsidRPr="00CE5D99">
              <w:rPr>
                <w:rFonts w:ascii="Times New Roman" w:eastAsia="Times New Roman" w:hAnsi="Times New Roman" w:cs="Times New Roman"/>
                <w:bCs/>
                <w:sz w:val="16"/>
                <w:szCs w:val="16"/>
                <w:lang w:eastAsia="pl-PL"/>
              </w:rPr>
              <w:t>) Wykonawcy(ów)</w:t>
            </w:r>
          </w:p>
        </w:tc>
        <w:tc>
          <w:tcPr>
            <w:tcW w:w="1843" w:type="dxa"/>
          </w:tcPr>
          <w:p w:rsidR="00CE5D99" w:rsidRPr="00CE5D99" w:rsidRDefault="00CE5D99" w:rsidP="00CE5D99">
            <w:pPr>
              <w:spacing w:after="0" w:line="240" w:lineRule="auto"/>
              <w:jc w:val="center"/>
              <w:rPr>
                <w:rFonts w:ascii="Times New Roman" w:eastAsia="Times New Roman" w:hAnsi="Times New Roman" w:cs="Times New Roman"/>
                <w:bCs/>
                <w:sz w:val="16"/>
                <w:szCs w:val="16"/>
                <w:lang w:eastAsia="pl-PL"/>
              </w:rPr>
            </w:pPr>
            <w:r w:rsidRPr="00CE5D99">
              <w:rPr>
                <w:rFonts w:ascii="Times New Roman" w:eastAsia="Times New Roman" w:hAnsi="Times New Roman" w:cs="Times New Roman"/>
                <w:bCs/>
                <w:sz w:val="16"/>
                <w:szCs w:val="16"/>
                <w:lang w:eastAsia="pl-PL"/>
              </w:rPr>
              <w:t>Miejscowość</w:t>
            </w:r>
          </w:p>
          <w:p w:rsidR="00CE5D99" w:rsidRPr="00CE5D99" w:rsidRDefault="00CE5D99" w:rsidP="00CE5D99">
            <w:pPr>
              <w:spacing w:after="0" w:line="240" w:lineRule="auto"/>
              <w:jc w:val="center"/>
              <w:rPr>
                <w:rFonts w:ascii="Times New Roman" w:eastAsia="Times New Roman" w:hAnsi="Times New Roman" w:cs="Times New Roman"/>
                <w:bCs/>
                <w:sz w:val="16"/>
                <w:szCs w:val="16"/>
                <w:lang w:eastAsia="pl-PL"/>
              </w:rPr>
            </w:pPr>
            <w:r w:rsidRPr="00CE5D99">
              <w:rPr>
                <w:rFonts w:ascii="Times New Roman" w:eastAsia="Times New Roman" w:hAnsi="Times New Roman" w:cs="Times New Roman"/>
                <w:bCs/>
                <w:sz w:val="16"/>
                <w:szCs w:val="16"/>
                <w:lang w:eastAsia="pl-PL"/>
              </w:rPr>
              <w:t>i  data</w:t>
            </w:r>
          </w:p>
        </w:tc>
      </w:tr>
      <w:tr w:rsidR="00CE5D99" w:rsidRPr="00CE5D99" w:rsidTr="00AF1E49">
        <w:tc>
          <w:tcPr>
            <w:tcW w:w="426" w:type="dxa"/>
          </w:tcPr>
          <w:p w:rsidR="00CE5D99" w:rsidRPr="00CE5D99" w:rsidRDefault="00CE5D99" w:rsidP="00CE5D99">
            <w:pPr>
              <w:spacing w:after="0" w:line="240" w:lineRule="auto"/>
              <w:jc w:val="both"/>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1)</w:t>
            </w:r>
          </w:p>
        </w:tc>
        <w:tc>
          <w:tcPr>
            <w:tcW w:w="1842" w:type="dxa"/>
          </w:tcPr>
          <w:p w:rsidR="00CE5D99" w:rsidRPr="00CE5D99" w:rsidRDefault="00CE5D99" w:rsidP="00CE5D99">
            <w:pPr>
              <w:spacing w:after="0" w:line="240" w:lineRule="auto"/>
              <w:jc w:val="both"/>
              <w:rPr>
                <w:rFonts w:ascii="Times New Roman" w:eastAsia="Times New Roman" w:hAnsi="Times New Roman" w:cs="Times New Roman"/>
                <w:bCs/>
                <w:sz w:val="20"/>
                <w:szCs w:val="20"/>
                <w:lang w:eastAsia="pl-PL"/>
              </w:rPr>
            </w:pPr>
          </w:p>
        </w:tc>
        <w:tc>
          <w:tcPr>
            <w:tcW w:w="1843" w:type="dxa"/>
          </w:tcPr>
          <w:p w:rsidR="00CE5D99" w:rsidRPr="00CE5D99" w:rsidRDefault="00CE5D99" w:rsidP="00CE5D99">
            <w:pPr>
              <w:spacing w:after="0" w:line="240" w:lineRule="auto"/>
              <w:ind w:firstLine="708"/>
              <w:jc w:val="both"/>
              <w:rPr>
                <w:rFonts w:ascii="Times New Roman" w:eastAsia="Times New Roman" w:hAnsi="Times New Roman" w:cs="Times New Roman"/>
                <w:bCs/>
                <w:sz w:val="20"/>
                <w:szCs w:val="20"/>
                <w:lang w:eastAsia="pl-PL"/>
              </w:rPr>
            </w:pPr>
          </w:p>
        </w:tc>
        <w:tc>
          <w:tcPr>
            <w:tcW w:w="1842" w:type="dxa"/>
          </w:tcPr>
          <w:p w:rsidR="00CE5D99" w:rsidRPr="00CE5D99" w:rsidRDefault="00CE5D99" w:rsidP="00CE5D99">
            <w:pPr>
              <w:spacing w:after="0" w:line="240" w:lineRule="auto"/>
              <w:jc w:val="both"/>
              <w:rPr>
                <w:rFonts w:ascii="Times New Roman" w:eastAsia="Times New Roman" w:hAnsi="Times New Roman" w:cs="Times New Roman"/>
                <w:bCs/>
                <w:sz w:val="20"/>
                <w:szCs w:val="20"/>
                <w:lang w:eastAsia="pl-PL"/>
              </w:rPr>
            </w:pPr>
          </w:p>
        </w:tc>
        <w:tc>
          <w:tcPr>
            <w:tcW w:w="1843" w:type="dxa"/>
          </w:tcPr>
          <w:p w:rsidR="00CE5D99" w:rsidRPr="00CE5D99" w:rsidRDefault="00CE5D99" w:rsidP="00CE5D99">
            <w:pPr>
              <w:spacing w:after="0" w:line="240" w:lineRule="auto"/>
              <w:jc w:val="both"/>
              <w:rPr>
                <w:rFonts w:ascii="Times New Roman" w:eastAsia="Times New Roman" w:hAnsi="Times New Roman" w:cs="Times New Roman"/>
                <w:bCs/>
                <w:sz w:val="20"/>
                <w:szCs w:val="20"/>
                <w:lang w:eastAsia="pl-PL"/>
              </w:rPr>
            </w:pPr>
          </w:p>
        </w:tc>
        <w:tc>
          <w:tcPr>
            <w:tcW w:w="1843" w:type="dxa"/>
          </w:tcPr>
          <w:p w:rsidR="00CE5D99" w:rsidRPr="00CE5D99" w:rsidRDefault="00CE5D99" w:rsidP="00CE5D99">
            <w:pPr>
              <w:spacing w:after="0" w:line="240" w:lineRule="auto"/>
              <w:jc w:val="both"/>
              <w:rPr>
                <w:rFonts w:ascii="Times New Roman" w:eastAsia="Times New Roman" w:hAnsi="Times New Roman" w:cs="Times New Roman"/>
                <w:bCs/>
                <w:sz w:val="20"/>
                <w:szCs w:val="20"/>
                <w:lang w:eastAsia="pl-PL"/>
              </w:rPr>
            </w:pPr>
          </w:p>
        </w:tc>
      </w:tr>
      <w:tr w:rsidR="00CE5D99" w:rsidRPr="00CE5D99" w:rsidTr="00AF1E49">
        <w:tc>
          <w:tcPr>
            <w:tcW w:w="426" w:type="dxa"/>
          </w:tcPr>
          <w:p w:rsidR="00CE5D99" w:rsidRPr="00CE5D99" w:rsidRDefault="00CE5D99" w:rsidP="00CE5D99">
            <w:pPr>
              <w:spacing w:after="0" w:line="240" w:lineRule="auto"/>
              <w:jc w:val="both"/>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2)</w:t>
            </w:r>
          </w:p>
        </w:tc>
        <w:tc>
          <w:tcPr>
            <w:tcW w:w="1842" w:type="dxa"/>
          </w:tcPr>
          <w:p w:rsidR="00CE5D99" w:rsidRPr="00CE5D99" w:rsidRDefault="00CE5D99" w:rsidP="00CE5D99">
            <w:pPr>
              <w:spacing w:after="0" w:line="240" w:lineRule="auto"/>
              <w:jc w:val="both"/>
              <w:rPr>
                <w:rFonts w:ascii="Times New Roman" w:eastAsia="Times New Roman" w:hAnsi="Times New Roman" w:cs="Times New Roman"/>
                <w:bCs/>
                <w:sz w:val="20"/>
                <w:szCs w:val="20"/>
                <w:lang w:eastAsia="pl-PL"/>
              </w:rPr>
            </w:pPr>
          </w:p>
        </w:tc>
        <w:tc>
          <w:tcPr>
            <w:tcW w:w="1843" w:type="dxa"/>
          </w:tcPr>
          <w:p w:rsidR="00CE5D99" w:rsidRPr="00CE5D99" w:rsidRDefault="00CE5D99" w:rsidP="00CE5D99">
            <w:pPr>
              <w:spacing w:after="0" w:line="240" w:lineRule="auto"/>
              <w:ind w:firstLine="708"/>
              <w:jc w:val="both"/>
              <w:rPr>
                <w:rFonts w:ascii="Times New Roman" w:eastAsia="Times New Roman" w:hAnsi="Times New Roman" w:cs="Times New Roman"/>
                <w:bCs/>
                <w:sz w:val="20"/>
                <w:szCs w:val="20"/>
                <w:lang w:eastAsia="pl-PL"/>
              </w:rPr>
            </w:pPr>
          </w:p>
        </w:tc>
        <w:tc>
          <w:tcPr>
            <w:tcW w:w="1842" w:type="dxa"/>
          </w:tcPr>
          <w:p w:rsidR="00CE5D99" w:rsidRPr="00CE5D99" w:rsidRDefault="00CE5D99" w:rsidP="00CE5D99">
            <w:pPr>
              <w:spacing w:after="0" w:line="240" w:lineRule="auto"/>
              <w:jc w:val="both"/>
              <w:rPr>
                <w:rFonts w:ascii="Times New Roman" w:eastAsia="Times New Roman" w:hAnsi="Times New Roman" w:cs="Times New Roman"/>
                <w:bCs/>
                <w:sz w:val="20"/>
                <w:szCs w:val="20"/>
                <w:lang w:eastAsia="pl-PL"/>
              </w:rPr>
            </w:pPr>
          </w:p>
        </w:tc>
        <w:tc>
          <w:tcPr>
            <w:tcW w:w="1843" w:type="dxa"/>
          </w:tcPr>
          <w:p w:rsidR="00CE5D99" w:rsidRPr="00CE5D99" w:rsidRDefault="00CE5D99" w:rsidP="00CE5D99">
            <w:pPr>
              <w:spacing w:after="0" w:line="240" w:lineRule="auto"/>
              <w:jc w:val="both"/>
              <w:rPr>
                <w:rFonts w:ascii="Times New Roman" w:eastAsia="Times New Roman" w:hAnsi="Times New Roman" w:cs="Times New Roman"/>
                <w:bCs/>
                <w:sz w:val="20"/>
                <w:szCs w:val="20"/>
                <w:lang w:eastAsia="pl-PL"/>
              </w:rPr>
            </w:pPr>
          </w:p>
        </w:tc>
        <w:tc>
          <w:tcPr>
            <w:tcW w:w="1843" w:type="dxa"/>
          </w:tcPr>
          <w:p w:rsidR="00CE5D99" w:rsidRPr="00CE5D99" w:rsidRDefault="00CE5D99" w:rsidP="00CE5D99">
            <w:pPr>
              <w:spacing w:after="0" w:line="240" w:lineRule="auto"/>
              <w:jc w:val="both"/>
              <w:rPr>
                <w:rFonts w:ascii="Times New Roman" w:eastAsia="Times New Roman" w:hAnsi="Times New Roman" w:cs="Times New Roman"/>
                <w:bCs/>
                <w:sz w:val="20"/>
                <w:szCs w:val="20"/>
                <w:lang w:eastAsia="pl-PL"/>
              </w:rPr>
            </w:pPr>
          </w:p>
        </w:tc>
      </w:tr>
    </w:tbl>
    <w:p w:rsidR="00CE5D99" w:rsidRPr="00CE5D99" w:rsidRDefault="00CE5D99" w:rsidP="00CE5D99">
      <w:pPr>
        <w:spacing w:after="0" w:line="240" w:lineRule="auto"/>
        <w:rPr>
          <w:rFonts w:ascii="Times New Roman" w:eastAsia="Times New Roman" w:hAnsi="Times New Roman" w:cs="Times New Roman"/>
          <w:bCs/>
          <w:sz w:val="24"/>
          <w:szCs w:val="20"/>
          <w:lang w:eastAsia="pl-PL"/>
        </w:rPr>
      </w:pPr>
    </w:p>
    <w:p w:rsidR="00CE5D99" w:rsidRPr="00CE5D99" w:rsidRDefault="00CE5D99" w:rsidP="00CE5D99">
      <w:pPr>
        <w:spacing w:after="0" w:line="240" w:lineRule="auto"/>
        <w:rPr>
          <w:rFonts w:ascii="Times New Roman" w:eastAsia="Times New Roman" w:hAnsi="Times New Roman" w:cs="Times New Roman"/>
          <w:bCs/>
          <w:sz w:val="24"/>
          <w:szCs w:val="20"/>
          <w:lang w:eastAsia="pl-PL"/>
        </w:rPr>
      </w:pPr>
    </w:p>
    <w:p w:rsidR="00CE5D99" w:rsidRPr="00CE5D99" w:rsidRDefault="00CE5D99" w:rsidP="00CE5D99">
      <w:pPr>
        <w:spacing w:after="0" w:line="240" w:lineRule="auto"/>
        <w:rPr>
          <w:rFonts w:ascii="Times New Roman" w:eastAsia="Times New Roman" w:hAnsi="Times New Roman" w:cs="Times New Roman"/>
          <w:bCs/>
          <w:sz w:val="24"/>
          <w:szCs w:val="20"/>
          <w:lang w:eastAsia="pl-PL"/>
        </w:rPr>
      </w:pPr>
    </w:p>
    <w:p w:rsidR="00CE5D99" w:rsidRPr="00CE5D99" w:rsidRDefault="00CE5D99" w:rsidP="00CE5D99">
      <w:pPr>
        <w:spacing w:after="0" w:line="240" w:lineRule="auto"/>
        <w:rPr>
          <w:rFonts w:ascii="Times New Roman" w:eastAsia="Times New Roman" w:hAnsi="Times New Roman" w:cs="Times New Roman"/>
          <w:bCs/>
          <w:sz w:val="24"/>
          <w:szCs w:val="20"/>
          <w:lang w:eastAsia="pl-PL"/>
        </w:rPr>
      </w:pPr>
    </w:p>
    <w:p w:rsidR="00CE5D99" w:rsidRPr="00CE5D99" w:rsidRDefault="00CE5D99" w:rsidP="00CE5D99">
      <w:pPr>
        <w:spacing w:after="0" w:line="240" w:lineRule="auto"/>
        <w:rPr>
          <w:rFonts w:ascii="Times New Roman" w:eastAsia="Times New Roman" w:hAnsi="Times New Roman" w:cs="Times New Roman"/>
          <w:bCs/>
          <w:sz w:val="24"/>
          <w:szCs w:val="20"/>
          <w:lang w:eastAsia="pl-PL"/>
        </w:rPr>
      </w:pPr>
    </w:p>
    <w:p w:rsidR="00CE5D99" w:rsidRPr="00CE5D99" w:rsidRDefault="00CE5D99" w:rsidP="00CE5D99">
      <w:pPr>
        <w:spacing w:after="0" w:line="240" w:lineRule="auto"/>
        <w:rPr>
          <w:rFonts w:ascii="Times New Roman" w:eastAsia="Times New Roman" w:hAnsi="Times New Roman" w:cs="Times New Roman"/>
          <w:bCs/>
          <w:sz w:val="24"/>
          <w:szCs w:val="20"/>
          <w:lang w:eastAsia="pl-PL"/>
        </w:rPr>
      </w:pPr>
    </w:p>
    <w:p w:rsidR="00CE5D99" w:rsidRPr="00CE5D99" w:rsidRDefault="00CE5D99" w:rsidP="00CE5D99">
      <w:pPr>
        <w:spacing w:after="0" w:line="240" w:lineRule="auto"/>
        <w:rPr>
          <w:rFonts w:ascii="Times New Roman" w:eastAsia="Times New Roman" w:hAnsi="Times New Roman" w:cs="Times New Roman"/>
          <w:bCs/>
          <w:sz w:val="24"/>
          <w:szCs w:val="20"/>
          <w:lang w:eastAsia="pl-PL"/>
        </w:rPr>
      </w:pPr>
    </w:p>
    <w:p w:rsidR="00CE5D99" w:rsidRPr="00CE5D99" w:rsidRDefault="00CE5D99" w:rsidP="00CE5D99">
      <w:pPr>
        <w:tabs>
          <w:tab w:val="left" w:pos="525"/>
        </w:tabs>
        <w:spacing w:after="0" w:line="240" w:lineRule="auto"/>
        <w:jc w:val="right"/>
        <w:rPr>
          <w:rFonts w:ascii="Times New Roman" w:eastAsia="Times New Roman" w:hAnsi="Times New Roman" w:cs="Times New Roman"/>
          <w:bCs/>
          <w:i/>
          <w:sz w:val="20"/>
          <w:szCs w:val="20"/>
          <w:lang w:eastAsia="pl-PL"/>
        </w:rPr>
      </w:pPr>
    </w:p>
    <w:p w:rsidR="00CE5D99" w:rsidRPr="00CE5D99" w:rsidRDefault="00CE5D99" w:rsidP="00CE5D99">
      <w:pPr>
        <w:tabs>
          <w:tab w:val="left" w:pos="525"/>
        </w:tabs>
        <w:spacing w:after="0" w:line="240" w:lineRule="auto"/>
        <w:jc w:val="right"/>
        <w:rPr>
          <w:rFonts w:ascii="Times New Roman" w:eastAsia="Times New Roman" w:hAnsi="Times New Roman" w:cs="Times New Roman"/>
          <w:bCs/>
          <w:i/>
          <w:sz w:val="20"/>
          <w:szCs w:val="20"/>
          <w:lang w:eastAsia="pl-PL"/>
        </w:rPr>
      </w:pPr>
    </w:p>
    <w:p w:rsidR="00CE5D99" w:rsidRPr="00CE5D99" w:rsidRDefault="00CE5D99" w:rsidP="00CE5D99">
      <w:pPr>
        <w:tabs>
          <w:tab w:val="left" w:pos="525"/>
        </w:tabs>
        <w:spacing w:after="0" w:line="240" w:lineRule="auto"/>
        <w:jc w:val="right"/>
        <w:rPr>
          <w:rFonts w:ascii="Times New Roman" w:eastAsia="Times New Roman" w:hAnsi="Times New Roman" w:cs="Times New Roman"/>
          <w:bCs/>
          <w:i/>
          <w:sz w:val="20"/>
          <w:szCs w:val="20"/>
          <w:lang w:eastAsia="pl-PL"/>
        </w:rPr>
      </w:pPr>
    </w:p>
    <w:p w:rsidR="00CE5D99" w:rsidRPr="00CE5D99" w:rsidRDefault="00CE5D99" w:rsidP="00CE5D99">
      <w:pPr>
        <w:tabs>
          <w:tab w:val="left" w:pos="525"/>
        </w:tabs>
        <w:spacing w:after="0" w:line="240" w:lineRule="auto"/>
        <w:jc w:val="right"/>
        <w:rPr>
          <w:rFonts w:ascii="Times New Roman" w:eastAsia="Times New Roman" w:hAnsi="Times New Roman" w:cs="Times New Roman"/>
          <w:bCs/>
          <w:i/>
          <w:sz w:val="20"/>
          <w:szCs w:val="20"/>
          <w:lang w:eastAsia="pl-PL"/>
        </w:rPr>
      </w:pPr>
    </w:p>
    <w:p w:rsidR="00CE5D99" w:rsidRPr="00CE5D99" w:rsidRDefault="00CE5D99" w:rsidP="00CE5D99">
      <w:pPr>
        <w:tabs>
          <w:tab w:val="left" w:pos="525"/>
        </w:tabs>
        <w:spacing w:after="0" w:line="240" w:lineRule="auto"/>
        <w:jc w:val="right"/>
        <w:rPr>
          <w:rFonts w:ascii="Times New Roman" w:eastAsia="Times New Roman" w:hAnsi="Times New Roman" w:cs="Times New Roman"/>
          <w:bCs/>
          <w:i/>
          <w:sz w:val="20"/>
          <w:szCs w:val="20"/>
          <w:lang w:eastAsia="pl-PL"/>
        </w:rPr>
      </w:pPr>
    </w:p>
    <w:p w:rsidR="00CE5D99" w:rsidRPr="00CE5D99" w:rsidRDefault="00CE5D99" w:rsidP="00CE5D99">
      <w:pPr>
        <w:tabs>
          <w:tab w:val="left" w:pos="525"/>
        </w:tabs>
        <w:spacing w:after="0" w:line="240" w:lineRule="auto"/>
        <w:jc w:val="right"/>
        <w:rPr>
          <w:rFonts w:ascii="Times New Roman" w:eastAsia="Times New Roman" w:hAnsi="Times New Roman" w:cs="Times New Roman"/>
          <w:bCs/>
          <w:i/>
          <w:sz w:val="20"/>
          <w:szCs w:val="20"/>
          <w:lang w:eastAsia="pl-PL"/>
        </w:rPr>
      </w:pPr>
    </w:p>
    <w:p w:rsidR="00CE5D99" w:rsidRPr="00CE5D99" w:rsidRDefault="00CE5D99" w:rsidP="00CE5D99">
      <w:pPr>
        <w:tabs>
          <w:tab w:val="left" w:pos="525"/>
        </w:tabs>
        <w:spacing w:after="0" w:line="240" w:lineRule="auto"/>
        <w:jc w:val="right"/>
        <w:rPr>
          <w:rFonts w:ascii="Times New Roman" w:eastAsia="Times New Roman" w:hAnsi="Times New Roman" w:cs="Times New Roman"/>
          <w:bCs/>
          <w:i/>
          <w:sz w:val="20"/>
          <w:szCs w:val="20"/>
          <w:lang w:eastAsia="pl-PL"/>
        </w:rPr>
      </w:pPr>
    </w:p>
    <w:p w:rsidR="00CE5D99" w:rsidRPr="00CE5D99" w:rsidRDefault="00CE5D99" w:rsidP="00CE5D99">
      <w:pPr>
        <w:tabs>
          <w:tab w:val="left" w:pos="525"/>
        </w:tabs>
        <w:spacing w:after="0" w:line="240" w:lineRule="auto"/>
        <w:jc w:val="right"/>
        <w:rPr>
          <w:rFonts w:ascii="Times New Roman" w:eastAsia="Times New Roman" w:hAnsi="Times New Roman" w:cs="Times New Roman"/>
          <w:bCs/>
          <w:i/>
          <w:sz w:val="20"/>
          <w:szCs w:val="20"/>
          <w:lang w:eastAsia="pl-PL"/>
        </w:rPr>
      </w:pPr>
    </w:p>
    <w:p w:rsidR="00CE5D99" w:rsidRPr="00CE5D99" w:rsidRDefault="00CE5D99" w:rsidP="00CE5D99">
      <w:pPr>
        <w:tabs>
          <w:tab w:val="left" w:pos="525"/>
        </w:tabs>
        <w:spacing w:after="0" w:line="240" w:lineRule="auto"/>
        <w:jc w:val="right"/>
        <w:rPr>
          <w:rFonts w:ascii="Times New Roman" w:eastAsia="Times New Roman" w:hAnsi="Times New Roman" w:cs="Times New Roman"/>
          <w:bCs/>
          <w:i/>
          <w:sz w:val="20"/>
          <w:szCs w:val="20"/>
          <w:lang w:eastAsia="pl-PL"/>
        </w:rPr>
      </w:pPr>
    </w:p>
    <w:p w:rsidR="00CE5D99" w:rsidRPr="00CE5D99" w:rsidRDefault="00CE5D99" w:rsidP="00CE5D99">
      <w:pPr>
        <w:tabs>
          <w:tab w:val="left" w:pos="525"/>
        </w:tabs>
        <w:spacing w:after="0" w:line="240" w:lineRule="auto"/>
        <w:jc w:val="right"/>
        <w:rPr>
          <w:rFonts w:ascii="Times New Roman" w:eastAsia="Times New Roman" w:hAnsi="Times New Roman" w:cs="Times New Roman"/>
          <w:bCs/>
          <w:i/>
          <w:sz w:val="20"/>
          <w:szCs w:val="20"/>
          <w:lang w:eastAsia="pl-PL"/>
        </w:rPr>
      </w:pPr>
    </w:p>
    <w:p w:rsidR="00CE5D99" w:rsidRPr="00CE5D99" w:rsidRDefault="00CE5D99" w:rsidP="00CE5D99">
      <w:pPr>
        <w:tabs>
          <w:tab w:val="left" w:pos="525"/>
        </w:tabs>
        <w:spacing w:after="0" w:line="240" w:lineRule="auto"/>
        <w:jc w:val="right"/>
        <w:rPr>
          <w:rFonts w:ascii="Times New Roman" w:eastAsia="Times New Roman" w:hAnsi="Times New Roman" w:cs="Times New Roman"/>
          <w:bCs/>
          <w:i/>
          <w:sz w:val="20"/>
          <w:szCs w:val="20"/>
          <w:lang w:eastAsia="pl-PL"/>
        </w:rPr>
      </w:pPr>
    </w:p>
    <w:p w:rsidR="00CE5D99" w:rsidRPr="00CE5D99" w:rsidRDefault="00CE5D99" w:rsidP="00CE5D99">
      <w:pPr>
        <w:tabs>
          <w:tab w:val="left" w:pos="525"/>
        </w:tabs>
        <w:spacing w:after="0" w:line="240" w:lineRule="auto"/>
        <w:jc w:val="right"/>
        <w:rPr>
          <w:rFonts w:ascii="Times New Roman" w:eastAsia="Times New Roman" w:hAnsi="Times New Roman" w:cs="Times New Roman"/>
          <w:bCs/>
          <w:i/>
          <w:sz w:val="20"/>
          <w:szCs w:val="20"/>
          <w:lang w:eastAsia="pl-PL"/>
        </w:rPr>
      </w:pPr>
    </w:p>
    <w:p w:rsidR="00CE5D99" w:rsidRPr="00CE5D99" w:rsidRDefault="00CE5D99" w:rsidP="00CE5D99">
      <w:pPr>
        <w:spacing w:after="0" w:line="240" w:lineRule="auto"/>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 - niepotrzebne skreślić</w:t>
      </w:r>
    </w:p>
    <w:p w:rsidR="00CE5D99" w:rsidRPr="00CE5D99" w:rsidRDefault="00CE5D99" w:rsidP="00CE5D99">
      <w:pPr>
        <w:tabs>
          <w:tab w:val="left" w:pos="525"/>
        </w:tabs>
        <w:spacing w:after="0" w:line="240" w:lineRule="auto"/>
        <w:jc w:val="right"/>
        <w:rPr>
          <w:rFonts w:ascii="Times New Roman" w:eastAsia="Times New Roman" w:hAnsi="Times New Roman" w:cs="Times New Roman"/>
          <w:bCs/>
          <w:i/>
          <w:sz w:val="20"/>
          <w:szCs w:val="20"/>
          <w:lang w:eastAsia="pl-PL"/>
        </w:rPr>
      </w:pPr>
    </w:p>
    <w:p w:rsidR="00CE5D99" w:rsidRPr="00CE5D99" w:rsidRDefault="00CE5D99" w:rsidP="00CE5D99">
      <w:pPr>
        <w:tabs>
          <w:tab w:val="left" w:pos="525"/>
        </w:tabs>
        <w:spacing w:after="0" w:line="240" w:lineRule="auto"/>
        <w:jc w:val="right"/>
        <w:rPr>
          <w:rFonts w:ascii="Times New Roman" w:eastAsia="Times New Roman" w:hAnsi="Times New Roman" w:cs="Times New Roman"/>
          <w:bCs/>
          <w:i/>
          <w:sz w:val="20"/>
          <w:szCs w:val="20"/>
          <w:lang w:eastAsia="pl-PL"/>
        </w:rPr>
      </w:pPr>
    </w:p>
    <w:p w:rsidR="00CE5D99" w:rsidRPr="00CE5D99" w:rsidRDefault="00CE5D99" w:rsidP="00CE5D99">
      <w:pPr>
        <w:tabs>
          <w:tab w:val="left" w:pos="525"/>
        </w:tabs>
        <w:spacing w:after="0" w:line="240" w:lineRule="auto"/>
        <w:jc w:val="right"/>
        <w:rPr>
          <w:rFonts w:ascii="Times New Roman" w:eastAsia="Times New Roman" w:hAnsi="Times New Roman" w:cs="Times New Roman"/>
          <w:bCs/>
          <w:i/>
          <w:sz w:val="20"/>
          <w:szCs w:val="20"/>
          <w:lang w:eastAsia="pl-PL"/>
        </w:rPr>
      </w:pPr>
    </w:p>
    <w:p w:rsidR="00CE5D99" w:rsidRPr="00CE5D99" w:rsidRDefault="00CE5D99" w:rsidP="00CE5D99">
      <w:pPr>
        <w:tabs>
          <w:tab w:val="left" w:pos="525"/>
        </w:tabs>
        <w:spacing w:after="0" w:line="240" w:lineRule="auto"/>
        <w:jc w:val="right"/>
        <w:rPr>
          <w:rFonts w:ascii="Times New Roman" w:eastAsia="Times New Roman" w:hAnsi="Times New Roman" w:cs="Times New Roman"/>
          <w:bCs/>
          <w:i/>
          <w:sz w:val="20"/>
          <w:szCs w:val="20"/>
          <w:lang w:eastAsia="pl-PL"/>
        </w:rPr>
      </w:pPr>
    </w:p>
    <w:p w:rsidR="00CE5D99" w:rsidRPr="00CE5D99" w:rsidRDefault="00CE5D99" w:rsidP="00CE5D99">
      <w:pPr>
        <w:tabs>
          <w:tab w:val="left" w:pos="525"/>
        </w:tabs>
        <w:spacing w:after="0" w:line="240" w:lineRule="auto"/>
        <w:jc w:val="right"/>
        <w:rPr>
          <w:rFonts w:ascii="Times New Roman" w:eastAsia="Times New Roman" w:hAnsi="Times New Roman" w:cs="Times New Roman"/>
          <w:bCs/>
          <w:i/>
          <w:sz w:val="20"/>
          <w:szCs w:val="20"/>
          <w:lang w:eastAsia="pl-PL"/>
        </w:rPr>
      </w:pPr>
    </w:p>
    <w:p w:rsidR="00CE5D99" w:rsidRPr="00CE5D99" w:rsidRDefault="00CE5D99" w:rsidP="00CE5D99">
      <w:pPr>
        <w:tabs>
          <w:tab w:val="left" w:pos="525"/>
        </w:tabs>
        <w:spacing w:after="0" w:line="240" w:lineRule="auto"/>
        <w:jc w:val="right"/>
        <w:rPr>
          <w:rFonts w:ascii="Times New Roman" w:eastAsia="Times New Roman" w:hAnsi="Times New Roman" w:cs="Times New Roman"/>
          <w:bCs/>
          <w:i/>
          <w:sz w:val="20"/>
          <w:szCs w:val="20"/>
          <w:lang w:eastAsia="pl-PL"/>
        </w:rPr>
      </w:pPr>
    </w:p>
    <w:p w:rsidR="00CE5D99" w:rsidRPr="00CE5D99" w:rsidRDefault="00CE5D99" w:rsidP="00CE5D99">
      <w:pPr>
        <w:tabs>
          <w:tab w:val="left" w:pos="525"/>
        </w:tabs>
        <w:spacing w:after="0" w:line="240" w:lineRule="auto"/>
        <w:jc w:val="right"/>
        <w:rPr>
          <w:rFonts w:ascii="Times New Roman" w:eastAsia="Times New Roman" w:hAnsi="Times New Roman" w:cs="Times New Roman"/>
          <w:bCs/>
          <w:i/>
          <w:sz w:val="20"/>
          <w:szCs w:val="20"/>
          <w:lang w:eastAsia="pl-PL"/>
        </w:rPr>
      </w:pPr>
    </w:p>
    <w:p w:rsidR="00CE5D99" w:rsidRPr="00CE5D99" w:rsidRDefault="00CE5D99" w:rsidP="00CE5D99">
      <w:pPr>
        <w:tabs>
          <w:tab w:val="left" w:pos="525"/>
        </w:tabs>
        <w:spacing w:after="0" w:line="240" w:lineRule="auto"/>
        <w:jc w:val="right"/>
        <w:rPr>
          <w:rFonts w:ascii="Times New Roman" w:eastAsia="Times New Roman" w:hAnsi="Times New Roman" w:cs="Times New Roman"/>
          <w:bCs/>
          <w:i/>
          <w:sz w:val="20"/>
          <w:szCs w:val="20"/>
          <w:lang w:eastAsia="pl-PL"/>
        </w:rPr>
      </w:pPr>
      <w:r w:rsidRPr="00CE5D99">
        <w:rPr>
          <w:rFonts w:ascii="Times New Roman" w:eastAsia="Times New Roman" w:hAnsi="Times New Roman" w:cs="Times New Roman"/>
          <w:bCs/>
          <w:i/>
          <w:sz w:val="20"/>
          <w:szCs w:val="20"/>
          <w:lang w:eastAsia="pl-PL"/>
        </w:rPr>
        <w:t>Załącznik Nr 6</w:t>
      </w:r>
      <w:r w:rsidRPr="00CE5D99">
        <w:rPr>
          <w:rFonts w:ascii="Times New Roman" w:eastAsia="Times New Roman" w:hAnsi="Times New Roman" w:cs="Times New Roman"/>
          <w:bCs/>
          <w:i/>
          <w:sz w:val="20"/>
          <w:szCs w:val="20"/>
          <w:lang w:eastAsia="pl-PL"/>
        </w:rPr>
        <w:cr/>
      </w:r>
    </w:p>
    <w:p w:rsidR="00CE5D99" w:rsidRPr="00CE5D99" w:rsidRDefault="00CE5D99" w:rsidP="00CE5D99">
      <w:pPr>
        <w:spacing w:after="0" w:line="240" w:lineRule="auto"/>
        <w:jc w:val="both"/>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cr/>
        <w:t xml:space="preserve"> </w:t>
      </w:r>
    </w:p>
    <w:p w:rsidR="00CE5D99" w:rsidRPr="00CE5D99" w:rsidRDefault="00CE5D99" w:rsidP="00CE5D99">
      <w:pPr>
        <w:spacing w:after="0" w:line="240" w:lineRule="auto"/>
        <w:ind w:left="360"/>
        <w:rPr>
          <w:rFonts w:ascii="Times New Roman" w:eastAsia="Times New Roman" w:hAnsi="Times New Roman" w:cs="Times New Roman"/>
          <w:b/>
          <w:bCs/>
          <w:lang w:eastAsia="pl-PL"/>
        </w:rPr>
      </w:pPr>
      <w:r w:rsidRPr="00CE5D99">
        <w:rPr>
          <w:rFonts w:ascii="Times New Roman" w:eastAsia="Times New Roman" w:hAnsi="Times New Roman" w:cs="Times New Roman"/>
          <w:sz w:val="20"/>
          <w:szCs w:val="20"/>
          <w:lang w:eastAsia="pl-PL"/>
        </w:rPr>
        <w:t>WYKAZ WYKONANYCH W OKRESIE OSTATNICH 5 LAT ROBÓT</w:t>
      </w:r>
      <w:r w:rsidRPr="00CE5D99">
        <w:rPr>
          <w:rFonts w:ascii="Times New Roman" w:eastAsia="Times New Roman" w:hAnsi="Times New Roman" w:cs="Times New Roman"/>
          <w:b/>
          <w:bCs/>
          <w:sz w:val="20"/>
          <w:szCs w:val="20"/>
          <w:lang w:eastAsia="pl-PL"/>
        </w:rPr>
        <w:t xml:space="preserve"> </w:t>
      </w:r>
      <w:r w:rsidRPr="00CE5D99">
        <w:rPr>
          <w:rFonts w:ascii="Times New Roman" w:eastAsia="Times New Roman" w:hAnsi="Times New Roman" w:cs="Times New Roman"/>
          <w:b/>
          <w:bCs/>
          <w:sz w:val="20"/>
          <w:szCs w:val="20"/>
          <w:lang w:eastAsia="pl-PL"/>
        </w:rPr>
        <w:cr/>
      </w:r>
      <w:r w:rsidRPr="00CE5D99">
        <w:rPr>
          <w:rFonts w:ascii="Times New Roman" w:eastAsia="Times New Roman" w:hAnsi="Times New Roman" w:cs="Times New Roman"/>
          <w:b/>
          <w:bCs/>
          <w:sz w:val="20"/>
          <w:szCs w:val="20"/>
          <w:lang w:eastAsia="pl-PL"/>
        </w:rPr>
        <w:cr/>
        <w:t xml:space="preserve">dotyczy zamówienia </w:t>
      </w:r>
      <w:proofErr w:type="spellStart"/>
      <w:r w:rsidRPr="00CE5D99">
        <w:rPr>
          <w:rFonts w:ascii="Times New Roman" w:eastAsia="Times New Roman" w:hAnsi="Times New Roman" w:cs="Times New Roman"/>
          <w:b/>
          <w:bCs/>
          <w:sz w:val="20"/>
          <w:szCs w:val="20"/>
          <w:lang w:eastAsia="pl-PL"/>
        </w:rPr>
        <w:t>pn</w:t>
      </w:r>
      <w:proofErr w:type="spellEnd"/>
      <w:r w:rsidRPr="00CE5D99">
        <w:rPr>
          <w:rFonts w:ascii="Times New Roman" w:eastAsia="Times New Roman" w:hAnsi="Times New Roman" w:cs="Times New Roman"/>
          <w:b/>
          <w:bCs/>
          <w:sz w:val="20"/>
          <w:szCs w:val="20"/>
          <w:lang w:eastAsia="pl-PL"/>
        </w:rPr>
        <w:t xml:space="preserve">: </w:t>
      </w:r>
      <w:r w:rsidR="004F4244" w:rsidRPr="00CE5D99">
        <w:rPr>
          <w:rFonts w:ascii="Times New Roman" w:eastAsia="Times New Roman" w:hAnsi="Times New Roman" w:cs="Times New Roman"/>
          <w:b/>
          <w:bCs/>
          <w:sz w:val="20"/>
          <w:szCs w:val="20"/>
          <w:lang w:eastAsia="pl-PL"/>
        </w:rPr>
        <w:t xml:space="preserve">Modernizacja dróg gminnych </w:t>
      </w:r>
      <w:r w:rsidR="004F4244">
        <w:rPr>
          <w:rFonts w:ascii="Times New Roman" w:eastAsia="Times New Roman" w:hAnsi="Times New Roman" w:cs="Times New Roman"/>
          <w:b/>
          <w:bCs/>
          <w:sz w:val="20"/>
          <w:szCs w:val="20"/>
          <w:lang w:eastAsia="pl-PL"/>
        </w:rPr>
        <w:t>: Rozniszew, Boguszków i Osiemborów</w:t>
      </w:r>
    </w:p>
    <w:p w:rsidR="004F4244" w:rsidRPr="004F4244" w:rsidRDefault="004F4244" w:rsidP="004F4244">
      <w:pPr>
        <w:pStyle w:val="Akapitzlist"/>
        <w:rPr>
          <w:rFonts w:cs="Times New Roman"/>
          <w:bCs/>
          <w:sz w:val="20"/>
          <w:szCs w:val="20"/>
          <w:lang w:eastAsia="pl-PL"/>
        </w:rPr>
      </w:pPr>
      <w:proofErr w:type="spellStart"/>
      <w:r w:rsidRPr="004F4244">
        <w:rPr>
          <w:rFonts w:cs="Times New Roman"/>
          <w:bCs/>
          <w:sz w:val="20"/>
          <w:szCs w:val="20"/>
          <w:lang w:eastAsia="pl-PL"/>
        </w:rPr>
        <w:t>Cz.I</w:t>
      </w:r>
      <w:proofErr w:type="spellEnd"/>
      <w:r w:rsidRPr="004F4244">
        <w:rPr>
          <w:rFonts w:cs="Times New Roman"/>
          <w:bCs/>
          <w:sz w:val="20"/>
          <w:szCs w:val="20"/>
          <w:lang w:eastAsia="pl-PL"/>
        </w:rPr>
        <w:t>. Modernizacja drogi</w:t>
      </w:r>
      <w:r>
        <w:rPr>
          <w:rFonts w:cs="Times New Roman"/>
          <w:bCs/>
          <w:sz w:val="20"/>
          <w:szCs w:val="20"/>
          <w:lang w:eastAsia="pl-PL"/>
        </w:rPr>
        <w:t xml:space="preserve"> gminnej w Rozniszewie</w:t>
      </w:r>
      <w:r w:rsidRPr="004F4244">
        <w:rPr>
          <w:rFonts w:cs="Times New Roman"/>
          <w:bCs/>
          <w:sz w:val="20"/>
          <w:szCs w:val="20"/>
          <w:lang w:eastAsia="pl-PL"/>
        </w:rPr>
        <w:t xml:space="preserve">  </w:t>
      </w:r>
    </w:p>
    <w:p w:rsidR="004F4244" w:rsidRPr="004F4244" w:rsidRDefault="004F4244" w:rsidP="004F4244">
      <w:pPr>
        <w:pStyle w:val="Akapitzlist"/>
        <w:rPr>
          <w:rFonts w:cs="Times New Roman"/>
          <w:bCs/>
          <w:sz w:val="20"/>
          <w:szCs w:val="20"/>
          <w:lang w:eastAsia="pl-PL"/>
        </w:rPr>
      </w:pPr>
      <w:proofErr w:type="spellStart"/>
      <w:r w:rsidRPr="004F4244">
        <w:rPr>
          <w:rFonts w:cs="Times New Roman"/>
          <w:bCs/>
          <w:sz w:val="20"/>
          <w:szCs w:val="20"/>
          <w:lang w:eastAsia="pl-PL"/>
        </w:rPr>
        <w:t>Cz.II</w:t>
      </w:r>
      <w:proofErr w:type="spellEnd"/>
      <w:r w:rsidRPr="004F4244">
        <w:rPr>
          <w:rFonts w:cs="Times New Roman"/>
          <w:bCs/>
          <w:sz w:val="20"/>
          <w:szCs w:val="20"/>
          <w:lang w:eastAsia="pl-PL"/>
        </w:rPr>
        <w:t>. Modernizacja drogi w</w:t>
      </w:r>
      <w:r>
        <w:rPr>
          <w:rFonts w:cs="Times New Roman"/>
          <w:bCs/>
          <w:sz w:val="20"/>
          <w:szCs w:val="20"/>
          <w:lang w:eastAsia="pl-PL"/>
        </w:rPr>
        <w:t xml:space="preserve"> Boguszkowie</w:t>
      </w:r>
    </w:p>
    <w:p w:rsidR="00CE5D99" w:rsidRPr="00CE5D99" w:rsidRDefault="004F4244" w:rsidP="004F4244">
      <w:pPr>
        <w:pStyle w:val="Akapitzlist"/>
        <w:rPr>
          <w:rFonts w:cs="Times New Roman"/>
          <w:bCs/>
          <w:sz w:val="20"/>
          <w:szCs w:val="20"/>
          <w:lang w:eastAsia="pl-PL"/>
        </w:rPr>
      </w:pPr>
      <w:proofErr w:type="spellStart"/>
      <w:r w:rsidRPr="004F4244">
        <w:rPr>
          <w:rFonts w:cs="Times New Roman"/>
          <w:bCs/>
          <w:sz w:val="20"/>
          <w:szCs w:val="20"/>
          <w:lang w:eastAsia="pl-PL"/>
        </w:rPr>
        <w:t>Cz.III</w:t>
      </w:r>
      <w:proofErr w:type="spellEnd"/>
      <w:r w:rsidRPr="004F4244">
        <w:rPr>
          <w:rFonts w:cs="Times New Roman"/>
          <w:bCs/>
          <w:sz w:val="20"/>
          <w:szCs w:val="20"/>
          <w:lang w:eastAsia="pl-PL"/>
        </w:rPr>
        <w:t xml:space="preserve">. Modernizacja drogi </w:t>
      </w:r>
      <w:r>
        <w:rPr>
          <w:rFonts w:cs="Times New Roman"/>
          <w:bCs/>
          <w:sz w:val="20"/>
          <w:szCs w:val="20"/>
          <w:lang w:eastAsia="pl-PL"/>
        </w:rPr>
        <w:t xml:space="preserve">we wsi </w:t>
      </w:r>
      <w:r>
        <w:rPr>
          <w:rFonts w:cs="Times New Roman"/>
          <w:bCs/>
          <w:sz w:val="20"/>
          <w:szCs w:val="20"/>
          <w:lang w:eastAsia="pl-PL"/>
        </w:rPr>
        <w:t>Osiemborów</w:t>
      </w:r>
      <w:r w:rsidR="00CE5D99" w:rsidRPr="00CE5D99">
        <w:rPr>
          <w:rFonts w:cs="Times New Roman"/>
          <w:bCs/>
          <w:sz w:val="20"/>
          <w:szCs w:val="20"/>
          <w:lang w:eastAsia="pl-PL"/>
        </w:rPr>
        <w:t>*</w:t>
      </w:r>
    </w:p>
    <w:p w:rsidR="00CE5D99" w:rsidRPr="00CE5D99" w:rsidRDefault="00CE5D99" w:rsidP="00CE5D99">
      <w:pPr>
        <w:spacing w:after="0" w:line="240" w:lineRule="auto"/>
        <w:ind w:left="360"/>
        <w:rPr>
          <w:rFonts w:ascii="Times New Roman" w:eastAsia="Times New Roman" w:hAnsi="Times New Roman" w:cs="Times New Roman"/>
          <w:bCs/>
          <w:sz w:val="20"/>
          <w:szCs w:val="20"/>
          <w:lang w:eastAsia="pl-PL"/>
        </w:rPr>
      </w:pPr>
    </w:p>
    <w:p w:rsidR="00CE5D99" w:rsidRPr="00CE5D99" w:rsidRDefault="00CE5D99" w:rsidP="00CE5D99">
      <w:pPr>
        <w:spacing w:after="0" w:line="240" w:lineRule="auto"/>
        <w:ind w:left="360"/>
        <w:rPr>
          <w:rFonts w:ascii="Times New Roman" w:eastAsia="Times New Roman" w:hAnsi="Times New Roman" w:cs="Times New Roman"/>
          <w:bCs/>
          <w:sz w:val="24"/>
          <w:szCs w:val="20"/>
          <w:lang w:eastAsia="pl-PL"/>
        </w:rPr>
      </w:pPr>
    </w:p>
    <w:tbl>
      <w:tblPr>
        <w:tblW w:w="8640" w:type="dxa"/>
        <w:tblInd w:w="40" w:type="dxa"/>
        <w:tblLayout w:type="fixed"/>
        <w:tblCellMar>
          <w:left w:w="40" w:type="dxa"/>
          <w:right w:w="40" w:type="dxa"/>
        </w:tblCellMar>
        <w:tblLook w:val="0000" w:firstRow="0" w:lastRow="0" w:firstColumn="0" w:lastColumn="0" w:noHBand="0" w:noVBand="0"/>
      </w:tblPr>
      <w:tblGrid>
        <w:gridCol w:w="2304"/>
        <w:gridCol w:w="1454"/>
        <w:gridCol w:w="1584"/>
        <w:gridCol w:w="1397"/>
        <w:gridCol w:w="1901"/>
      </w:tblGrid>
      <w:tr w:rsidR="00CE5D99" w:rsidRPr="00CE5D99" w:rsidTr="00AF1E49">
        <w:trPr>
          <w:trHeight w:hRule="exact" w:val="1087"/>
        </w:trPr>
        <w:tc>
          <w:tcPr>
            <w:tcW w:w="2304" w:type="dxa"/>
            <w:tcBorders>
              <w:top w:val="single" w:sz="6" w:space="0" w:color="auto"/>
              <w:left w:val="single" w:sz="6" w:space="0" w:color="auto"/>
              <w:bottom w:val="single" w:sz="6" w:space="0" w:color="auto"/>
              <w:right w:val="single" w:sz="6" w:space="0" w:color="auto"/>
            </w:tcBorders>
            <w:shd w:val="clear" w:color="auto" w:fill="FFFFFF"/>
          </w:tcPr>
          <w:p w:rsidR="00CE5D99" w:rsidRPr="00CE5D99" w:rsidRDefault="00CE5D99" w:rsidP="00CE5D99">
            <w:pPr>
              <w:shd w:val="clear" w:color="auto" w:fill="FFFFFF"/>
              <w:spacing w:after="0" w:line="360" w:lineRule="auto"/>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color w:val="000000"/>
                <w:sz w:val="20"/>
                <w:szCs w:val="20"/>
                <w:lang w:eastAsia="pl-PL"/>
              </w:rPr>
              <w:t>Nazwa zadania</w:t>
            </w:r>
          </w:p>
          <w:p w:rsidR="00CE5D99" w:rsidRPr="00CE5D99" w:rsidRDefault="00CE5D99" w:rsidP="00CE5D99">
            <w:pPr>
              <w:shd w:val="clear" w:color="auto" w:fill="FFFFFF"/>
              <w:spacing w:after="0" w:line="360" w:lineRule="auto"/>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color w:val="000000"/>
                <w:sz w:val="20"/>
                <w:szCs w:val="20"/>
                <w:lang w:eastAsia="pl-PL"/>
              </w:rPr>
              <w:t xml:space="preserve">miejsce     wykonania,     </w:t>
            </w:r>
          </w:p>
          <w:p w:rsidR="00CE5D99" w:rsidRPr="00CE5D99" w:rsidRDefault="00CE5D99" w:rsidP="00CE5D99">
            <w:pPr>
              <w:shd w:val="clear" w:color="auto" w:fill="FFFFFF"/>
              <w:spacing w:after="0" w:line="360" w:lineRule="auto"/>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color w:val="000000"/>
                <w:sz w:val="20"/>
                <w:szCs w:val="20"/>
                <w:lang w:eastAsia="pl-PL"/>
              </w:rPr>
              <w:t>zakres rzeczowy</w:t>
            </w: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CE5D99" w:rsidRPr="00CE5D99" w:rsidRDefault="00CE5D99" w:rsidP="00CE5D99">
            <w:pPr>
              <w:shd w:val="clear" w:color="auto" w:fill="FFFFFF"/>
              <w:spacing w:after="0" w:line="360" w:lineRule="auto"/>
              <w:ind w:right="379"/>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color w:val="000000"/>
                <w:sz w:val="20"/>
                <w:szCs w:val="20"/>
                <w:lang w:eastAsia="pl-PL"/>
              </w:rPr>
              <w:t>Czasokres realizacji (Od – do)</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CE5D99" w:rsidRPr="00CE5D99" w:rsidRDefault="00CE5D99" w:rsidP="00CE5D99">
            <w:pPr>
              <w:shd w:val="clear" w:color="auto" w:fill="FFFFFF"/>
              <w:spacing w:after="0" w:line="360" w:lineRule="auto"/>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color w:val="000000"/>
                <w:sz w:val="20"/>
                <w:szCs w:val="20"/>
                <w:lang w:eastAsia="pl-PL"/>
              </w:rPr>
              <w:t>Wartość robót</w:t>
            </w:r>
          </w:p>
          <w:p w:rsidR="00CE5D99" w:rsidRPr="00CE5D99" w:rsidRDefault="00CE5D99" w:rsidP="00CE5D99">
            <w:pPr>
              <w:shd w:val="clear" w:color="auto" w:fill="FFFFFF"/>
              <w:spacing w:after="0" w:line="360" w:lineRule="auto"/>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color w:val="000000"/>
                <w:sz w:val="20"/>
                <w:szCs w:val="20"/>
                <w:lang w:eastAsia="pl-PL"/>
              </w:rPr>
              <w:t>zadania</w:t>
            </w:r>
          </w:p>
          <w:p w:rsidR="00CE5D99" w:rsidRPr="00CE5D99" w:rsidRDefault="00CE5D99" w:rsidP="00CE5D99">
            <w:pPr>
              <w:shd w:val="clear" w:color="auto" w:fill="FFFFFF"/>
              <w:spacing w:after="0" w:line="360" w:lineRule="auto"/>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color w:val="000000"/>
                <w:sz w:val="20"/>
                <w:szCs w:val="20"/>
                <w:lang w:eastAsia="pl-PL"/>
              </w:rPr>
              <w:t>inwestycyjnego</w:t>
            </w: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CE5D99" w:rsidRPr="00CE5D99" w:rsidRDefault="00CE5D99" w:rsidP="00CE5D99">
            <w:pPr>
              <w:shd w:val="clear" w:color="auto" w:fill="FFFFFF"/>
              <w:spacing w:after="0" w:line="360" w:lineRule="auto"/>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color w:val="000000"/>
                <w:sz w:val="20"/>
                <w:szCs w:val="20"/>
                <w:lang w:eastAsia="pl-PL"/>
              </w:rPr>
              <w:t>Inwestor</w:t>
            </w: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CE5D99" w:rsidRPr="00CE5D99" w:rsidRDefault="00CE5D99" w:rsidP="00CE5D99">
            <w:pPr>
              <w:shd w:val="clear" w:color="auto" w:fill="FFFFFF"/>
              <w:spacing w:after="0" w:line="360" w:lineRule="auto"/>
              <w:jc w:val="center"/>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color w:val="000000"/>
                <w:sz w:val="20"/>
                <w:szCs w:val="20"/>
                <w:lang w:eastAsia="pl-PL"/>
              </w:rPr>
              <w:t>Wykonawca</w:t>
            </w:r>
          </w:p>
        </w:tc>
      </w:tr>
      <w:tr w:rsidR="00CE5D99" w:rsidRPr="00CE5D99" w:rsidTr="00AF1E49">
        <w:trPr>
          <w:trHeight w:hRule="exact" w:val="336"/>
        </w:trPr>
        <w:tc>
          <w:tcPr>
            <w:tcW w:w="2304" w:type="dxa"/>
            <w:tcBorders>
              <w:top w:val="single" w:sz="6" w:space="0" w:color="auto"/>
              <w:left w:val="single" w:sz="6" w:space="0" w:color="auto"/>
              <w:bottom w:val="single" w:sz="6" w:space="0" w:color="auto"/>
              <w:right w:val="single" w:sz="6" w:space="0" w:color="auto"/>
            </w:tcBorders>
            <w:shd w:val="clear" w:color="auto" w:fill="FFFFFF"/>
          </w:tcPr>
          <w:p w:rsidR="00CE5D99" w:rsidRPr="00CE5D99" w:rsidRDefault="00CE5D99" w:rsidP="00CE5D99">
            <w:pPr>
              <w:shd w:val="clear" w:color="auto" w:fill="FFFFFF"/>
              <w:spacing w:after="0" w:line="360" w:lineRule="auto"/>
              <w:rPr>
                <w:rFonts w:ascii="Times New Roman" w:eastAsia="Times New Roman" w:hAnsi="Times New Roman" w:cs="Times New Roman"/>
                <w:bCs/>
                <w:sz w:val="24"/>
                <w:szCs w:val="20"/>
                <w:lang w:eastAsia="pl-PL"/>
              </w:rPr>
            </w:pP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CE5D99" w:rsidRPr="00CE5D99" w:rsidRDefault="00CE5D99" w:rsidP="00CE5D99">
            <w:pPr>
              <w:shd w:val="clear" w:color="auto" w:fill="FFFFFF"/>
              <w:spacing w:after="0" w:line="360" w:lineRule="auto"/>
              <w:rPr>
                <w:rFonts w:ascii="Times New Roman" w:eastAsia="Times New Roman" w:hAnsi="Times New Roman" w:cs="Times New Roman"/>
                <w:bCs/>
                <w:sz w:val="24"/>
                <w:szCs w:val="20"/>
                <w:lang w:eastAsia="pl-PL"/>
              </w:rPr>
            </w:pP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CE5D99" w:rsidRPr="00CE5D99" w:rsidRDefault="00CE5D99" w:rsidP="00CE5D99">
            <w:pPr>
              <w:shd w:val="clear" w:color="auto" w:fill="FFFFFF"/>
              <w:spacing w:after="0" w:line="360" w:lineRule="auto"/>
              <w:rPr>
                <w:rFonts w:ascii="Times New Roman" w:eastAsia="Times New Roman" w:hAnsi="Times New Roman" w:cs="Times New Roman"/>
                <w:bCs/>
                <w:sz w:val="24"/>
                <w:szCs w:val="20"/>
                <w:lang w:eastAsia="pl-PL"/>
              </w:rPr>
            </w:pP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CE5D99" w:rsidRPr="00CE5D99" w:rsidRDefault="00CE5D99" w:rsidP="00CE5D99">
            <w:pPr>
              <w:shd w:val="clear" w:color="auto" w:fill="FFFFFF"/>
              <w:spacing w:after="0" w:line="360" w:lineRule="auto"/>
              <w:rPr>
                <w:rFonts w:ascii="Times New Roman" w:eastAsia="Times New Roman" w:hAnsi="Times New Roman" w:cs="Times New Roman"/>
                <w:bCs/>
                <w:sz w:val="24"/>
                <w:szCs w:val="20"/>
                <w:lang w:eastAsia="pl-PL"/>
              </w:rPr>
            </w:pP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CE5D99" w:rsidRPr="00CE5D99" w:rsidRDefault="00CE5D99" w:rsidP="00CE5D99">
            <w:pPr>
              <w:shd w:val="clear" w:color="auto" w:fill="FFFFFF"/>
              <w:spacing w:after="0" w:line="360" w:lineRule="auto"/>
              <w:rPr>
                <w:rFonts w:ascii="Times New Roman" w:eastAsia="Times New Roman" w:hAnsi="Times New Roman" w:cs="Times New Roman"/>
                <w:bCs/>
                <w:sz w:val="24"/>
                <w:szCs w:val="20"/>
                <w:lang w:eastAsia="pl-PL"/>
              </w:rPr>
            </w:pPr>
          </w:p>
        </w:tc>
      </w:tr>
      <w:tr w:rsidR="00CE5D99" w:rsidRPr="00CE5D99" w:rsidTr="00AF1E49">
        <w:trPr>
          <w:trHeight w:hRule="exact" w:val="331"/>
        </w:trPr>
        <w:tc>
          <w:tcPr>
            <w:tcW w:w="2304" w:type="dxa"/>
            <w:tcBorders>
              <w:top w:val="single" w:sz="6" w:space="0" w:color="auto"/>
              <w:left w:val="single" w:sz="6" w:space="0" w:color="auto"/>
              <w:bottom w:val="single" w:sz="6" w:space="0" w:color="auto"/>
              <w:right w:val="single" w:sz="6" w:space="0" w:color="auto"/>
            </w:tcBorders>
            <w:shd w:val="clear" w:color="auto" w:fill="FFFFFF"/>
          </w:tcPr>
          <w:p w:rsidR="00CE5D99" w:rsidRPr="00CE5D99" w:rsidRDefault="00CE5D99" w:rsidP="00CE5D99">
            <w:pPr>
              <w:shd w:val="clear" w:color="auto" w:fill="FFFFFF"/>
              <w:spacing w:after="0" w:line="360" w:lineRule="auto"/>
              <w:rPr>
                <w:rFonts w:ascii="Times New Roman" w:eastAsia="Times New Roman" w:hAnsi="Times New Roman" w:cs="Times New Roman"/>
                <w:bCs/>
                <w:sz w:val="24"/>
                <w:szCs w:val="20"/>
                <w:lang w:eastAsia="pl-PL"/>
              </w:rPr>
            </w:pP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CE5D99" w:rsidRPr="00CE5D99" w:rsidRDefault="00CE5D99" w:rsidP="00CE5D99">
            <w:pPr>
              <w:shd w:val="clear" w:color="auto" w:fill="FFFFFF"/>
              <w:spacing w:after="0" w:line="360" w:lineRule="auto"/>
              <w:rPr>
                <w:rFonts w:ascii="Times New Roman" w:eastAsia="Times New Roman" w:hAnsi="Times New Roman" w:cs="Times New Roman"/>
                <w:bCs/>
                <w:sz w:val="24"/>
                <w:szCs w:val="20"/>
                <w:lang w:eastAsia="pl-PL"/>
              </w:rPr>
            </w:pP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CE5D99" w:rsidRPr="00CE5D99" w:rsidRDefault="00CE5D99" w:rsidP="00CE5D99">
            <w:pPr>
              <w:shd w:val="clear" w:color="auto" w:fill="FFFFFF"/>
              <w:spacing w:after="0" w:line="360" w:lineRule="auto"/>
              <w:rPr>
                <w:rFonts w:ascii="Times New Roman" w:eastAsia="Times New Roman" w:hAnsi="Times New Roman" w:cs="Times New Roman"/>
                <w:bCs/>
                <w:sz w:val="24"/>
                <w:szCs w:val="20"/>
                <w:lang w:eastAsia="pl-PL"/>
              </w:rPr>
            </w:pP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CE5D99" w:rsidRPr="00CE5D99" w:rsidRDefault="00CE5D99" w:rsidP="00CE5D99">
            <w:pPr>
              <w:shd w:val="clear" w:color="auto" w:fill="FFFFFF"/>
              <w:spacing w:after="0" w:line="360" w:lineRule="auto"/>
              <w:rPr>
                <w:rFonts w:ascii="Times New Roman" w:eastAsia="Times New Roman" w:hAnsi="Times New Roman" w:cs="Times New Roman"/>
                <w:bCs/>
                <w:sz w:val="24"/>
                <w:szCs w:val="20"/>
                <w:lang w:eastAsia="pl-PL"/>
              </w:rPr>
            </w:pP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CE5D99" w:rsidRPr="00CE5D99" w:rsidRDefault="00CE5D99" w:rsidP="00CE5D99">
            <w:pPr>
              <w:shd w:val="clear" w:color="auto" w:fill="FFFFFF"/>
              <w:spacing w:after="0" w:line="360" w:lineRule="auto"/>
              <w:rPr>
                <w:rFonts w:ascii="Times New Roman" w:eastAsia="Times New Roman" w:hAnsi="Times New Roman" w:cs="Times New Roman"/>
                <w:bCs/>
                <w:sz w:val="24"/>
                <w:szCs w:val="20"/>
                <w:lang w:eastAsia="pl-PL"/>
              </w:rPr>
            </w:pPr>
          </w:p>
        </w:tc>
      </w:tr>
      <w:tr w:rsidR="00CE5D99" w:rsidRPr="00CE5D99" w:rsidTr="00AF1E49">
        <w:trPr>
          <w:trHeight w:hRule="exact" w:val="336"/>
        </w:trPr>
        <w:tc>
          <w:tcPr>
            <w:tcW w:w="2304" w:type="dxa"/>
            <w:tcBorders>
              <w:top w:val="single" w:sz="6" w:space="0" w:color="auto"/>
              <w:left w:val="single" w:sz="6" w:space="0" w:color="auto"/>
              <w:bottom w:val="single" w:sz="6" w:space="0" w:color="auto"/>
              <w:right w:val="single" w:sz="6" w:space="0" w:color="auto"/>
            </w:tcBorders>
            <w:shd w:val="clear" w:color="auto" w:fill="FFFFFF"/>
          </w:tcPr>
          <w:p w:rsidR="00CE5D99" w:rsidRPr="00CE5D99" w:rsidRDefault="00CE5D99" w:rsidP="00CE5D99">
            <w:pPr>
              <w:shd w:val="clear" w:color="auto" w:fill="FFFFFF"/>
              <w:spacing w:after="0" w:line="360" w:lineRule="auto"/>
              <w:rPr>
                <w:rFonts w:ascii="Times New Roman" w:eastAsia="Times New Roman" w:hAnsi="Times New Roman" w:cs="Times New Roman"/>
                <w:bCs/>
                <w:sz w:val="24"/>
                <w:szCs w:val="20"/>
                <w:lang w:eastAsia="pl-PL"/>
              </w:rPr>
            </w:pP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CE5D99" w:rsidRPr="00CE5D99" w:rsidRDefault="00CE5D99" w:rsidP="00CE5D99">
            <w:pPr>
              <w:shd w:val="clear" w:color="auto" w:fill="FFFFFF"/>
              <w:spacing w:after="0" w:line="360" w:lineRule="auto"/>
              <w:rPr>
                <w:rFonts w:ascii="Times New Roman" w:eastAsia="Times New Roman" w:hAnsi="Times New Roman" w:cs="Times New Roman"/>
                <w:bCs/>
                <w:sz w:val="24"/>
                <w:szCs w:val="20"/>
                <w:lang w:eastAsia="pl-PL"/>
              </w:rPr>
            </w:pP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CE5D99" w:rsidRPr="00CE5D99" w:rsidRDefault="00CE5D99" w:rsidP="00CE5D99">
            <w:pPr>
              <w:shd w:val="clear" w:color="auto" w:fill="FFFFFF"/>
              <w:spacing w:after="0" w:line="360" w:lineRule="auto"/>
              <w:rPr>
                <w:rFonts w:ascii="Times New Roman" w:eastAsia="Times New Roman" w:hAnsi="Times New Roman" w:cs="Times New Roman"/>
                <w:bCs/>
                <w:sz w:val="24"/>
                <w:szCs w:val="20"/>
                <w:lang w:eastAsia="pl-PL"/>
              </w:rPr>
            </w:pP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CE5D99" w:rsidRPr="00CE5D99" w:rsidRDefault="00CE5D99" w:rsidP="00CE5D99">
            <w:pPr>
              <w:shd w:val="clear" w:color="auto" w:fill="FFFFFF"/>
              <w:spacing w:after="0" w:line="360" w:lineRule="auto"/>
              <w:rPr>
                <w:rFonts w:ascii="Times New Roman" w:eastAsia="Times New Roman" w:hAnsi="Times New Roman" w:cs="Times New Roman"/>
                <w:bCs/>
                <w:sz w:val="24"/>
                <w:szCs w:val="20"/>
                <w:lang w:eastAsia="pl-PL"/>
              </w:rPr>
            </w:pP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CE5D99" w:rsidRPr="00CE5D99" w:rsidRDefault="00CE5D99" w:rsidP="00CE5D99">
            <w:pPr>
              <w:shd w:val="clear" w:color="auto" w:fill="FFFFFF"/>
              <w:spacing w:after="0" w:line="360" w:lineRule="auto"/>
              <w:rPr>
                <w:rFonts w:ascii="Times New Roman" w:eastAsia="Times New Roman" w:hAnsi="Times New Roman" w:cs="Times New Roman"/>
                <w:bCs/>
                <w:sz w:val="24"/>
                <w:szCs w:val="20"/>
                <w:lang w:eastAsia="pl-PL"/>
              </w:rPr>
            </w:pPr>
          </w:p>
        </w:tc>
      </w:tr>
      <w:tr w:rsidR="00CE5D99" w:rsidRPr="00CE5D99" w:rsidTr="00AF1E49">
        <w:trPr>
          <w:trHeight w:hRule="exact" w:val="331"/>
        </w:trPr>
        <w:tc>
          <w:tcPr>
            <w:tcW w:w="2304" w:type="dxa"/>
            <w:tcBorders>
              <w:top w:val="single" w:sz="6" w:space="0" w:color="auto"/>
              <w:left w:val="single" w:sz="6" w:space="0" w:color="auto"/>
              <w:bottom w:val="single" w:sz="6" w:space="0" w:color="auto"/>
              <w:right w:val="single" w:sz="6" w:space="0" w:color="auto"/>
            </w:tcBorders>
            <w:shd w:val="clear" w:color="auto" w:fill="FFFFFF"/>
          </w:tcPr>
          <w:p w:rsidR="00CE5D99" w:rsidRPr="00CE5D99" w:rsidRDefault="00CE5D99" w:rsidP="00CE5D99">
            <w:pPr>
              <w:shd w:val="clear" w:color="auto" w:fill="FFFFFF"/>
              <w:spacing w:after="0" w:line="360" w:lineRule="auto"/>
              <w:rPr>
                <w:rFonts w:ascii="Times New Roman" w:eastAsia="Times New Roman" w:hAnsi="Times New Roman" w:cs="Times New Roman"/>
                <w:bCs/>
                <w:sz w:val="24"/>
                <w:szCs w:val="20"/>
                <w:lang w:eastAsia="pl-PL"/>
              </w:rPr>
            </w:pP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CE5D99" w:rsidRPr="00CE5D99" w:rsidRDefault="00CE5D99" w:rsidP="00CE5D99">
            <w:pPr>
              <w:shd w:val="clear" w:color="auto" w:fill="FFFFFF"/>
              <w:spacing w:after="0" w:line="360" w:lineRule="auto"/>
              <w:rPr>
                <w:rFonts w:ascii="Times New Roman" w:eastAsia="Times New Roman" w:hAnsi="Times New Roman" w:cs="Times New Roman"/>
                <w:bCs/>
                <w:sz w:val="24"/>
                <w:szCs w:val="20"/>
                <w:lang w:eastAsia="pl-PL"/>
              </w:rPr>
            </w:pP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CE5D99" w:rsidRPr="00CE5D99" w:rsidRDefault="00CE5D99" w:rsidP="00CE5D99">
            <w:pPr>
              <w:shd w:val="clear" w:color="auto" w:fill="FFFFFF"/>
              <w:spacing w:after="0" w:line="360" w:lineRule="auto"/>
              <w:rPr>
                <w:rFonts w:ascii="Times New Roman" w:eastAsia="Times New Roman" w:hAnsi="Times New Roman" w:cs="Times New Roman"/>
                <w:bCs/>
                <w:sz w:val="24"/>
                <w:szCs w:val="20"/>
                <w:lang w:eastAsia="pl-PL"/>
              </w:rPr>
            </w:pP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CE5D99" w:rsidRPr="00CE5D99" w:rsidRDefault="00CE5D99" w:rsidP="00CE5D99">
            <w:pPr>
              <w:shd w:val="clear" w:color="auto" w:fill="FFFFFF"/>
              <w:spacing w:after="0" w:line="360" w:lineRule="auto"/>
              <w:rPr>
                <w:rFonts w:ascii="Times New Roman" w:eastAsia="Times New Roman" w:hAnsi="Times New Roman" w:cs="Times New Roman"/>
                <w:bCs/>
                <w:sz w:val="24"/>
                <w:szCs w:val="20"/>
                <w:lang w:eastAsia="pl-PL"/>
              </w:rPr>
            </w:pP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CE5D99" w:rsidRPr="00CE5D99" w:rsidRDefault="00CE5D99" w:rsidP="00CE5D99">
            <w:pPr>
              <w:shd w:val="clear" w:color="auto" w:fill="FFFFFF"/>
              <w:spacing w:after="0" w:line="360" w:lineRule="auto"/>
              <w:rPr>
                <w:rFonts w:ascii="Times New Roman" w:eastAsia="Times New Roman" w:hAnsi="Times New Roman" w:cs="Times New Roman"/>
                <w:bCs/>
                <w:sz w:val="24"/>
                <w:szCs w:val="20"/>
                <w:lang w:eastAsia="pl-PL"/>
              </w:rPr>
            </w:pPr>
          </w:p>
        </w:tc>
      </w:tr>
      <w:tr w:rsidR="00CE5D99" w:rsidRPr="00CE5D99" w:rsidTr="00AF1E49">
        <w:trPr>
          <w:trHeight w:hRule="exact" w:val="336"/>
        </w:trPr>
        <w:tc>
          <w:tcPr>
            <w:tcW w:w="2304" w:type="dxa"/>
            <w:tcBorders>
              <w:top w:val="single" w:sz="6" w:space="0" w:color="auto"/>
              <w:left w:val="single" w:sz="6" w:space="0" w:color="auto"/>
              <w:bottom w:val="single" w:sz="6" w:space="0" w:color="auto"/>
              <w:right w:val="single" w:sz="6" w:space="0" w:color="auto"/>
            </w:tcBorders>
            <w:shd w:val="clear" w:color="auto" w:fill="FFFFFF"/>
          </w:tcPr>
          <w:p w:rsidR="00CE5D99" w:rsidRPr="00CE5D99" w:rsidRDefault="00CE5D99" w:rsidP="00CE5D99">
            <w:pPr>
              <w:shd w:val="clear" w:color="auto" w:fill="FFFFFF"/>
              <w:spacing w:after="0" w:line="360" w:lineRule="auto"/>
              <w:rPr>
                <w:rFonts w:ascii="Times New Roman" w:eastAsia="Times New Roman" w:hAnsi="Times New Roman" w:cs="Times New Roman"/>
                <w:bCs/>
                <w:sz w:val="24"/>
                <w:szCs w:val="20"/>
                <w:lang w:eastAsia="pl-PL"/>
              </w:rPr>
            </w:pP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CE5D99" w:rsidRPr="00CE5D99" w:rsidRDefault="00CE5D99" w:rsidP="00CE5D99">
            <w:pPr>
              <w:shd w:val="clear" w:color="auto" w:fill="FFFFFF"/>
              <w:spacing w:after="0" w:line="360" w:lineRule="auto"/>
              <w:rPr>
                <w:rFonts w:ascii="Times New Roman" w:eastAsia="Times New Roman" w:hAnsi="Times New Roman" w:cs="Times New Roman"/>
                <w:bCs/>
                <w:sz w:val="24"/>
                <w:szCs w:val="20"/>
                <w:lang w:eastAsia="pl-PL"/>
              </w:rPr>
            </w:pP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CE5D99" w:rsidRPr="00CE5D99" w:rsidRDefault="00CE5D99" w:rsidP="00CE5D99">
            <w:pPr>
              <w:shd w:val="clear" w:color="auto" w:fill="FFFFFF"/>
              <w:spacing w:after="0" w:line="360" w:lineRule="auto"/>
              <w:rPr>
                <w:rFonts w:ascii="Times New Roman" w:eastAsia="Times New Roman" w:hAnsi="Times New Roman" w:cs="Times New Roman"/>
                <w:bCs/>
                <w:sz w:val="24"/>
                <w:szCs w:val="20"/>
                <w:lang w:eastAsia="pl-PL"/>
              </w:rPr>
            </w:pP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CE5D99" w:rsidRPr="00CE5D99" w:rsidRDefault="00CE5D99" w:rsidP="00CE5D99">
            <w:pPr>
              <w:shd w:val="clear" w:color="auto" w:fill="FFFFFF"/>
              <w:spacing w:after="0" w:line="360" w:lineRule="auto"/>
              <w:rPr>
                <w:rFonts w:ascii="Times New Roman" w:eastAsia="Times New Roman" w:hAnsi="Times New Roman" w:cs="Times New Roman"/>
                <w:bCs/>
                <w:sz w:val="24"/>
                <w:szCs w:val="20"/>
                <w:lang w:eastAsia="pl-PL"/>
              </w:rPr>
            </w:pP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CE5D99" w:rsidRPr="00CE5D99" w:rsidRDefault="00CE5D99" w:rsidP="00CE5D99">
            <w:pPr>
              <w:shd w:val="clear" w:color="auto" w:fill="FFFFFF"/>
              <w:spacing w:after="0" w:line="360" w:lineRule="auto"/>
              <w:rPr>
                <w:rFonts w:ascii="Times New Roman" w:eastAsia="Times New Roman" w:hAnsi="Times New Roman" w:cs="Times New Roman"/>
                <w:bCs/>
                <w:sz w:val="24"/>
                <w:szCs w:val="20"/>
                <w:lang w:eastAsia="pl-PL"/>
              </w:rPr>
            </w:pPr>
          </w:p>
        </w:tc>
      </w:tr>
      <w:tr w:rsidR="00CE5D99" w:rsidRPr="00CE5D99" w:rsidTr="00AF1E49">
        <w:trPr>
          <w:trHeight w:hRule="exact" w:val="336"/>
        </w:trPr>
        <w:tc>
          <w:tcPr>
            <w:tcW w:w="2304" w:type="dxa"/>
            <w:tcBorders>
              <w:top w:val="single" w:sz="6" w:space="0" w:color="auto"/>
              <w:left w:val="single" w:sz="6" w:space="0" w:color="auto"/>
              <w:bottom w:val="single" w:sz="6" w:space="0" w:color="auto"/>
              <w:right w:val="single" w:sz="6" w:space="0" w:color="auto"/>
            </w:tcBorders>
            <w:shd w:val="clear" w:color="auto" w:fill="FFFFFF"/>
          </w:tcPr>
          <w:p w:rsidR="00CE5D99" w:rsidRPr="00CE5D99" w:rsidRDefault="00CE5D99" w:rsidP="00CE5D99">
            <w:pPr>
              <w:shd w:val="clear" w:color="auto" w:fill="FFFFFF"/>
              <w:spacing w:after="0" w:line="360" w:lineRule="auto"/>
              <w:rPr>
                <w:rFonts w:ascii="Times New Roman" w:eastAsia="Times New Roman" w:hAnsi="Times New Roman" w:cs="Times New Roman"/>
                <w:bCs/>
                <w:sz w:val="24"/>
                <w:szCs w:val="20"/>
                <w:lang w:eastAsia="pl-PL"/>
              </w:rPr>
            </w:pP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CE5D99" w:rsidRPr="00CE5D99" w:rsidRDefault="00CE5D99" w:rsidP="00CE5D99">
            <w:pPr>
              <w:shd w:val="clear" w:color="auto" w:fill="FFFFFF"/>
              <w:spacing w:after="0" w:line="360" w:lineRule="auto"/>
              <w:rPr>
                <w:rFonts w:ascii="Times New Roman" w:eastAsia="Times New Roman" w:hAnsi="Times New Roman" w:cs="Times New Roman"/>
                <w:bCs/>
                <w:sz w:val="24"/>
                <w:szCs w:val="20"/>
                <w:lang w:eastAsia="pl-PL"/>
              </w:rPr>
            </w:pP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CE5D99" w:rsidRPr="00CE5D99" w:rsidRDefault="00CE5D99" w:rsidP="00CE5D99">
            <w:pPr>
              <w:shd w:val="clear" w:color="auto" w:fill="FFFFFF"/>
              <w:spacing w:after="0" w:line="360" w:lineRule="auto"/>
              <w:rPr>
                <w:rFonts w:ascii="Times New Roman" w:eastAsia="Times New Roman" w:hAnsi="Times New Roman" w:cs="Times New Roman"/>
                <w:bCs/>
                <w:sz w:val="24"/>
                <w:szCs w:val="20"/>
                <w:lang w:eastAsia="pl-PL"/>
              </w:rPr>
            </w:pP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CE5D99" w:rsidRPr="00CE5D99" w:rsidRDefault="00CE5D99" w:rsidP="00CE5D99">
            <w:pPr>
              <w:shd w:val="clear" w:color="auto" w:fill="FFFFFF"/>
              <w:spacing w:after="0" w:line="360" w:lineRule="auto"/>
              <w:rPr>
                <w:rFonts w:ascii="Times New Roman" w:eastAsia="Times New Roman" w:hAnsi="Times New Roman" w:cs="Times New Roman"/>
                <w:bCs/>
                <w:sz w:val="24"/>
                <w:szCs w:val="20"/>
                <w:lang w:eastAsia="pl-PL"/>
              </w:rPr>
            </w:pP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CE5D99" w:rsidRPr="00CE5D99" w:rsidRDefault="00CE5D99" w:rsidP="00CE5D99">
            <w:pPr>
              <w:shd w:val="clear" w:color="auto" w:fill="FFFFFF"/>
              <w:spacing w:after="0" w:line="360" w:lineRule="auto"/>
              <w:rPr>
                <w:rFonts w:ascii="Times New Roman" w:eastAsia="Times New Roman" w:hAnsi="Times New Roman" w:cs="Times New Roman"/>
                <w:bCs/>
                <w:sz w:val="24"/>
                <w:szCs w:val="20"/>
                <w:lang w:eastAsia="pl-PL"/>
              </w:rPr>
            </w:pPr>
          </w:p>
        </w:tc>
      </w:tr>
      <w:tr w:rsidR="00CE5D99" w:rsidRPr="00CE5D99" w:rsidTr="00AF1E49">
        <w:trPr>
          <w:trHeight w:hRule="exact" w:val="336"/>
        </w:trPr>
        <w:tc>
          <w:tcPr>
            <w:tcW w:w="2304" w:type="dxa"/>
            <w:tcBorders>
              <w:top w:val="single" w:sz="6" w:space="0" w:color="auto"/>
              <w:left w:val="single" w:sz="6" w:space="0" w:color="auto"/>
              <w:bottom w:val="single" w:sz="6" w:space="0" w:color="auto"/>
              <w:right w:val="single" w:sz="6" w:space="0" w:color="auto"/>
            </w:tcBorders>
            <w:shd w:val="clear" w:color="auto" w:fill="FFFFFF"/>
          </w:tcPr>
          <w:p w:rsidR="00CE5D99" w:rsidRPr="00CE5D99" w:rsidRDefault="00CE5D99" w:rsidP="00CE5D99">
            <w:pPr>
              <w:shd w:val="clear" w:color="auto" w:fill="FFFFFF"/>
              <w:spacing w:after="0" w:line="360" w:lineRule="auto"/>
              <w:rPr>
                <w:rFonts w:ascii="Times New Roman" w:eastAsia="Times New Roman" w:hAnsi="Times New Roman" w:cs="Times New Roman"/>
                <w:bCs/>
                <w:sz w:val="24"/>
                <w:szCs w:val="20"/>
                <w:lang w:eastAsia="pl-PL"/>
              </w:rPr>
            </w:pP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CE5D99" w:rsidRPr="00CE5D99" w:rsidRDefault="00CE5D99" w:rsidP="00CE5D99">
            <w:pPr>
              <w:shd w:val="clear" w:color="auto" w:fill="FFFFFF"/>
              <w:spacing w:after="0" w:line="360" w:lineRule="auto"/>
              <w:rPr>
                <w:rFonts w:ascii="Times New Roman" w:eastAsia="Times New Roman" w:hAnsi="Times New Roman" w:cs="Times New Roman"/>
                <w:bCs/>
                <w:sz w:val="24"/>
                <w:szCs w:val="20"/>
                <w:lang w:eastAsia="pl-PL"/>
              </w:rPr>
            </w:pP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CE5D99" w:rsidRPr="00CE5D99" w:rsidRDefault="00CE5D99" w:rsidP="00CE5D99">
            <w:pPr>
              <w:shd w:val="clear" w:color="auto" w:fill="FFFFFF"/>
              <w:spacing w:after="0" w:line="360" w:lineRule="auto"/>
              <w:rPr>
                <w:rFonts w:ascii="Times New Roman" w:eastAsia="Times New Roman" w:hAnsi="Times New Roman" w:cs="Times New Roman"/>
                <w:bCs/>
                <w:sz w:val="24"/>
                <w:szCs w:val="20"/>
                <w:lang w:eastAsia="pl-PL"/>
              </w:rPr>
            </w:pP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CE5D99" w:rsidRPr="00CE5D99" w:rsidRDefault="00CE5D99" w:rsidP="00CE5D99">
            <w:pPr>
              <w:shd w:val="clear" w:color="auto" w:fill="FFFFFF"/>
              <w:spacing w:after="0" w:line="360" w:lineRule="auto"/>
              <w:rPr>
                <w:rFonts w:ascii="Times New Roman" w:eastAsia="Times New Roman" w:hAnsi="Times New Roman" w:cs="Times New Roman"/>
                <w:bCs/>
                <w:sz w:val="24"/>
                <w:szCs w:val="20"/>
                <w:lang w:eastAsia="pl-PL"/>
              </w:rPr>
            </w:pP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CE5D99" w:rsidRPr="00CE5D99" w:rsidRDefault="00CE5D99" w:rsidP="00CE5D99">
            <w:pPr>
              <w:shd w:val="clear" w:color="auto" w:fill="FFFFFF"/>
              <w:spacing w:after="0" w:line="360" w:lineRule="auto"/>
              <w:rPr>
                <w:rFonts w:ascii="Times New Roman" w:eastAsia="Times New Roman" w:hAnsi="Times New Roman" w:cs="Times New Roman"/>
                <w:bCs/>
                <w:sz w:val="24"/>
                <w:szCs w:val="20"/>
                <w:lang w:eastAsia="pl-PL"/>
              </w:rPr>
            </w:pPr>
          </w:p>
        </w:tc>
      </w:tr>
    </w:tbl>
    <w:p w:rsidR="00CE5D99" w:rsidRPr="00CE5D99" w:rsidRDefault="00CE5D99" w:rsidP="00CE5D99">
      <w:pPr>
        <w:tabs>
          <w:tab w:val="left" w:pos="525"/>
        </w:tabs>
        <w:spacing w:after="0" w:line="240" w:lineRule="auto"/>
        <w:jc w:val="right"/>
        <w:rPr>
          <w:rFonts w:ascii="Times New Roman" w:eastAsia="Times New Roman" w:hAnsi="Times New Roman" w:cs="Times New Roman"/>
          <w:bCs/>
          <w:sz w:val="20"/>
          <w:szCs w:val="20"/>
          <w:lang w:eastAsia="pl-PL"/>
        </w:rPr>
      </w:pPr>
    </w:p>
    <w:p w:rsidR="00CE5D99" w:rsidRPr="00CE5D99" w:rsidRDefault="00CE5D99" w:rsidP="00CE5D99">
      <w:pPr>
        <w:spacing w:after="0" w:line="240" w:lineRule="auto"/>
        <w:ind w:left="900"/>
        <w:jc w:val="both"/>
        <w:rPr>
          <w:rFonts w:ascii="Times New Roman" w:eastAsia="Times New Roman" w:hAnsi="Times New Roman" w:cs="Times New Roman"/>
          <w:b/>
          <w:bCs/>
          <w:sz w:val="24"/>
          <w:szCs w:val="24"/>
          <w:lang w:eastAsia="pl-PL"/>
        </w:rPr>
      </w:pPr>
      <w:r w:rsidRPr="00CE5D99">
        <w:rPr>
          <w:rFonts w:ascii="Times New Roman" w:eastAsia="Times New Roman" w:hAnsi="Times New Roman" w:cs="Times New Roman"/>
          <w:b/>
          <w:bCs/>
          <w:sz w:val="24"/>
          <w:szCs w:val="24"/>
          <w:lang w:eastAsia="pl-PL"/>
        </w:rPr>
        <w:cr/>
        <w:t xml:space="preserve"> PODPIS(Y):</w:t>
      </w:r>
    </w:p>
    <w:p w:rsidR="00CE5D99" w:rsidRPr="00CE5D99" w:rsidRDefault="00CE5D99" w:rsidP="00CE5D99">
      <w:pPr>
        <w:spacing w:after="0" w:line="240" w:lineRule="auto"/>
        <w:jc w:val="center"/>
        <w:rPr>
          <w:rFonts w:ascii="Times New Roman" w:eastAsia="Times New Roman" w:hAnsi="Times New Roman" w:cs="Times New Roman"/>
          <w:bCs/>
          <w:sz w:val="20"/>
          <w:szCs w:val="20"/>
          <w:lang w:eastAsia="pl-PL"/>
        </w:rPr>
      </w:pPr>
    </w:p>
    <w:tbl>
      <w:tblPr>
        <w:tblW w:w="88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1842"/>
        <w:gridCol w:w="1843"/>
        <w:gridCol w:w="1842"/>
        <w:gridCol w:w="1843"/>
        <w:gridCol w:w="1024"/>
      </w:tblGrid>
      <w:tr w:rsidR="00CE5D99" w:rsidRPr="00CE5D99" w:rsidTr="00AF1E49">
        <w:tc>
          <w:tcPr>
            <w:tcW w:w="426" w:type="dxa"/>
          </w:tcPr>
          <w:p w:rsidR="00CE5D99" w:rsidRPr="00CE5D99" w:rsidRDefault="00CE5D99" w:rsidP="00CE5D99">
            <w:pPr>
              <w:spacing w:after="0" w:line="240" w:lineRule="auto"/>
              <w:jc w:val="center"/>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l.p.</w:t>
            </w:r>
          </w:p>
        </w:tc>
        <w:tc>
          <w:tcPr>
            <w:tcW w:w="1842" w:type="dxa"/>
          </w:tcPr>
          <w:p w:rsidR="00CE5D99" w:rsidRPr="00CE5D99" w:rsidRDefault="00CE5D99" w:rsidP="00CE5D99">
            <w:pPr>
              <w:spacing w:after="0" w:line="240" w:lineRule="auto"/>
              <w:jc w:val="center"/>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Nazwa(y) Wykonawcy(ów)</w:t>
            </w:r>
          </w:p>
        </w:tc>
        <w:tc>
          <w:tcPr>
            <w:tcW w:w="1843" w:type="dxa"/>
          </w:tcPr>
          <w:p w:rsidR="00CE5D99" w:rsidRPr="00CE5D99" w:rsidRDefault="00CE5D99" w:rsidP="00CE5D99">
            <w:pPr>
              <w:spacing w:after="0" w:line="240" w:lineRule="auto"/>
              <w:jc w:val="center"/>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 xml:space="preserve">Nazwisko i imię </w:t>
            </w:r>
          </w:p>
          <w:p w:rsidR="00CE5D99" w:rsidRPr="00CE5D99" w:rsidRDefault="00CE5D99" w:rsidP="00CE5D99">
            <w:pPr>
              <w:spacing w:after="0" w:line="240" w:lineRule="auto"/>
              <w:jc w:val="center"/>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osoby (osób) upoważnionej(</w:t>
            </w:r>
            <w:proofErr w:type="spellStart"/>
            <w:r w:rsidRPr="00CE5D99">
              <w:rPr>
                <w:rFonts w:ascii="Times New Roman" w:eastAsia="Times New Roman" w:hAnsi="Times New Roman" w:cs="Times New Roman"/>
                <w:bCs/>
                <w:sz w:val="20"/>
                <w:szCs w:val="20"/>
                <w:lang w:eastAsia="pl-PL"/>
              </w:rPr>
              <w:t>ych</w:t>
            </w:r>
            <w:proofErr w:type="spellEnd"/>
            <w:r w:rsidRPr="00CE5D99">
              <w:rPr>
                <w:rFonts w:ascii="Times New Roman" w:eastAsia="Times New Roman" w:hAnsi="Times New Roman" w:cs="Times New Roman"/>
                <w:bCs/>
                <w:sz w:val="20"/>
                <w:szCs w:val="20"/>
                <w:lang w:eastAsia="pl-PL"/>
              </w:rPr>
              <w:t>) do podpisania niniejszej oferty w imieniu Wykonawcy(ów)</w:t>
            </w:r>
          </w:p>
        </w:tc>
        <w:tc>
          <w:tcPr>
            <w:tcW w:w="1842" w:type="dxa"/>
          </w:tcPr>
          <w:p w:rsidR="00CE5D99" w:rsidRPr="00CE5D99" w:rsidRDefault="00CE5D99" w:rsidP="00CE5D99">
            <w:pPr>
              <w:spacing w:after="0" w:line="240" w:lineRule="auto"/>
              <w:jc w:val="center"/>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Podpis(y) osoby(osób) upoważnionej(</w:t>
            </w:r>
            <w:proofErr w:type="spellStart"/>
            <w:r w:rsidRPr="00CE5D99">
              <w:rPr>
                <w:rFonts w:ascii="Times New Roman" w:eastAsia="Times New Roman" w:hAnsi="Times New Roman" w:cs="Times New Roman"/>
                <w:bCs/>
                <w:sz w:val="20"/>
                <w:szCs w:val="20"/>
                <w:lang w:eastAsia="pl-PL"/>
              </w:rPr>
              <w:t>ych</w:t>
            </w:r>
            <w:proofErr w:type="spellEnd"/>
            <w:r w:rsidRPr="00CE5D99">
              <w:rPr>
                <w:rFonts w:ascii="Times New Roman" w:eastAsia="Times New Roman" w:hAnsi="Times New Roman" w:cs="Times New Roman"/>
                <w:bCs/>
                <w:sz w:val="20"/>
                <w:szCs w:val="20"/>
                <w:lang w:eastAsia="pl-PL"/>
              </w:rPr>
              <w:t>) do podpisania niniejszej oferty w imieniu Wykonawcy(ów)</w:t>
            </w:r>
          </w:p>
        </w:tc>
        <w:tc>
          <w:tcPr>
            <w:tcW w:w="1843" w:type="dxa"/>
          </w:tcPr>
          <w:p w:rsidR="00CE5D99" w:rsidRPr="00CE5D99" w:rsidRDefault="00CE5D99" w:rsidP="00CE5D99">
            <w:pPr>
              <w:spacing w:after="0" w:line="240" w:lineRule="auto"/>
              <w:jc w:val="center"/>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Pieczęć(</w:t>
            </w:r>
            <w:proofErr w:type="spellStart"/>
            <w:r w:rsidRPr="00CE5D99">
              <w:rPr>
                <w:rFonts w:ascii="Times New Roman" w:eastAsia="Times New Roman" w:hAnsi="Times New Roman" w:cs="Times New Roman"/>
                <w:bCs/>
                <w:sz w:val="20"/>
                <w:szCs w:val="20"/>
                <w:lang w:eastAsia="pl-PL"/>
              </w:rPr>
              <w:t>cie</w:t>
            </w:r>
            <w:proofErr w:type="spellEnd"/>
            <w:r w:rsidRPr="00CE5D99">
              <w:rPr>
                <w:rFonts w:ascii="Times New Roman" w:eastAsia="Times New Roman" w:hAnsi="Times New Roman" w:cs="Times New Roman"/>
                <w:bCs/>
                <w:sz w:val="20"/>
                <w:szCs w:val="20"/>
                <w:lang w:eastAsia="pl-PL"/>
              </w:rPr>
              <w:t>) Wykonawcy(ów)</w:t>
            </w:r>
          </w:p>
        </w:tc>
        <w:tc>
          <w:tcPr>
            <w:tcW w:w="1024" w:type="dxa"/>
          </w:tcPr>
          <w:p w:rsidR="00CE5D99" w:rsidRPr="00CE5D99" w:rsidRDefault="00CE5D99" w:rsidP="00CE5D99">
            <w:pPr>
              <w:spacing w:after="0" w:line="240" w:lineRule="auto"/>
              <w:jc w:val="center"/>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Miejscowość</w:t>
            </w:r>
          </w:p>
          <w:p w:rsidR="00CE5D99" w:rsidRPr="00CE5D99" w:rsidRDefault="00CE5D99" w:rsidP="00CE5D99">
            <w:pPr>
              <w:spacing w:after="0" w:line="240" w:lineRule="auto"/>
              <w:jc w:val="center"/>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i  data</w:t>
            </w:r>
          </w:p>
        </w:tc>
      </w:tr>
      <w:tr w:rsidR="00CE5D99" w:rsidRPr="00CE5D99" w:rsidTr="00AF1E49">
        <w:tc>
          <w:tcPr>
            <w:tcW w:w="426" w:type="dxa"/>
          </w:tcPr>
          <w:p w:rsidR="00CE5D99" w:rsidRPr="00CE5D99" w:rsidRDefault="00CE5D99" w:rsidP="00CE5D99">
            <w:pPr>
              <w:spacing w:after="0" w:line="240" w:lineRule="auto"/>
              <w:jc w:val="both"/>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1)</w:t>
            </w:r>
          </w:p>
        </w:tc>
        <w:tc>
          <w:tcPr>
            <w:tcW w:w="1842" w:type="dxa"/>
          </w:tcPr>
          <w:p w:rsidR="00CE5D99" w:rsidRPr="00CE5D99" w:rsidRDefault="00CE5D99" w:rsidP="00CE5D99">
            <w:pPr>
              <w:spacing w:after="0" w:line="480" w:lineRule="auto"/>
              <w:jc w:val="both"/>
              <w:rPr>
                <w:rFonts w:ascii="Times New Roman" w:eastAsia="Times New Roman" w:hAnsi="Times New Roman" w:cs="Times New Roman"/>
                <w:bCs/>
                <w:sz w:val="20"/>
                <w:szCs w:val="20"/>
                <w:lang w:eastAsia="pl-PL"/>
              </w:rPr>
            </w:pPr>
          </w:p>
        </w:tc>
        <w:tc>
          <w:tcPr>
            <w:tcW w:w="1843" w:type="dxa"/>
          </w:tcPr>
          <w:p w:rsidR="00CE5D99" w:rsidRPr="00CE5D99" w:rsidRDefault="00CE5D99" w:rsidP="00CE5D99">
            <w:pPr>
              <w:spacing w:after="0" w:line="480" w:lineRule="auto"/>
              <w:ind w:firstLine="708"/>
              <w:jc w:val="both"/>
              <w:rPr>
                <w:rFonts w:ascii="Times New Roman" w:eastAsia="Times New Roman" w:hAnsi="Times New Roman" w:cs="Times New Roman"/>
                <w:bCs/>
                <w:sz w:val="20"/>
                <w:szCs w:val="20"/>
                <w:lang w:eastAsia="pl-PL"/>
              </w:rPr>
            </w:pPr>
          </w:p>
        </w:tc>
        <w:tc>
          <w:tcPr>
            <w:tcW w:w="1842" w:type="dxa"/>
          </w:tcPr>
          <w:p w:rsidR="00CE5D99" w:rsidRPr="00CE5D99" w:rsidRDefault="00CE5D99" w:rsidP="00CE5D99">
            <w:pPr>
              <w:spacing w:after="0" w:line="480" w:lineRule="auto"/>
              <w:jc w:val="both"/>
              <w:rPr>
                <w:rFonts w:ascii="Times New Roman" w:eastAsia="Times New Roman" w:hAnsi="Times New Roman" w:cs="Times New Roman"/>
                <w:bCs/>
                <w:sz w:val="20"/>
                <w:szCs w:val="20"/>
                <w:lang w:eastAsia="pl-PL"/>
              </w:rPr>
            </w:pPr>
          </w:p>
        </w:tc>
        <w:tc>
          <w:tcPr>
            <w:tcW w:w="1843" w:type="dxa"/>
          </w:tcPr>
          <w:p w:rsidR="00CE5D99" w:rsidRPr="00CE5D99" w:rsidRDefault="00CE5D99" w:rsidP="00CE5D99">
            <w:pPr>
              <w:spacing w:after="0" w:line="480" w:lineRule="auto"/>
              <w:jc w:val="both"/>
              <w:rPr>
                <w:rFonts w:ascii="Times New Roman" w:eastAsia="Times New Roman" w:hAnsi="Times New Roman" w:cs="Times New Roman"/>
                <w:bCs/>
                <w:sz w:val="20"/>
                <w:szCs w:val="20"/>
                <w:lang w:eastAsia="pl-PL"/>
              </w:rPr>
            </w:pPr>
          </w:p>
        </w:tc>
        <w:tc>
          <w:tcPr>
            <w:tcW w:w="1024" w:type="dxa"/>
          </w:tcPr>
          <w:p w:rsidR="00CE5D99" w:rsidRPr="00CE5D99" w:rsidRDefault="00CE5D99" w:rsidP="00CE5D99">
            <w:pPr>
              <w:spacing w:after="0" w:line="480" w:lineRule="auto"/>
              <w:jc w:val="both"/>
              <w:rPr>
                <w:rFonts w:ascii="Times New Roman" w:eastAsia="Times New Roman" w:hAnsi="Times New Roman" w:cs="Times New Roman"/>
                <w:bCs/>
                <w:sz w:val="20"/>
                <w:szCs w:val="20"/>
                <w:lang w:eastAsia="pl-PL"/>
              </w:rPr>
            </w:pPr>
          </w:p>
        </w:tc>
      </w:tr>
    </w:tbl>
    <w:p w:rsidR="00CE5D99" w:rsidRPr="00CE5D99" w:rsidRDefault="00CE5D99" w:rsidP="00CE5D99">
      <w:pPr>
        <w:spacing w:after="0" w:line="240" w:lineRule="auto"/>
        <w:rPr>
          <w:rFonts w:ascii="Times New Roman" w:eastAsia="Times New Roman" w:hAnsi="Times New Roman" w:cs="Times New Roman"/>
          <w:bCs/>
          <w:sz w:val="24"/>
          <w:szCs w:val="20"/>
          <w:lang w:eastAsia="pl-PL"/>
        </w:rPr>
      </w:pPr>
    </w:p>
    <w:p w:rsidR="00CE5D99" w:rsidRPr="00CE5D99" w:rsidRDefault="00CE5D99" w:rsidP="00CE5D99">
      <w:pPr>
        <w:spacing w:after="0" w:line="240" w:lineRule="auto"/>
        <w:rPr>
          <w:rFonts w:ascii="Times New Roman" w:eastAsia="Times New Roman" w:hAnsi="Times New Roman" w:cs="Times New Roman"/>
          <w:bCs/>
          <w:sz w:val="24"/>
          <w:szCs w:val="20"/>
          <w:lang w:eastAsia="pl-PL"/>
        </w:rPr>
      </w:pPr>
    </w:p>
    <w:p w:rsidR="00CE5D99" w:rsidRPr="00CE5D99" w:rsidRDefault="00CE5D99" w:rsidP="00CE5D99">
      <w:pPr>
        <w:spacing w:after="0" w:line="240" w:lineRule="auto"/>
        <w:rPr>
          <w:rFonts w:ascii="Times New Roman" w:eastAsia="Times New Roman" w:hAnsi="Times New Roman" w:cs="Times New Roman"/>
          <w:bCs/>
          <w:sz w:val="24"/>
          <w:szCs w:val="20"/>
          <w:lang w:eastAsia="pl-PL"/>
        </w:rPr>
      </w:pPr>
    </w:p>
    <w:p w:rsidR="00CE5D99" w:rsidRPr="00CE5D99" w:rsidRDefault="00CE5D99" w:rsidP="00CE5D99">
      <w:pPr>
        <w:spacing w:after="0" w:line="240" w:lineRule="auto"/>
        <w:rPr>
          <w:rFonts w:ascii="Times New Roman" w:eastAsia="Times New Roman" w:hAnsi="Times New Roman" w:cs="Times New Roman"/>
          <w:bCs/>
          <w:sz w:val="24"/>
          <w:szCs w:val="20"/>
          <w:lang w:eastAsia="pl-PL"/>
        </w:rPr>
      </w:pPr>
    </w:p>
    <w:p w:rsidR="00CE5D99" w:rsidRPr="00CE5D99" w:rsidRDefault="00CE5D99" w:rsidP="00CE5D99">
      <w:pPr>
        <w:spacing w:after="0" w:line="240" w:lineRule="auto"/>
        <w:rPr>
          <w:rFonts w:ascii="Times New Roman" w:eastAsia="Times New Roman" w:hAnsi="Times New Roman" w:cs="Times New Roman"/>
          <w:bCs/>
          <w:sz w:val="24"/>
          <w:szCs w:val="20"/>
          <w:lang w:eastAsia="pl-PL"/>
        </w:rPr>
      </w:pPr>
    </w:p>
    <w:p w:rsidR="00CE5D99" w:rsidRPr="00CE5D99" w:rsidRDefault="00CE5D99" w:rsidP="00CE5D99">
      <w:pPr>
        <w:spacing w:after="0" w:line="240" w:lineRule="auto"/>
        <w:rPr>
          <w:rFonts w:ascii="Times New Roman" w:eastAsia="Times New Roman" w:hAnsi="Times New Roman" w:cs="Times New Roman"/>
          <w:bCs/>
          <w:sz w:val="24"/>
          <w:szCs w:val="20"/>
          <w:lang w:eastAsia="pl-PL"/>
        </w:rPr>
      </w:pPr>
    </w:p>
    <w:p w:rsidR="00CE5D99" w:rsidRPr="00CE5D99" w:rsidRDefault="00CE5D99" w:rsidP="00CE5D99">
      <w:pPr>
        <w:spacing w:after="0" w:line="240" w:lineRule="auto"/>
        <w:rPr>
          <w:rFonts w:ascii="Times New Roman" w:eastAsia="Times New Roman" w:hAnsi="Times New Roman" w:cs="Times New Roman"/>
          <w:bCs/>
          <w:sz w:val="24"/>
          <w:szCs w:val="20"/>
          <w:lang w:eastAsia="pl-PL"/>
        </w:rPr>
      </w:pPr>
    </w:p>
    <w:p w:rsidR="00CE5D99" w:rsidRPr="00CE5D99" w:rsidRDefault="00CE5D99" w:rsidP="00CE5D99">
      <w:pPr>
        <w:spacing w:after="0" w:line="240" w:lineRule="auto"/>
        <w:rPr>
          <w:rFonts w:ascii="Times New Roman" w:eastAsia="Times New Roman" w:hAnsi="Times New Roman" w:cs="Times New Roman"/>
          <w:bCs/>
          <w:sz w:val="24"/>
          <w:szCs w:val="20"/>
          <w:lang w:eastAsia="pl-PL"/>
        </w:rPr>
      </w:pPr>
    </w:p>
    <w:p w:rsidR="00CE5D99" w:rsidRPr="00CE5D99" w:rsidRDefault="00CE5D99" w:rsidP="00CE5D99">
      <w:pPr>
        <w:tabs>
          <w:tab w:val="left" w:pos="525"/>
        </w:tabs>
        <w:spacing w:after="0" w:line="240" w:lineRule="auto"/>
        <w:jc w:val="right"/>
        <w:rPr>
          <w:rFonts w:ascii="Times New Roman" w:eastAsia="Times New Roman" w:hAnsi="Times New Roman" w:cs="Times New Roman"/>
          <w:bCs/>
          <w:i/>
          <w:sz w:val="20"/>
          <w:szCs w:val="20"/>
          <w:lang w:eastAsia="pl-PL"/>
        </w:rPr>
      </w:pPr>
    </w:p>
    <w:p w:rsidR="00CE5D99" w:rsidRPr="00CE5D99" w:rsidRDefault="00CE5D99" w:rsidP="00CE5D99">
      <w:pPr>
        <w:tabs>
          <w:tab w:val="left" w:pos="525"/>
        </w:tabs>
        <w:spacing w:after="0" w:line="240" w:lineRule="auto"/>
        <w:jc w:val="right"/>
        <w:rPr>
          <w:rFonts w:ascii="Times New Roman" w:eastAsia="Times New Roman" w:hAnsi="Times New Roman" w:cs="Times New Roman"/>
          <w:bCs/>
          <w:i/>
          <w:sz w:val="20"/>
          <w:szCs w:val="20"/>
          <w:lang w:eastAsia="pl-PL"/>
        </w:rPr>
      </w:pPr>
    </w:p>
    <w:p w:rsidR="00CE5D99" w:rsidRPr="00CE5D99" w:rsidRDefault="00CE5D99" w:rsidP="00CE5D99">
      <w:pPr>
        <w:tabs>
          <w:tab w:val="left" w:pos="525"/>
        </w:tabs>
        <w:spacing w:after="0" w:line="240" w:lineRule="auto"/>
        <w:jc w:val="right"/>
        <w:rPr>
          <w:rFonts w:ascii="Times New Roman" w:eastAsia="Times New Roman" w:hAnsi="Times New Roman" w:cs="Times New Roman"/>
          <w:bCs/>
          <w:i/>
          <w:sz w:val="20"/>
          <w:szCs w:val="20"/>
          <w:lang w:eastAsia="pl-PL"/>
        </w:rPr>
      </w:pPr>
    </w:p>
    <w:p w:rsidR="00CE5D99" w:rsidRPr="00CE5D99" w:rsidRDefault="00CE5D99" w:rsidP="00CE5D99">
      <w:pPr>
        <w:tabs>
          <w:tab w:val="left" w:pos="525"/>
        </w:tabs>
        <w:spacing w:after="0" w:line="240" w:lineRule="auto"/>
        <w:jc w:val="right"/>
        <w:rPr>
          <w:rFonts w:ascii="Times New Roman" w:eastAsia="Times New Roman" w:hAnsi="Times New Roman" w:cs="Times New Roman"/>
          <w:bCs/>
          <w:i/>
          <w:sz w:val="20"/>
          <w:szCs w:val="20"/>
          <w:lang w:eastAsia="pl-PL"/>
        </w:rPr>
      </w:pPr>
    </w:p>
    <w:p w:rsidR="00CE5D99" w:rsidRPr="00CE5D99" w:rsidRDefault="00CE5D99" w:rsidP="00CE5D99">
      <w:pPr>
        <w:tabs>
          <w:tab w:val="left" w:pos="525"/>
        </w:tabs>
        <w:spacing w:after="0" w:line="240" w:lineRule="auto"/>
        <w:jc w:val="right"/>
        <w:rPr>
          <w:rFonts w:ascii="Times New Roman" w:eastAsia="Times New Roman" w:hAnsi="Times New Roman" w:cs="Times New Roman"/>
          <w:bCs/>
          <w:i/>
          <w:sz w:val="20"/>
          <w:szCs w:val="20"/>
          <w:lang w:eastAsia="pl-PL"/>
        </w:rPr>
      </w:pPr>
    </w:p>
    <w:p w:rsidR="00CE5D99" w:rsidRPr="00CE5D99" w:rsidRDefault="00CE5D99" w:rsidP="00CE5D99">
      <w:pPr>
        <w:tabs>
          <w:tab w:val="left" w:pos="525"/>
        </w:tabs>
        <w:spacing w:after="0" w:line="240" w:lineRule="auto"/>
        <w:jc w:val="right"/>
        <w:rPr>
          <w:rFonts w:ascii="Times New Roman" w:eastAsia="Times New Roman" w:hAnsi="Times New Roman" w:cs="Times New Roman"/>
          <w:bCs/>
          <w:i/>
          <w:sz w:val="20"/>
          <w:szCs w:val="20"/>
          <w:lang w:eastAsia="pl-PL"/>
        </w:rPr>
      </w:pPr>
    </w:p>
    <w:p w:rsidR="00CE5D99" w:rsidRPr="00CE5D99" w:rsidRDefault="00CE5D99" w:rsidP="00CE5D99">
      <w:pPr>
        <w:spacing w:after="0" w:line="240" w:lineRule="auto"/>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 - niepotrzebne skreślić</w:t>
      </w:r>
    </w:p>
    <w:p w:rsidR="00CE5D99" w:rsidRPr="00CE5D99" w:rsidRDefault="00CE5D99" w:rsidP="00CE5D99">
      <w:pPr>
        <w:tabs>
          <w:tab w:val="left" w:pos="525"/>
        </w:tabs>
        <w:spacing w:after="0" w:line="240" w:lineRule="auto"/>
        <w:jc w:val="right"/>
        <w:rPr>
          <w:rFonts w:ascii="Times New Roman" w:eastAsia="Times New Roman" w:hAnsi="Times New Roman" w:cs="Times New Roman"/>
          <w:bCs/>
          <w:i/>
          <w:sz w:val="20"/>
          <w:szCs w:val="20"/>
          <w:lang w:eastAsia="pl-PL"/>
        </w:rPr>
      </w:pPr>
    </w:p>
    <w:p w:rsidR="00CE5D99" w:rsidRPr="00CE5D99" w:rsidRDefault="00CE5D99" w:rsidP="00CE5D99">
      <w:pPr>
        <w:tabs>
          <w:tab w:val="left" w:pos="525"/>
        </w:tabs>
        <w:spacing w:after="0" w:line="240" w:lineRule="auto"/>
        <w:jc w:val="right"/>
        <w:rPr>
          <w:rFonts w:ascii="Times New Roman" w:eastAsia="Times New Roman" w:hAnsi="Times New Roman" w:cs="Times New Roman"/>
          <w:bCs/>
          <w:i/>
          <w:sz w:val="20"/>
          <w:szCs w:val="20"/>
          <w:lang w:eastAsia="pl-PL"/>
        </w:rPr>
      </w:pPr>
    </w:p>
    <w:p w:rsidR="00CE5D99" w:rsidRPr="00CE5D99" w:rsidRDefault="00CE5D99" w:rsidP="00CE5D99">
      <w:pPr>
        <w:tabs>
          <w:tab w:val="left" w:pos="525"/>
        </w:tabs>
        <w:spacing w:after="0" w:line="240" w:lineRule="auto"/>
        <w:jc w:val="right"/>
        <w:rPr>
          <w:rFonts w:ascii="Times New Roman" w:eastAsia="Times New Roman" w:hAnsi="Times New Roman" w:cs="Times New Roman"/>
          <w:bCs/>
          <w:i/>
          <w:sz w:val="20"/>
          <w:szCs w:val="20"/>
          <w:lang w:eastAsia="pl-PL"/>
        </w:rPr>
      </w:pPr>
    </w:p>
    <w:p w:rsidR="00CE5D99" w:rsidRPr="00CE5D99" w:rsidRDefault="00CE5D99" w:rsidP="00CE5D99">
      <w:pPr>
        <w:tabs>
          <w:tab w:val="left" w:pos="525"/>
        </w:tabs>
        <w:spacing w:after="0" w:line="240" w:lineRule="auto"/>
        <w:jc w:val="right"/>
        <w:rPr>
          <w:rFonts w:ascii="Times New Roman" w:eastAsia="Times New Roman" w:hAnsi="Times New Roman" w:cs="Times New Roman"/>
          <w:bCs/>
          <w:i/>
          <w:sz w:val="20"/>
          <w:szCs w:val="20"/>
          <w:lang w:eastAsia="pl-PL"/>
        </w:rPr>
      </w:pPr>
    </w:p>
    <w:p w:rsidR="00CE5D99" w:rsidRPr="00CE5D99" w:rsidRDefault="00CE5D99" w:rsidP="00CE5D99">
      <w:pPr>
        <w:tabs>
          <w:tab w:val="left" w:pos="525"/>
        </w:tabs>
        <w:spacing w:after="0" w:line="240" w:lineRule="auto"/>
        <w:jc w:val="right"/>
        <w:rPr>
          <w:rFonts w:ascii="Times New Roman" w:eastAsia="Times New Roman" w:hAnsi="Times New Roman" w:cs="Times New Roman"/>
          <w:bCs/>
          <w:i/>
          <w:sz w:val="20"/>
          <w:szCs w:val="20"/>
          <w:lang w:eastAsia="pl-PL"/>
        </w:rPr>
      </w:pPr>
    </w:p>
    <w:p w:rsidR="00CE5D99" w:rsidRPr="00CE5D99" w:rsidRDefault="00CE5D99" w:rsidP="00CE5D99">
      <w:pPr>
        <w:tabs>
          <w:tab w:val="left" w:pos="525"/>
        </w:tabs>
        <w:spacing w:after="0" w:line="240" w:lineRule="auto"/>
        <w:jc w:val="right"/>
        <w:rPr>
          <w:rFonts w:ascii="Times New Roman" w:eastAsia="Times New Roman" w:hAnsi="Times New Roman" w:cs="Times New Roman"/>
          <w:bCs/>
          <w:i/>
          <w:sz w:val="20"/>
          <w:szCs w:val="20"/>
          <w:lang w:eastAsia="pl-PL"/>
        </w:rPr>
      </w:pPr>
    </w:p>
    <w:p w:rsidR="00CE5D99" w:rsidRPr="00CE5D99" w:rsidRDefault="00CE5D99" w:rsidP="00CE5D99">
      <w:pPr>
        <w:tabs>
          <w:tab w:val="left" w:pos="525"/>
        </w:tabs>
        <w:spacing w:after="0" w:line="240" w:lineRule="auto"/>
        <w:jc w:val="right"/>
        <w:rPr>
          <w:rFonts w:ascii="Times New Roman" w:eastAsia="Times New Roman" w:hAnsi="Times New Roman" w:cs="Times New Roman"/>
          <w:bCs/>
          <w:i/>
          <w:sz w:val="20"/>
          <w:szCs w:val="20"/>
          <w:lang w:eastAsia="pl-PL"/>
        </w:rPr>
      </w:pPr>
    </w:p>
    <w:p w:rsidR="00CE5D99" w:rsidRPr="00CE5D99" w:rsidRDefault="00CE5D99" w:rsidP="00CE5D99">
      <w:pPr>
        <w:tabs>
          <w:tab w:val="left" w:pos="525"/>
        </w:tabs>
        <w:spacing w:after="0" w:line="240" w:lineRule="auto"/>
        <w:jc w:val="right"/>
        <w:rPr>
          <w:rFonts w:ascii="Times New Roman" w:eastAsia="Times New Roman" w:hAnsi="Times New Roman" w:cs="Times New Roman"/>
          <w:bCs/>
          <w:i/>
          <w:sz w:val="20"/>
          <w:szCs w:val="20"/>
          <w:lang w:eastAsia="pl-PL"/>
        </w:rPr>
      </w:pPr>
      <w:r w:rsidRPr="00CE5D99">
        <w:rPr>
          <w:rFonts w:ascii="Times New Roman" w:eastAsia="Times New Roman" w:hAnsi="Times New Roman" w:cs="Times New Roman"/>
          <w:bCs/>
          <w:i/>
          <w:sz w:val="20"/>
          <w:szCs w:val="20"/>
          <w:lang w:eastAsia="pl-PL"/>
        </w:rPr>
        <w:t>Załącznik nr 7</w:t>
      </w:r>
    </w:p>
    <w:p w:rsidR="00CE5D99" w:rsidRPr="00CE5D99" w:rsidRDefault="00CE5D99" w:rsidP="00CE5D99">
      <w:pPr>
        <w:tabs>
          <w:tab w:val="left" w:pos="525"/>
        </w:tabs>
        <w:spacing w:after="0" w:line="240" w:lineRule="auto"/>
        <w:jc w:val="both"/>
        <w:rPr>
          <w:rFonts w:ascii="Times New Roman" w:eastAsia="Times New Roman" w:hAnsi="Times New Roman" w:cs="Times New Roman"/>
          <w:b/>
          <w:bCs/>
          <w:sz w:val="20"/>
          <w:szCs w:val="20"/>
          <w:lang w:eastAsia="pl-PL"/>
        </w:rPr>
      </w:pPr>
    </w:p>
    <w:p w:rsidR="00CE5D99" w:rsidRPr="00CE5D99" w:rsidRDefault="00CE5D99" w:rsidP="00CE5D99">
      <w:pPr>
        <w:spacing w:after="0" w:line="240" w:lineRule="auto"/>
        <w:jc w:val="center"/>
        <w:rPr>
          <w:rFonts w:ascii="Times New Roman" w:eastAsia="Times New Roman" w:hAnsi="Times New Roman" w:cs="Times New Roman"/>
          <w:b/>
          <w:sz w:val="20"/>
          <w:szCs w:val="20"/>
          <w:lang w:eastAsia="pl-PL"/>
        </w:rPr>
      </w:pPr>
    </w:p>
    <w:p w:rsidR="00CE5D99" w:rsidRPr="00CE5D99" w:rsidRDefault="00CE5D99" w:rsidP="00CE5D99">
      <w:pPr>
        <w:spacing w:after="0" w:line="240" w:lineRule="auto"/>
        <w:jc w:val="center"/>
        <w:rPr>
          <w:rFonts w:ascii="Times New Roman" w:eastAsia="Times New Roman" w:hAnsi="Times New Roman" w:cs="Times New Roman"/>
          <w:b/>
          <w:sz w:val="20"/>
          <w:szCs w:val="20"/>
          <w:lang w:eastAsia="pl-PL"/>
        </w:rPr>
      </w:pPr>
    </w:p>
    <w:p w:rsidR="00CE5D99" w:rsidRPr="00CE5D99" w:rsidRDefault="00CE5D99" w:rsidP="00CE5D99">
      <w:pPr>
        <w:spacing w:after="0" w:line="240" w:lineRule="auto"/>
        <w:jc w:val="center"/>
        <w:rPr>
          <w:rFonts w:ascii="Times New Roman" w:eastAsia="Times New Roman" w:hAnsi="Times New Roman" w:cs="Times New Roman"/>
          <w:b/>
          <w:sz w:val="20"/>
          <w:szCs w:val="20"/>
          <w:lang w:eastAsia="pl-PL"/>
        </w:rPr>
      </w:pPr>
    </w:p>
    <w:p w:rsidR="00CE5D99" w:rsidRPr="00CE5D99" w:rsidRDefault="00CE5D99" w:rsidP="00CE5D99">
      <w:pPr>
        <w:spacing w:after="0" w:line="240" w:lineRule="auto"/>
        <w:ind w:left="360"/>
        <w:rPr>
          <w:rFonts w:ascii="Times New Roman" w:eastAsia="Times New Roman" w:hAnsi="Times New Roman" w:cs="Times New Roman"/>
          <w:b/>
          <w:bCs/>
          <w:lang w:eastAsia="pl-PL"/>
        </w:rPr>
      </w:pPr>
      <w:r w:rsidRPr="00CE5D99">
        <w:rPr>
          <w:rFonts w:ascii="Times New Roman" w:eastAsia="Times New Roman" w:hAnsi="Times New Roman" w:cs="Times New Roman"/>
          <w:b/>
          <w:bCs/>
          <w:sz w:val="20"/>
          <w:szCs w:val="20"/>
          <w:lang w:eastAsia="pl-PL"/>
        </w:rPr>
        <w:t>dotyczy zamówienia pn</w:t>
      </w:r>
      <w:r w:rsidRPr="00CE5D99">
        <w:rPr>
          <w:rFonts w:ascii="Times New Roman" w:eastAsia="Times New Roman" w:hAnsi="Times New Roman" w:cs="Times New Roman"/>
          <w:b/>
          <w:bCs/>
          <w:lang w:eastAsia="pl-PL"/>
        </w:rPr>
        <w:t xml:space="preserve">. </w:t>
      </w:r>
      <w:r w:rsidR="004F4244" w:rsidRPr="00CE5D99">
        <w:rPr>
          <w:rFonts w:ascii="Times New Roman" w:eastAsia="Times New Roman" w:hAnsi="Times New Roman" w:cs="Times New Roman"/>
          <w:b/>
          <w:bCs/>
          <w:sz w:val="20"/>
          <w:szCs w:val="20"/>
          <w:lang w:eastAsia="pl-PL"/>
        </w:rPr>
        <w:t xml:space="preserve">Modernizacja dróg gminnych </w:t>
      </w:r>
      <w:r w:rsidR="004F4244">
        <w:rPr>
          <w:rFonts w:ascii="Times New Roman" w:eastAsia="Times New Roman" w:hAnsi="Times New Roman" w:cs="Times New Roman"/>
          <w:b/>
          <w:bCs/>
          <w:sz w:val="20"/>
          <w:szCs w:val="20"/>
          <w:lang w:eastAsia="pl-PL"/>
        </w:rPr>
        <w:t>: Rozniszew, Boguszków i Osiemborów</w:t>
      </w:r>
    </w:p>
    <w:p w:rsidR="00C87949" w:rsidRPr="004F4244" w:rsidRDefault="00C87949" w:rsidP="00C87949">
      <w:pPr>
        <w:pStyle w:val="Akapitzlist"/>
        <w:rPr>
          <w:rFonts w:cs="Times New Roman"/>
          <w:bCs/>
          <w:sz w:val="20"/>
          <w:szCs w:val="20"/>
          <w:lang w:eastAsia="pl-PL"/>
        </w:rPr>
      </w:pPr>
      <w:proofErr w:type="spellStart"/>
      <w:r w:rsidRPr="004F4244">
        <w:rPr>
          <w:rFonts w:cs="Times New Roman"/>
          <w:bCs/>
          <w:sz w:val="20"/>
          <w:szCs w:val="20"/>
          <w:lang w:eastAsia="pl-PL"/>
        </w:rPr>
        <w:t>Cz.I</w:t>
      </w:r>
      <w:proofErr w:type="spellEnd"/>
      <w:r w:rsidRPr="004F4244">
        <w:rPr>
          <w:rFonts w:cs="Times New Roman"/>
          <w:bCs/>
          <w:sz w:val="20"/>
          <w:szCs w:val="20"/>
          <w:lang w:eastAsia="pl-PL"/>
        </w:rPr>
        <w:t>. Modernizacja drogi</w:t>
      </w:r>
      <w:r>
        <w:rPr>
          <w:rFonts w:cs="Times New Roman"/>
          <w:bCs/>
          <w:sz w:val="20"/>
          <w:szCs w:val="20"/>
          <w:lang w:eastAsia="pl-PL"/>
        </w:rPr>
        <w:t xml:space="preserve"> gminnej w Rozniszewie</w:t>
      </w:r>
      <w:r w:rsidRPr="004F4244">
        <w:rPr>
          <w:rFonts w:cs="Times New Roman"/>
          <w:bCs/>
          <w:sz w:val="20"/>
          <w:szCs w:val="20"/>
          <w:lang w:eastAsia="pl-PL"/>
        </w:rPr>
        <w:t xml:space="preserve">  </w:t>
      </w:r>
    </w:p>
    <w:p w:rsidR="00C87949" w:rsidRPr="004F4244" w:rsidRDefault="00C87949" w:rsidP="00C87949">
      <w:pPr>
        <w:pStyle w:val="Akapitzlist"/>
        <w:rPr>
          <w:rFonts w:cs="Times New Roman"/>
          <w:bCs/>
          <w:sz w:val="20"/>
          <w:szCs w:val="20"/>
          <w:lang w:eastAsia="pl-PL"/>
        </w:rPr>
      </w:pPr>
      <w:proofErr w:type="spellStart"/>
      <w:r w:rsidRPr="004F4244">
        <w:rPr>
          <w:rFonts w:cs="Times New Roman"/>
          <w:bCs/>
          <w:sz w:val="20"/>
          <w:szCs w:val="20"/>
          <w:lang w:eastAsia="pl-PL"/>
        </w:rPr>
        <w:t>Cz.II</w:t>
      </w:r>
      <w:proofErr w:type="spellEnd"/>
      <w:r w:rsidRPr="004F4244">
        <w:rPr>
          <w:rFonts w:cs="Times New Roman"/>
          <w:bCs/>
          <w:sz w:val="20"/>
          <w:szCs w:val="20"/>
          <w:lang w:eastAsia="pl-PL"/>
        </w:rPr>
        <w:t>. Modernizacja drogi w</w:t>
      </w:r>
      <w:r>
        <w:rPr>
          <w:rFonts w:cs="Times New Roman"/>
          <w:bCs/>
          <w:sz w:val="20"/>
          <w:szCs w:val="20"/>
          <w:lang w:eastAsia="pl-PL"/>
        </w:rPr>
        <w:t xml:space="preserve"> Boguszkowie</w:t>
      </w:r>
    </w:p>
    <w:p w:rsidR="00CE5D99" w:rsidRPr="00CE5D99" w:rsidRDefault="00C87949" w:rsidP="00C87949">
      <w:pPr>
        <w:pStyle w:val="Akapitzlist"/>
        <w:rPr>
          <w:rFonts w:cs="Times New Roman"/>
          <w:bCs/>
          <w:sz w:val="20"/>
          <w:szCs w:val="20"/>
          <w:lang w:eastAsia="pl-PL"/>
        </w:rPr>
      </w:pPr>
      <w:proofErr w:type="spellStart"/>
      <w:r w:rsidRPr="004F4244">
        <w:rPr>
          <w:rFonts w:cs="Times New Roman"/>
          <w:bCs/>
          <w:sz w:val="20"/>
          <w:szCs w:val="20"/>
          <w:lang w:eastAsia="pl-PL"/>
        </w:rPr>
        <w:t>Cz.III</w:t>
      </w:r>
      <w:proofErr w:type="spellEnd"/>
      <w:r w:rsidRPr="004F4244">
        <w:rPr>
          <w:rFonts w:cs="Times New Roman"/>
          <w:bCs/>
          <w:sz w:val="20"/>
          <w:szCs w:val="20"/>
          <w:lang w:eastAsia="pl-PL"/>
        </w:rPr>
        <w:t xml:space="preserve">. Modernizacja drogi </w:t>
      </w:r>
      <w:r>
        <w:rPr>
          <w:rFonts w:cs="Times New Roman"/>
          <w:bCs/>
          <w:sz w:val="20"/>
          <w:szCs w:val="20"/>
          <w:lang w:eastAsia="pl-PL"/>
        </w:rPr>
        <w:t xml:space="preserve">we wsi </w:t>
      </w:r>
      <w:r>
        <w:rPr>
          <w:rFonts w:cs="Times New Roman"/>
          <w:bCs/>
          <w:sz w:val="20"/>
          <w:szCs w:val="20"/>
          <w:lang w:eastAsia="pl-PL"/>
        </w:rPr>
        <w:t>Osiemborów</w:t>
      </w:r>
      <w:r w:rsidR="00CE5D99" w:rsidRPr="00CE5D99">
        <w:rPr>
          <w:rFonts w:cs="Times New Roman"/>
          <w:bCs/>
          <w:sz w:val="20"/>
          <w:szCs w:val="20"/>
          <w:lang w:eastAsia="pl-PL"/>
        </w:rPr>
        <w:t>*</w:t>
      </w:r>
    </w:p>
    <w:p w:rsidR="00CE5D99" w:rsidRPr="00CE5D99" w:rsidRDefault="00CE5D99" w:rsidP="00CE5D99">
      <w:pPr>
        <w:spacing w:after="0" w:line="240" w:lineRule="auto"/>
        <w:jc w:val="center"/>
        <w:rPr>
          <w:rFonts w:ascii="Times New Roman" w:eastAsia="Times New Roman" w:hAnsi="Times New Roman" w:cs="Times New Roman"/>
          <w:b/>
          <w:bCs/>
          <w:sz w:val="20"/>
          <w:szCs w:val="20"/>
          <w:lang w:eastAsia="pl-PL"/>
        </w:rPr>
      </w:pPr>
    </w:p>
    <w:p w:rsidR="00CE5D99" w:rsidRPr="00CE5D99" w:rsidRDefault="00CE5D99" w:rsidP="00CE5D99">
      <w:pPr>
        <w:spacing w:after="0" w:line="240" w:lineRule="auto"/>
        <w:jc w:val="center"/>
        <w:rPr>
          <w:rFonts w:ascii="Times New Roman" w:eastAsia="Times New Roman" w:hAnsi="Times New Roman" w:cs="Times New Roman"/>
          <w:b/>
          <w:bCs/>
          <w:sz w:val="20"/>
          <w:szCs w:val="20"/>
          <w:lang w:eastAsia="pl-PL"/>
        </w:rPr>
      </w:pPr>
      <w:r w:rsidRPr="00CE5D99">
        <w:rPr>
          <w:rFonts w:ascii="Times New Roman" w:eastAsia="Times New Roman" w:hAnsi="Times New Roman" w:cs="Times New Roman"/>
          <w:b/>
          <w:bCs/>
          <w:sz w:val="20"/>
          <w:szCs w:val="20"/>
          <w:lang w:eastAsia="pl-PL"/>
        </w:rPr>
        <w:t>OŚWIADCZENIE O PRZYNALEŻNOŚCI DO GRUPY KAPITAŁOWEJ</w:t>
      </w:r>
    </w:p>
    <w:p w:rsidR="00CE5D99" w:rsidRPr="00CE5D99" w:rsidRDefault="00CE5D99" w:rsidP="00CE5D99">
      <w:pPr>
        <w:spacing w:after="0" w:line="240" w:lineRule="auto"/>
        <w:jc w:val="center"/>
        <w:rPr>
          <w:rFonts w:ascii="Times New Roman" w:eastAsia="Times New Roman" w:hAnsi="Times New Roman" w:cs="Times New Roman"/>
          <w:b/>
          <w:bCs/>
          <w:sz w:val="20"/>
          <w:szCs w:val="20"/>
          <w:lang w:eastAsia="pl-PL"/>
        </w:rPr>
      </w:pPr>
    </w:p>
    <w:p w:rsidR="00CE5D99" w:rsidRPr="00CE5D99" w:rsidRDefault="00CE5D99" w:rsidP="00CE5D99">
      <w:pPr>
        <w:spacing w:after="0" w:line="276" w:lineRule="auto"/>
        <w:jc w:val="both"/>
        <w:rPr>
          <w:rFonts w:ascii="Times New Roman" w:eastAsia="Times New Roman" w:hAnsi="Times New Roman" w:cs="Times New Roman"/>
          <w:b/>
          <w:bCs/>
          <w:sz w:val="20"/>
          <w:szCs w:val="20"/>
          <w:lang w:eastAsia="pl-PL"/>
        </w:rPr>
      </w:pPr>
    </w:p>
    <w:p w:rsidR="00CE5D99" w:rsidRPr="00CE5D99" w:rsidRDefault="00CE5D99" w:rsidP="00CE5D99">
      <w:pPr>
        <w:spacing w:after="0" w:line="276" w:lineRule="auto"/>
        <w:jc w:val="both"/>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Przystępując do postępowania w sprawie udzielenia zamówienia publicznego tj. składając ofertę, w celu wykazania, że nie podlegamy wykluczeniu z postępowania o udzielenie zamówienia</w:t>
      </w:r>
      <w:r w:rsidRPr="00CE5D99">
        <w:rPr>
          <w:rFonts w:ascii="Times New Roman" w:eastAsia="Times New Roman" w:hAnsi="Times New Roman" w:cs="Times New Roman"/>
          <w:b/>
          <w:bCs/>
          <w:sz w:val="20"/>
          <w:szCs w:val="20"/>
          <w:lang w:eastAsia="pl-PL"/>
        </w:rPr>
        <w:t xml:space="preserve"> </w:t>
      </w:r>
      <w:r w:rsidRPr="00CE5D99">
        <w:rPr>
          <w:rFonts w:ascii="Times New Roman" w:eastAsia="Times New Roman" w:hAnsi="Times New Roman" w:cs="Times New Roman"/>
          <w:bCs/>
          <w:sz w:val="20"/>
          <w:szCs w:val="20"/>
          <w:lang w:eastAsia="pl-PL"/>
        </w:rPr>
        <w:t>na podstawie</w:t>
      </w:r>
      <w:r w:rsidRPr="00CE5D99">
        <w:rPr>
          <w:rFonts w:ascii="Times New Roman" w:eastAsia="Times New Roman" w:hAnsi="Times New Roman" w:cs="Times New Roman"/>
          <w:b/>
          <w:bCs/>
          <w:sz w:val="20"/>
          <w:szCs w:val="20"/>
          <w:lang w:eastAsia="pl-PL"/>
        </w:rPr>
        <w:t xml:space="preserve"> </w:t>
      </w:r>
      <w:r w:rsidRPr="00CE5D99">
        <w:rPr>
          <w:rFonts w:ascii="Times New Roman" w:eastAsia="Times New Roman" w:hAnsi="Times New Roman" w:cs="Times New Roman"/>
          <w:bCs/>
          <w:sz w:val="20"/>
          <w:szCs w:val="20"/>
          <w:lang w:eastAsia="pl-PL"/>
        </w:rPr>
        <w:t xml:space="preserve">art. 24 ust. 2 pkt. 5 ustawy </w:t>
      </w:r>
      <w:proofErr w:type="spellStart"/>
      <w:r w:rsidRPr="00CE5D99">
        <w:rPr>
          <w:rFonts w:ascii="Times New Roman" w:eastAsia="Times New Roman" w:hAnsi="Times New Roman" w:cs="Times New Roman"/>
          <w:bCs/>
          <w:sz w:val="20"/>
          <w:szCs w:val="20"/>
          <w:lang w:eastAsia="pl-PL"/>
        </w:rPr>
        <w:t>Pzp</w:t>
      </w:r>
      <w:proofErr w:type="spellEnd"/>
      <w:r w:rsidRPr="00CE5D99">
        <w:rPr>
          <w:rFonts w:ascii="Times New Roman" w:eastAsia="Times New Roman" w:hAnsi="Times New Roman" w:cs="Times New Roman"/>
          <w:b/>
          <w:bCs/>
          <w:sz w:val="20"/>
          <w:szCs w:val="20"/>
          <w:lang w:eastAsia="pl-PL"/>
        </w:rPr>
        <w:t xml:space="preserve">. </w:t>
      </w:r>
      <w:r w:rsidRPr="00CE5D99">
        <w:rPr>
          <w:rFonts w:ascii="Times New Roman" w:eastAsia="Times New Roman" w:hAnsi="Times New Roman" w:cs="Times New Roman"/>
          <w:bCs/>
          <w:sz w:val="20"/>
          <w:szCs w:val="20"/>
          <w:lang w:eastAsia="pl-PL"/>
        </w:rPr>
        <w:t xml:space="preserve"> oświadczamy że:</w:t>
      </w:r>
    </w:p>
    <w:p w:rsidR="00CE5D99" w:rsidRPr="00CE5D99" w:rsidRDefault="00CE5D99" w:rsidP="00CE5D99">
      <w:pPr>
        <w:spacing w:after="0" w:line="360" w:lineRule="auto"/>
        <w:jc w:val="both"/>
        <w:rPr>
          <w:rFonts w:ascii="Times New Roman" w:eastAsia="Times New Roman" w:hAnsi="Times New Roman" w:cs="Times New Roman"/>
          <w:bCs/>
          <w:sz w:val="20"/>
          <w:szCs w:val="20"/>
          <w:lang w:eastAsia="pl-PL"/>
        </w:rPr>
      </w:pPr>
    </w:p>
    <w:p w:rsidR="00CE5D99" w:rsidRPr="00CE5D99" w:rsidRDefault="00CE5D99" w:rsidP="00CE5D99">
      <w:pPr>
        <w:autoSpaceDE w:val="0"/>
        <w:autoSpaceDN w:val="0"/>
        <w:adjustRightInd w:val="0"/>
        <w:spacing w:after="0" w:line="240" w:lineRule="auto"/>
        <w:jc w:val="both"/>
        <w:rPr>
          <w:rFonts w:ascii="Times New Roman" w:eastAsia="Times New Roman" w:hAnsi="Times New Roman" w:cs="Times New Roman"/>
          <w:bCs/>
          <w:iCs/>
          <w:sz w:val="20"/>
          <w:szCs w:val="20"/>
          <w:lang w:eastAsia="pl-PL"/>
        </w:rPr>
      </w:pPr>
      <w:r w:rsidRPr="00CE5D99">
        <w:rPr>
          <w:rFonts w:ascii="Times New Roman" w:eastAsia="Times New Roman" w:hAnsi="Times New Roman" w:cs="Times New Roman"/>
          <w:b/>
          <w:bCs/>
          <w:sz w:val="20"/>
          <w:szCs w:val="20"/>
          <w:lang w:eastAsia="pl-PL"/>
        </w:rPr>
        <w:t xml:space="preserve">* nie należymy do tej samej grupy kapitałowej </w:t>
      </w:r>
      <w:r w:rsidRPr="00CE5D99">
        <w:rPr>
          <w:rFonts w:ascii="Times New Roman" w:eastAsia="Times New Roman" w:hAnsi="Times New Roman" w:cs="Times New Roman"/>
          <w:bCs/>
          <w:iCs/>
          <w:sz w:val="20"/>
          <w:szCs w:val="20"/>
          <w:lang w:eastAsia="pl-PL"/>
        </w:rPr>
        <w:t xml:space="preserve">w rozumieniu ustawy z dnia 16 lutego 2007 r. o ochronie konkurencji i konsumentów (Dz. U. Nr 50, poz. 331, z </w:t>
      </w:r>
      <w:proofErr w:type="spellStart"/>
      <w:r w:rsidRPr="00CE5D99">
        <w:rPr>
          <w:rFonts w:ascii="Times New Roman" w:eastAsia="Times New Roman" w:hAnsi="Times New Roman" w:cs="Times New Roman"/>
          <w:bCs/>
          <w:iCs/>
          <w:sz w:val="20"/>
          <w:szCs w:val="20"/>
          <w:lang w:eastAsia="pl-PL"/>
        </w:rPr>
        <w:t>pó</w:t>
      </w:r>
      <w:r w:rsidRPr="00CE5D99">
        <w:rPr>
          <w:rFonts w:ascii="Times New Roman" w:eastAsia="Times New Roman" w:hAnsi="Times New Roman" w:cs="Times New Roman"/>
          <w:bCs/>
          <w:sz w:val="20"/>
          <w:szCs w:val="20"/>
          <w:lang w:eastAsia="pl-PL"/>
        </w:rPr>
        <w:t>z</w:t>
      </w:r>
      <w:r w:rsidRPr="00CE5D99">
        <w:rPr>
          <w:rFonts w:ascii="Times New Roman" w:eastAsia="Times New Roman" w:hAnsi="Times New Roman" w:cs="Times New Roman"/>
          <w:bCs/>
          <w:iCs/>
          <w:sz w:val="20"/>
          <w:szCs w:val="20"/>
          <w:lang w:eastAsia="pl-PL"/>
        </w:rPr>
        <w:t>n</w:t>
      </w:r>
      <w:proofErr w:type="spellEnd"/>
      <w:r w:rsidRPr="00CE5D99">
        <w:rPr>
          <w:rFonts w:ascii="Times New Roman" w:eastAsia="Times New Roman" w:hAnsi="Times New Roman" w:cs="Times New Roman"/>
          <w:bCs/>
          <w:iCs/>
          <w:sz w:val="20"/>
          <w:szCs w:val="20"/>
          <w:lang w:eastAsia="pl-PL"/>
        </w:rPr>
        <w:t>. zm.)</w:t>
      </w:r>
    </w:p>
    <w:p w:rsidR="00CE5D99" w:rsidRPr="00CE5D99" w:rsidRDefault="00CE5D99" w:rsidP="00CE5D99">
      <w:pPr>
        <w:autoSpaceDE w:val="0"/>
        <w:autoSpaceDN w:val="0"/>
        <w:adjustRightInd w:val="0"/>
        <w:spacing w:after="0" w:line="240" w:lineRule="auto"/>
        <w:jc w:val="both"/>
        <w:rPr>
          <w:rFonts w:ascii="Times New Roman" w:eastAsia="Times New Roman" w:hAnsi="Times New Roman" w:cs="Times New Roman"/>
          <w:b/>
          <w:bCs/>
          <w:sz w:val="20"/>
          <w:szCs w:val="20"/>
          <w:lang w:eastAsia="pl-PL"/>
        </w:rPr>
      </w:pPr>
    </w:p>
    <w:p w:rsidR="00CE5D99" w:rsidRPr="00CE5D99" w:rsidRDefault="00CE5D99" w:rsidP="00CE5D99">
      <w:pPr>
        <w:autoSpaceDE w:val="0"/>
        <w:autoSpaceDN w:val="0"/>
        <w:adjustRightInd w:val="0"/>
        <w:spacing w:after="0" w:line="240" w:lineRule="auto"/>
        <w:jc w:val="both"/>
        <w:rPr>
          <w:rFonts w:ascii="Times New Roman" w:eastAsia="Times New Roman" w:hAnsi="Times New Roman" w:cs="Times New Roman"/>
          <w:b/>
          <w:bCs/>
          <w:sz w:val="20"/>
          <w:szCs w:val="20"/>
          <w:lang w:eastAsia="pl-PL"/>
        </w:rPr>
      </w:pPr>
      <w:r w:rsidRPr="00CE5D99">
        <w:rPr>
          <w:rFonts w:ascii="Times New Roman" w:eastAsia="Times New Roman" w:hAnsi="Times New Roman" w:cs="Times New Roman"/>
          <w:b/>
          <w:bCs/>
          <w:sz w:val="20"/>
          <w:szCs w:val="20"/>
          <w:lang w:eastAsia="pl-PL"/>
        </w:rPr>
        <w:t xml:space="preserve">*należymy do tej samej grupy kapitałowej </w:t>
      </w:r>
      <w:r w:rsidRPr="00CE5D99">
        <w:rPr>
          <w:rFonts w:ascii="Times New Roman" w:eastAsia="Times New Roman" w:hAnsi="Times New Roman" w:cs="Times New Roman"/>
          <w:bCs/>
          <w:sz w:val="20"/>
          <w:szCs w:val="20"/>
          <w:lang w:eastAsia="pl-PL"/>
        </w:rPr>
        <w:t xml:space="preserve">w rozumieniu ustawy z dnia 16 lutego 2007 r. o ochronie konkurencji i konsumentów (Dz. U. Nr 50, poz. 331, z </w:t>
      </w:r>
      <w:proofErr w:type="spellStart"/>
      <w:r w:rsidRPr="00CE5D99">
        <w:rPr>
          <w:rFonts w:ascii="Times New Roman" w:eastAsia="Times New Roman" w:hAnsi="Times New Roman" w:cs="Times New Roman"/>
          <w:bCs/>
          <w:sz w:val="20"/>
          <w:szCs w:val="20"/>
          <w:lang w:eastAsia="pl-PL"/>
        </w:rPr>
        <w:t>pózn</w:t>
      </w:r>
      <w:proofErr w:type="spellEnd"/>
      <w:r w:rsidRPr="00CE5D99">
        <w:rPr>
          <w:rFonts w:ascii="Times New Roman" w:eastAsia="Times New Roman" w:hAnsi="Times New Roman" w:cs="Times New Roman"/>
          <w:bCs/>
          <w:sz w:val="20"/>
          <w:szCs w:val="20"/>
          <w:lang w:eastAsia="pl-PL"/>
        </w:rPr>
        <w:t xml:space="preserve">. zm.) </w:t>
      </w:r>
      <w:r w:rsidRPr="00CE5D99">
        <w:rPr>
          <w:rFonts w:ascii="Times New Roman" w:eastAsia="Times New Roman" w:hAnsi="Times New Roman" w:cs="Times New Roman"/>
          <w:b/>
          <w:bCs/>
          <w:sz w:val="20"/>
          <w:szCs w:val="20"/>
          <w:lang w:eastAsia="pl-PL"/>
        </w:rPr>
        <w:t>w skład której wchodzą:</w:t>
      </w:r>
    </w:p>
    <w:p w:rsidR="00CE5D99" w:rsidRPr="00CE5D99" w:rsidRDefault="00CE5D99" w:rsidP="00CE5D99">
      <w:pPr>
        <w:numPr>
          <w:ilvl w:val="0"/>
          <w:numId w:val="34"/>
        </w:numPr>
        <w:spacing w:after="0" w:line="360" w:lineRule="auto"/>
        <w:ind w:left="426"/>
        <w:contextualSpacing/>
        <w:jc w:val="both"/>
        <w:rPr>
          <w:rFonts w:ascii="Times New Roman" w:eastAsia="Times New Roman" w:hAnsi="Times New Roman" w:cs="Times New Roman"/>
          <w:sz w:val="20"/>
          <w:szCs w:val="20"/>
          <w:lang w:eastAsia="ar-SA"/>
        </w:rPr>
      </w:pPr>
      <w:r w:rsidRPr="00CE5D99">
        <w:rPr>
          <w:rFonts w:ascii="Times New Roman" w:eastAsia="Times New Roman" w:hAnsi="Times New Roman" w:cs="Times New Roman"/>
          <w:sz w:val="20"/>
          <w:szCs w:val="20"/>
          <w:lang w:eastAsia="ar-SA"/>
        </w:rPr>
        <w:t>………………………………………………………………………………….………..</w:t>
      </w:r>
    </w:p>
    <w:p w:rsidR="00CE5D99" w:rsidRPr="00CE5D99" w:rsidRDefault="00CE5D99" w:rsidP="00CE5D99">
      <w:pPr>
        <w:numPr>
          <w:ilvl w:val="0"/>
          <w:numId w:val="34"/>
        </w:numPr>
        <w:spacing w:after="0" w:line="360" w:lineRule="auto"/>
        <w:ind w:left="426"/>
        <w:contextualSpacing/>
        <w:jc w:val="both"/>
        <w:rPr>
          <w:rFonts w:ascii="Times New Roman" w:eastAsia="Times New Roman" w:hAnsi="Times New Roman" w:cs="Times New Roman"/>
          <w:sz w:val="20"/>
          <w:szCs w:val="20"/>
          <w:lang w:eastAsia="ar-SA"/>
        </w:rPr>
      </w:pPr>
      <w:r w:rsidRPr="00CE5D99">
        <w:rPr>
          <w:rFonts w:ascii="Times New Roman" w:eastAsia="Times New Roman" w:hAnsi="Times New Roman" w:cs="Times New Roman"/>
          <w:sz w:val="20"/>
          <w:szCs w:val="20"/>
          <w:lang w:eastAsia="ar-SA"/>
        </w:rPr>
        <w:t>………………………………………………………………………………….………..</w:t>
      </w:r>
    </w:p>
    <w:p w:rsidR="00CE5D99" w:rsidRPr="00CE5D99" w:rsidRDefault="00CE5D99" w:rsidP="00CE5D99">
      <w:pPr>
        <w:numPr>
          <w:ilvl w:val="0"/>
          <w:numId w:val="34"/>
        </w:numPr>
        <w:spacing w:after="0" w:line="360" w:lineRule="auto"/>
        <w:ind w:left="426"/>
        <w:contextualSpacing/>
        <w:jc w:val="both"/>
        <w:rPr>
          <w:rFonts w:ascii="Times New Roman" w:eastAsia="Times New Roman" w:hAnsi="Times New Roman" w:cs="Times New Roman"/>
          <w:sz w:val="20"/>
          <w:szCs w:val="20"/>
          <w:lang w:eastAsia="ar-SA"/>
        </w:rPr>
      </w:pPr>
      <w:r w:rsidRPr="00CE5D99">
        <w:rPr>
          <w:rFonts w:ascii="Times New Roman" w:eastAsia="Times New Roman" w:hAnsi="Times New Roman" w:cs="Times New Roman"/>
          <w:sz w:val="20"/>
          <w:szCs w:val="20"/>
          <w:lang w:eastAsia="ar-SA"/>
        </w:rPr>
        <w:t>………………………………………………………………………………….………..</w:t>
      </w:r>
    </w:p>
    <w:p w:rsidR="00CE5D99" w:rsidRPr="00CE5D99" w:rsidRDefault="00CE5D99" w:rsidP="00CE5D99">
      <w:pPr>
        <w:numPr>
          <w:ilvl w:val="0"/>
          <w:numId w:val="34"/>
        </w:numPr>
        <w:spacing w:after="0" w:line="360" w:lineRule="auto"/>
        <w:ind w:left="426"/>
        <w:contextualSpacing/>
        <w:jc w:val="both"/>
        <w:rPr>
          <w:rFonts w:ascii="Times New Roman" w:eastAsia="Times New Roman" w:hAnsi="Times New Roman" w:cs="Times New Roman"/>
          <w:sz w:val="20"/>
          <w:szCs w:val="20"/>
          <w:lang w:eastAsia="ar-SA"/>
        </w:rPr>
      </w:pPr>
      <w:r w:rsidRPr="00CE5D99">
        <w:rPr>
          <w:rFonts w:ascii="Times New Roman" w:eastAsia="Times New Roman" w:hAnsi="Times New Roman" w:cs="Times New Roman"/>
          <w:sz w:val="20"/>
          <w:szCs w:val="20"/>
          <w:lang w:eastAsia="ar-SA"/>
        </w:rPr>
        <w:t>………………………………………………………………………………….………..</w:t>
      </w:r>
    </w:p>
    <w:p w:rsidR="00CE5D99" w:rsidRPr="00CE5D99" w:rsidRDefault="00CE5D99" w:rsidP="00CE5D99">
      <w:pPr>
        <w:numPr>
          <w:ilvl w:val="0"/>
          <w:numId w:val="34"/>
        </w:numPr>
        <w:spacing w:after="0" w:line="360" w:lineRule="auto"/>
        <w:ind w:left="426"/>
        <w:contextualSpacing/>
        <w:jc w:val="both"/>
        <w:rPr>
          <w:rFonts w:ascii="Times New Roman" w:eastAsia="Times New Roman" w:hAnsi="Times New Roman" w:cs="Times New Roman"/>
          <w:sz w:val="20"/>
          <w:szCs w:val="20"/>
          <w:lang w:eastAsia="ar-SA"/>
        </w:rPr>
      </w:pPr>
      <w:r w:rsidRPr="00CE5D99">
        <w:rPr>
          <w:rFonts w:ascii="Times New Roman" w:eastAsia="Times New Roman" w:hAnsi="Times New Roman" w:cs="Times New Roman"/>
          <w:sz w:val="20"/>
          <w:szCs w:val="20"/>
          <w:lang w:eastAsia="ar-SA"/>
        </w:rPr>
        <w:t>………………………………………………………………………………….………..</w:t>
      </w:r>
    </w:p>
    <w:p w:rsidR="00CE5D99" w:rsidRPr="00CE5D99" w:rsidRDefault="00CE5D99" w:rsidP="00CE5D99">
      <w:pPr>
        <w:numPr>
          <w:ilvl w:val="0"/>
          <w:numId w:val="34"/>
        </w:numPr>
        <w:spacing w:after="0" w:line="360" w:lineRule="auto"/>
        <w:ind w:left="426"/>
        <w:contextualSpacing/>
        <w:jc w:val="both"/>
        <w:rPr>
          <w:rFonts w:ascii="Times New Roman" w:eastAsia="Times New Roman" w:hAnsi="Times New Roman" w:cs="Times New Roman"/>
          <w:sz w:val="20"/>
          <w:szCs w:val="20"/>
          <w:lang w:eastAsia="ar-SA"/>
        </w:rPr>
      </w:pPr>
      <w:r w:rsidRPr="00CE5D99">
        <w:rPr>
          <w:rFonts w:ascii="Times New Roman" w:eastAsia="Times New Roman" w:hAnsi="Times New Roman" w:cs="Times New Roman"/>
          <w:sz w:val="20"/>
          <w:szCs w:val="20"/>
          <w:lang w:eastAsia="ar-SA"/>
        </w:rPr>
        <w:t>………………………………………………………………………………….………..</w:t>
      </w:r>
    </w:p>
    <w:p w:rsidR="00CE5D99" w:rsidRPr="00CE5D99" w:rsidRDefault="00CE5D99" w:rsidP="00CE5D99">
      <w:pPr>
        <w:numPr>
          <w:ilvl w:val="0"/>
          <w:numId w:val="34"/>
        </w:numPr>
        <w:spacing w:after="0" w:line="360" w:lineRule="auto"/>
        <w:ind w:left="426"/>
        <w:contextualSpacing/>
        <w:jc w:val="both"/>
        <w:rPr>
          <w:rFonts w:ascii="Times New Roman" w:eastAsia="Times New Roman" w:hAnsi="Times New Roman" w:cs="Times New Roman"/>
          <w:sz w:val="20"/>
          <w:szCs w:val="20"/>
          <w:lang w:eastAsia="ar-SA"/>
        </w:rPr>
      </w:pPr>
      <w:r w:rsidRPr="00CE5D99">
        <w:rPr>
          <w:rFonts w:ascii="Times New Roman" w:eastAsia="Times New Roman" w:hAnsi="Times New Roman" w:cs="Times New Roman"/>
          <w:sz w:val="20"/>
          <w:szCs w:val="20"/>
          <w:lang w:eastAsia="ar-SA"/>
        </w:rPr>
        <w:t>………………………………………………………………………………….………..</w:t>
      </w:r>
    </w:p>
    <w:p w:rsidR="00CE5D99" w:rsidRPr="00CE5D99" w:rsidRDefault="00CE5D99" w:rsidP="00CE5D99">
      <w:pPr>
        <w:spacing w:after="0" w:line="360" w:lineRule="auto"/>
        <w:ind w:left="284" w:hanging="284"/>
        <w:jc w:val="both"/>
        <w:rPr>
          <w:rFonts w:ascii="Times New Roman" w:eastAsia="Times New Roman" w:hAnsi="Times New Roman" w:cs="Times New Roman"/>
          <w:b/>
          <w:bCs/>
          <w:sz w:val="20"/>
          <w:szCs w:val="20"/>
          <w:u w:val="single"/>
          <w:lang w:eastAsia="pl-PL"/>
        </w:rPr>
      </w:pPr>
      <w:r w:rsidRPr="00CE5D99">
        <w:rPr>
          <w:rFonts w:ascii="Times New Roman" w:eastAsia="Times New Roman" w:hAnsi="Times New Roman" w:cs="Times New Roman"/>
          <w:b/>
          <w:bCs/>
          <w:sz w:val="20"/>
          <w:szCs w:val="20"/>
          <w:u w:val="single"/>
          <w:lang w:eastAsia="pl-PL"/>
        </w:rPr>
        <w:t>*Niepotrzebne skreślić</w:t>
      </w:r>
    </w:p>
    <w:p w:rsidR="00CE5D99" w:rsidRPr="00CE5D99" w:rsidRDefault="00CE5D99" w:rsidP="00CE5D99">
      <w:pPr>
        <w:spacing w:after="0" w:line="240" w:lineRule="auto"/>
        <w:jc w:val="center"/>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PODPIS(Y):</w:t>
      </w:r>
    </w:p>
    <w:p w:rsidR="00CE5D99" w:rsidRPr="00CE5D99" w:rsidRDefault="00CE5D99" w:rsidP="00CE5D99">
      <w:pPr>
        <w:spacing w:after="0" w:line="240" w:lineRule="auto"/>
        <w:jc w:val="center"/>
        <w:rPr>
          <w:rFonts w:ascii="Times New Roman" w:eastAsia="Times New Roman" w:hAnsi="Times New Roman" w:cs="Times New Roman"/>
          <w:bCs/>
          <w:sz w:val="20"/>
          <w:szCs w:val="20"/>
          <w:lang w:eastAsia="pl-PL"/>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1842"/>
        <w:gridCol w:w="1843"/>
        <w:gridCol w:w="1842"/>
        <w:gridCol w:w="1843"/>
        <w:gridCol w:w="1843"/>
      </w:tblGrid>
      <w:tr w:rsidR="00CE5D99" w:rsidRPr="00CE5D99" w:rsidTr="00AF1E49">
        <w:tc>
          <w:tcPr>
            <w:tcW w:w="426" w:type="dxa"/>
          </w:tcPr>
          <w:p w:rsidR="00CE5D99" w:rsidRPr="00CE5D99" w:rsidRDefault="00CE5D99" w:rsidP="00CE5D99">
            <w:pPr>
              <w:spacing w:after="0" w:line="240" w:lineRule="auto"/>
              <w:jc w:val="center"/>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l.p.</w:t>
            </w:r>
          </w:p>
        </w:tc>
        <w:tc>
          <w:tcPr>
            <w:tcW w:w="1842" w:type="dxa"/>
          </w:tcPr>
          <w:p w:rsidR="00CE5D99" w:rsidRPr="00CE5D99" w:rsidRDefault="00CE5D99" w:rsidP="00CE5D99">
            <w:pPr>
              <w:spacing w:after="0" w:line="240" w:lineRule="auto"/>
              <w:jc w:val="center"/>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Nazwa(y) Wykonawcy(ów)</w:t>
            </w:r>
          </w:p>
        </w:tc>
        <w:tc>
          <w:tcPr>
            <w:tcW w:w="1843" w:type="dxa"/>
          </w:tcPr>
          <w:p w:rsidR="00CE5D99" w:rsidRPr="00CE5D99" w:rsidRDefault="00CE5D99" w:rsidP="00CE5D99">
            <w:pPr>
              <w:spacing w:after="0" w:line="240" w:lineRule="auto"/>
              <w:jc w:val="center"/>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 xml:space="preserve">Nazwisko i imię </w:t>
            </w:r>
          </w:p>
          <w:p w:rsidR="00CE5D99" w:rsidRPr="00CE5D99" w:rsidRDefault="00CE5D99" w:rsidP="00CE5D99">
            <w:pPr>
              <w:spacing w:after="0" w:line="240" w:lineRule="auto"/>
              <w:jc w:val="center"/>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osoby (osób) upoważnionej(</w:t>
            </w:r>
            <w:proofErr w:type="spellStart"/>
            <w:r w:rsidRPr="00CE5D99">
              <w:rPr>
                <w:rFonts w:ascii="Times New Roman" w:eastAsia="Times New Roman" w:hAnsi="Times New Roman" w:cs="Times New Roman"/>
                <w:bCs/>
                <w:sz w:val="20"/>
                <w:szCs w:val="20"/>
                <w:lang w:eastAsia="pl-PL"/>
              </w:rPr>
              <w:t>ych</w:t>
            </w:r>
            <w:proofErr w:type="spellEnd"/>
            <w:r w:rsidRPr="00CE5D99">
              <w:rPr>
                <w:rFonts w:ascii="Times New Roman" w:eastAsia="Times New Roman" w:hAnsi="Times New Roman" w:cs="Times New Roman"/>
                <w:bCs/>
                <w:sz w:val="20"/>
                <w:szCs w:val="20"/>
                <w:lang w:eastAsia="pl-PL"/>
              </w:rPr>
              <w:t>) do podpisania niniejszej oferty w imieniu Wykonawcy(ów)</w:t>
            </w:r>
          </w:p>
        </w:tc>
        <w:tc>
          <w:tcPr>
            <w:tcW w:w="1842" w:type="dxa"/>
          </w:tcPr>
          <w:p w:rsidR="00CE5D99" w:rsidRPr="00CE5D99" w:rsidRDefault="00CE5D99" w:rsidP="00CE5D99">
            <w:pPr>
              <w:spacing w:after="0" w:line="240" w:lineRule="auto"/>
              <w:jc w:val="center"/>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Podpis(y) osoby(osób) upoważnionej(</w:t>
            </w:r>
            <w:proofErr w:type="spellStart"/>
            <w:r w:rsidRPr="00CE5D99">
              <w:rPr>
                <w:rFonts w:ascii="Times New Roman" w:eastAsia="Times New Roman" w:hAnsi="Times New Roman" w:cs="Times New Roman"/>
                <w:bCs/>
                <w:sz w:val="20"/>
                <w:szCs w:val="20"/>
                <w:lang w:eastAsia="pl-PL"/>
              </w:rPr>
              <w:t>ych</w:t>
            </w:r>
            <w:proofErr w:type="spellEnd"/>
            <w:r w:rsidRPr="00CE5D99">
              <w:rPr>
                <w:rFonts w:ascii="Times New Roman" w:eastAsia="Times New Roman" w:hAnsi="Times New Roman" w:cs="Times New Roman"/>
                <w:bCs/>
                <w:sz w:val="20"/>
                <w:szCs w:val="20"/>
                <w:lang w:eastAsia="pl-PL"/>
              </w:rPr>
              <w:t>) do podpisania niniejszej oferty w imieniu Wykonawcy(ów)</w:t>
            </w:r>
          </w:p>
        </w:tc>
        <w:tc>
          <w:tcPr>
            <w:tcW w:w="1843" w:type="dxa"/>
          </w:tcPr>
          <w:p w:rsidR="00CE5D99" w:rsidRPr="00CE5D99" w:rsidRDefault="00CE5D99" w:rsidP="00CE5D99">
            <w:pPr>
              <w:spacing w:after="0" w:line="240" w:lineRule="auto"/>
              <w:jc w:val="center"/>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Pieczęć(</w:t>
            </w:r>
            <w:proofErr w:type="spellStart"/>
            <w:r w:rsidRPr="00CE5D99">
              <w:rPr>
                <w:rFonts w:ascii="Times New Roman" w:eastAsia="Times New Roman" w:hAnsi="Times New Roman" w:cs="Times New Roman"/>
                <w:bCs/>
                <w:sz w:val="20"/>
                <w:szCs w:val="20"/>
                <w:lang w:eastAsia="pl-PL"/>
              </w:rPr>
              <w:t>cie</w:t>
            </w:r>
            <w:proofErr w:type="spellEnd"/>
            <w:r w:rsidRPr="00CE5D99">
              <w:rPr>
                <w:rFonts w:ascii="Times New Roman" w:eastAsia="Times New Roman" w:hAnsi="Times New Roman" w:cs="Times New Roman"/>
                <w:bCs/>
                <w:sz w:val="20"/>
                <w:szCs w:val="20"/>
                <w:lang w:eastAsia="pl-PL"/>
              </w:rPr>
              <w:t>) Wykonawcy(ów)</w:t>
            </w:r>
          </w:p>
        </w:tc>
        <w:tc>
          <w:tcPr>
            <w:tcW w:w="1843" w:type="dxa"/>
          </w:tcPr>
          <w:p w:rsidR="00CE5D99" w:rsidRPr="00CE5D99" w:rsidRDefault="00CE5D99" w:rsidP="00CE5D99">
            <w:pPr>
              <w:spacing w:after="0" w:line="240" w:lineRule="auto"/>
              <w:jc w:val="center"/>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Miejscowość</w:t>
            </w:r>
          </w:p>
          <w:p w:rsidR="00CE5D99" w:rsidRPr="00CE5D99" w:rsidRDefault="00CE5D99" w:rsidP="00CE5D99">
            <w:pPr>
              <w:spacing w:after="0" w:line="240" w:lineRule="auto"/>
              <w:jc w:val="center"/>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i  data</w:t>
            </w:r>
          </w:p>
        </w:tc>
      </w:tr>
      <w:tr w:rsidR="00CE5D99" w:rsidRPr="00CE5D99" w:rsidTr="00AF1E49">
        <w:tc>
          <w:tcPr>
            <w:tcW w:w="426" w:type="dxa"/>
          </w:tcPr>
          <w:p w:rsidR="00CE5D99" w:rsidRPr="00CE5D99" w:rsidRDefault="00CE5D99" w:rsidP="00CE5D99">
            <w:pPr>
              <w:spacing w:after="0" w:line="240" w:lineRule="auto"/>
              <w:jc w:val="both"/>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1)</w:t>
            </w:r>
          </w:p>
        </w:tc>
        <w:tc>
          <w:tcPr>
            <w:tcW w:w="1842" w:type="dxa"/>
          </w:tcPr>
          <w:p w:rsidR="00CE5D99" w:rsidRPr="00CE5D99" w:rsidRDefault="00CE5D99" w:rsidP="00CE5D99">
            <w:pPr>
              <w:spacing w:after="0" w:line="480" w:lineRule="auto"/>
              <w:jc w:val="both"/>
              <w:rPr>
                <w:rFonts w:ascii="Times New Roman" w:eastAsia="Times New Roman" w:hAnsi="Times New Roman" w:cs="Times New Roman"/>
                <w:bCs/>
                <w:sz w:val="20"/>
                <w:szCs w:val="20"/>
                <w:lang w:eastAsia="pl-PL"/>
              </w:rPr>
            </w:pPr>
          </w:p>
        </w:tc>
        <w:tc>
          <w:tcPr>
            <w:tcW w:w="1843" w:type="dxa"/>
          </w:tcPr>
          <w:p w:rsidR="00CE5D99" w:rsidRPr="00CE5D99" w:rsidRDefault="00CE5D99" w:rsidP="00CE5D99">
            <w:pPr>
              <w:spacing w:after="0" w:line="480" w:lineRule="auto"/>
              <w:ind w:firstLine="708"/>
              <w:jc w:val="both"/>
              <w:rPr>
                <w:rFonts w:ascii="Times New Roman" w:eastAsia="Times New Roman" w:hAnsi="Times New Roman" w:cs="Times New Roman"/>
                <w:bCs/>
                <w:sz w:val="20"/>
                <w:szCs w:val="20"/>
                <w:lang w:eastAsia="pl-PL"/>
              </w:rPr>
            </w:pPr>
          </w:p>
        </w:tc>
        <w:tc>
          <w:tcPr>
            <w:tcW w:w="1842" w:type="dxa"/>
          </w:tcPr>
          <w:p w:rsidR="00CE5D99" w:rsidRPr="00CE5D99" w:rsidRDefault="00CE5D99" w:rsidP="00CE5D99">
            <w:pPr>
              <w:spacing w:after="0" w:line="480" w:lineRule="auto"/>
              <w:jc w:val="both"/>
              <w:rPr>
                <w:rFonts w:ascii="Times New Roman" w:eastAsia="Times New Roman" w:hAnsi="Times New Roman" w:cs="Times New Roman"/>
                <w:bCs/>
                <w:sz w:val="20"/>
                <w:szCs w:val="20"/>
                <w:lang w:eastAsia="pl-PL"/>
              </w:rPr>
            </w:pPr>
          </w:p>
        </w:tc>
        <w:tc>
          <w:tcPr>
            <w:tcW w:w="1843" w:type="dxa"/>
          </w:tcPr>
          <w:p w:rsidR="00CE5D99" w:rsidRPr="00CE5D99" w:rsidRDefault="00CE5D99" w:rsidP="00CE5D99">
            <w:pPr>
              <w:spacing w:after="0" w:line="480" w:lineRule="auto"/>
              <w:jc w:val="both"/>
              <w:rPr>
                <w:rFonts w:ascii="Times New Roman" w:eastAsia="Times New Roman" w:hAnsi="Times New Roman" w:cs="Times New Roman"/>
                <w:bCs/>
                <w:sz w:val="20"/>
                <w:szCs w:val="20"/>
                <w:lang w:eastAsia="pl-PL"/>
              </w:rPr>
            </w:pPr>
          </w:p>
        </w:tc>
        <w:tc>
          <w:tcPr>
            <w:tcW w:w="1843" w:type="dxa"/>
          </w:tcPr>
          <w:p w:rsidR="00CE5D99" w:rsidRPr="00CE5D99" w:rsidRDefault="00CE5D99" w:rsidP="00CE5D99">
            <w:pPr>
              <w:spacing w:after="0" w:line="480" w:lineRule="auto"/>
              <w:jc w:val="both"/>
              <w:rPr>
                <w:rFonts w:ascii="Times New Roman" w:eastAsia="Times New Roman" w:hAnsi="Times New Roman" w:cs="Times New Roman"/>
                <w:bCs/>
                <w:sz w:val="20"/>
                <w:szCs w:val="20"/>
                <w:lang w:eastAsia="pl-PL"/>
              </w:rPr>
            </w:pPr>
          </w:p>
        </w:tc>
      </w:tr>
      <w:tr w:rsidR="00CE5D99" w:rsidRPr="00CE5D99" w:rsidTr="00AF1E49">
        <w:tc>
          <w:tcPr>
            <w:tcW w:w="426" w:type="dxa"/>
          </w:tcPr>
          <w:p w:rsidR="00CE5D99" w:rsidRPr="00CE5D99" w:rsidRDefault="00CE5D99" w:rsidP="00CE5D99">
            <w:pPr>
              <w:spacing w:after="0" w:line="240" w:lineRule="auto"/>
              <w:jc w:val="both"/>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2)</w:t>
            </w:r>
          </w:p>
        </w:tc>
        <w:tc>
          <w:tcPr>
            <w:tcW w:w="1842" w:type="dxa"/>
          </w:tcPr>
          <w:p w:rsidR="00CE5D99" w:rsidRPr="00CE5D99" w:rsidRDefault="00CE5D99" w:rsidP="00CE5D99">
            <w:pPr>
              <w:spacing w:after="0" w:line="480" w:lineRule="auto"/>
              <w:jc w:val="both"/>
              <w:rPr>
                <w:rFonts w:ascii="Times New Roman" w:eastAsia="Times New Roman" w:hAnsi="Times New Roman" w:cs="Times New Roman"/>
                <w:bCs/>
                <w:sz w:val="20"/>
                <w:szCs w:val="20"/>
                <w:lang w:eastAsia="pl-PL"/>
              </w:rPr>
            </w:pPr>
          </w:p>
        </w:tc>
        <w:tc>
          <w:tcPr>
            <w:tcW w:w="1843" w:type="dxa"/>
          </w:tcPr>
          <w:p w:rsidR="00CE5D99" w:rsidRPr="00CE5D99" w:rsidRDefault="00CE5D99" w:rsidP="00CE5D99">
            <w:pPr>
              <w:spacing w:after="0" w:line="480" w:lineRule="auto"/>
              <w:jc w:val="both"/>
              <w:rPr>
                <w:rFonts w:ascii="Times New Roman" w:eastAsia="Times New Roman" w:hAnsi="Times New Roman" w:cs="Times New Roman"/>
                <w:bCs/>
                <w:sz w:val="20"/>
                <w:szCs w:val="20"/>
                <w:lang w:eastAsia="pl-PL"/>
              </w:rPr>
            </w:pPr>
          </w:p>
        </w:tc>
        <w:tc>
          <w:tcPr>
            <w:tcW w:w="1842" w:type="dxa"/>
          </w:tcPr>
          <w:p w:rsidR="00CE5D99" w:rsidRPr="00CE5D99" w:rsidRDefault="00CE5D99" w:rsidP="00CE5D99">
            <w:pPr>
              <w:spacing w:after="0" w:line="480" w:lineRule="auto"/>
              <w:jc w:val="both"/>
              <w:rPr>
                <w:rFonts w:ascii="Times New Roman" w:eastAsia="Times New Roman" w:hAnsi="Times New Roman" w:cs="Times New Roman"/>
                <w:bCs/>
                <w:sz w:val="20"/>
                <w:szCs w:val="20"/>
                <w:lang w:eastAsia="pl-PL"/>
              </w:rPr>
            </w:pPr>
          </w:p>
        </w:tc>
        <w:tc>
          <w:tcPr>
            <w:tcW w:w="1843" w:type="dxa"/>
          </w:tcPr>
          <w:p w:rsidR="00CE5D99" w:rsidRPr="00CE5D99" w:rsidRDefault="00CE5D99" w:rsidP="00CE5D99">
            <w:pPr>
              <w:spacing w:after="0" w:line="480" w:lineRule="auto"/>
              <w:jc w:val="both"/>
              <w:rPr>
                <w:rFonts w:ascii="Times New Roman" w:eastAsia="Times New Roman" w:hAnsi="Times New Roman" w:cs="Times New Roman"/>
                <w:bCs/>
                <w:sz w:val="20"/>
                <w:szCs w:val="20"/>
                <w:lang w:eastAsia="pl-PL"/>
              </w:rPr>
            </w:pPr>
          </w:p>
        </w:tc>
        <w:tc>
          <w:tcPr>
            <w:tcW w:w="1843" w:type="dxa"/>
          </w:tcPr>
          <w:p w:rsidR="00CE5D99" w:rsidRPr="00CE5D99" w:rsidRDefault="00CE5D99" w:rsidP="00CE5D99">
            <w:pPr>
              <w:spacing w:after="0" w:line="480" w:lineRule="auto"/>
              <w:jc w:val="both"/>
              <w:rPr>
                <w:rFonts w:ascii="Times New Roman" w:eastAsia="Times New Roman" w:hAnsi="Times New Roman" w:cs="Times New Roman"/>
                <w:bCs/>
                <w:sz w:val="20"/>
                <w:szCs w:val="20"/>
                <w:lang w:eastAsia="pl-PL"/>
              </w:rPr>
            </w:pPr>
          </w:p>
        </w:tc>
      </w:tr>
    </w:tbl>
    <w:p w:rsidR="00CE5D99" w:rsidRPr="00CE5D99" w:rsidRDefault="00CE5D99" w:rsidP="00CE5D99">
      <w:pPr>
        <w:spacing w:after="0" w:line="240" w:lineRule="auto"/>
        <w:rPr>
          <w:rFonts w:ascii="Times New Roman" w:eastAsia="Times New Roman" w:hAnsi="Times New Roman" w:cs="Times New Roman"/>
          <w:bCs/>
          <w:sz w:val="24"/>
          <w:szCs w:val="20"/>
          <w:lang w:eastAsia="pl-PL"/>
        </w:rPr>
      </w:pPr>
    </w:p>
    <w:p w:rsidR="00CE5D99" w:rsidRPr="00CE5D99" w:rsidRDefault="00CE5D99" w:rsidP="00CE5D99">
      <w:pPr>
        <w:spacing w:after="0" w:line="240" w:lineRule="auto"/>
        <w:rPr>
          <w:rFonts w:ascii="Times New Roman" w:eastAsia="Times New Roman" w:hAnsi="Times New Roman" w:cs="Times New Roman"/>
          <w:bCs/>
          <w:sz w:val="24"/>
          <w:szCs w:val="20"/>
          <w:lang w:eastAsia="pl-PL"/>
        </w:rPr>
      </w:pPr>
    </w:p>
    <w:p w:rsidR="00CE5D99" w:rsidRPr="00CE5D99" w:rsidRDefault="00CE5D99" w:rsidP="00CE5D99">
      <w:pPr>
        <w:spacing w:after="0" w:line="240" w:lineRule="auto"/>
        <w:rPr>
          <w:rFonts w:ascii="Times New Roman" w:eastAsia="Times New Roman" w:hAnsi="Times New Roman" w:cs="Times New Roman"/>
          <w:bCs/>
          <w:sz w:val="24"/>
          <w:szCs w:val="20"/>
          <w:lang w:eastAsia="pl-PL"/>
        </w:rPr>
      </w:pPr>
    </w:p>
    <w:p w:rsidR="00CE5D99" w:rsidRPr="00CE5D99" w:rsidRDefault="00CE5D99" w:rsidP="00CE5D99">
      <w:pPr>
        <w:spacing w:after="0" w:line="240" w:lineRule="auto"/>
        <w:rPr>
          <w:rFonts w:ascii="Times New Roman" w:eastAsia="Times New Roman" w:hAnsi="Times New Roman" w:cs="Times New Roman"/>
          <w:bCs/>
          <w:sz w:val="24"/>
          <w:szCs w:val="20"/>
          <w:lang w:eastAsia="pl-PL"/>
        </w:rPr>
      </w:pPr>
    </w:p>
    <w:p w:rsidR="00CE5D99" w:rsidRPr="00CE5D99" w:rsidRDefault="00CE5D99" w:rsidP="00CE5D99">
      <w:pPr>
        <w:spacing w:after="0" w:line="240" w:lineRule="auto"/>
        <w:rPr>
          <w:rFonts w:ascii="Times New Roman" w:eastAsia="Times New Roman" w:hAnsi="Times New Roman" w:cs="Times New Roman"/>
          <w:bCs/>
          <w:sz w:val="24"/>
          <w:szCs w:val="20"/>
          <w:lang w:eastAsia="pl-PL"/>
        </w:rPr>
      </w:pPr>
    </w:p>
    <w:p w:rsidR="00CE5D99" w:rsidRPr="00CE5D99" w:rsidRDefault="00CE5D99" w:rsidP="00CE5D99">
      <w:pPr>
        <w:spacing w:after="0" w:line="240" w:lineRule="auto"/>
        <w:rPr>
          <w:rFonts w:ascii="Times New Roman" w:eastAsia="Times New Roman" w:hAnsi="Times New Roman" w:cs="Times New Roman"/>
          <w:bCs/>
          <w:sz w:val="20"/>
          <w:szCs w:val="20"/>
          <w:lang w:eastAsia="pl-PL"/>
        </w:rPr>
      </w:pPr>
      <w:r w:rsidRPr="00CE5D99">
        <w:rPr>
          <w:rFonts w:ascii="Times New Roman" w:eastAsia="Times New Roman" w:hAnsi="Times New Roman" w:cs="Times New Roman"/>
          <w:bCs/>
          <w:sz w:val="20"/>
          <w:szCs w:val="20"/>
          <w:lang w:eastAsia="pl-PL"/>
        </w:rPr>
        <w:t>* - niepotrzebne skreślić</w:t>
      </w:r>
    </w:p>
    <w:p w:rsidR="00CE5D99" w:rsidRPr="00CE5D99" w:rsidRDefault="00CE5D99" w:rsidP="00CE5D99">
      <w:pPr>
        <w:spacing w:after="0" w:line="240" w:lineRule="auto"/>
        <w:rPr>
          <w:rFonts w:ascii="Times New Roman" w:eastAsia="Times New Roman" w:hAnsi="Times New Roman" w:cs="Times New Roman"/>
          <w:bCs/>
          <w:sz w:val="24"/>
          <w:szCs w:val="20"/>
          <w:lang w:eastAsia="pl-PL"/>
        </w:rPr>
      </w:pPr>
    </w:p>
    <w:p w:rsidR="00CE5D99" w:rsidRPr="00CE5D99" w:rsidRDefault="00CE5D99" w:rsidP="00CE5D99"/>
    <w:p w:rsidR="00CE5D99" w:rsidRPr="00CE5D99" w:rsidRDefault="00CE5D99" w:rsidP="00CE5D99"/>
    <w:p w:rsidR="00F0171D" w:rsidRDefault="00F0171D"/>
    <w:sectPr w:rsidR="00F0171D" w:rsidSect="00AF1E49">
      <w:footerReference w:type="even" r:id="rId7"/>
      <w:footerReference w:type="default" r:id="rId8"/>
      <w:pgSz w:w="11906" w:h="16838"/>
      <w:pgMar w:top="851" w:right="2006" w:bottom="851"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BBB" w:rsidRDefault="00666BBB">
      <w:pPr>
        <w:spacing w:after="0" w:line="240" w:lineRule="auto"/>
      </w:pPr>
      <w:r>
        <w:separator/>
      </w:r>
    </w:p>
  </w:endnote>
  <w:endnote w:type="continuationSeparator" w:id="0">
    <w:p w:rsidR="00666BBB" w:rsidRDefault="00666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imesNewRoman">
    <w:altName w:val="Arial Unicode MS"/>
    <w:charset w:val="80"/>
    <w:family w:val="auto"/>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D85" w:rsidRDefault="00674D8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74D85" w:rsidRDefault="00674D8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D85" w:rsidRDefault="00674D8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6F66C5">
      <w:rPr>
        <w:rStyle w:val="Numerstrony"/>
        <w:noProof/>
      </w:rPr>
      <w:t>8</w:t>
    </w:r>
    <w:r>
      <w:rPr>
        <w:rStyle w:val="Numerstrony"/>
      </w:rPr>
      <w:fldChar w:fldCharType="end"/>
    </w:r>
  </w:p>
  <w:p w:rsidR="00674D85" w:rsidRDefault="00674D85">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BBB" w:rsidRDefault="00666BBB">
      <w:pPr>
        <w:spacing w:after="0" w:line="240" w:lineRule="auto"/>
      </w:pPr>
      <w:r>
        <w:separator/>
      </w:r>
    </w:p>
  </w:footnote>
  <w:footnote w:type="continuationSeparator" w:id="0">
    <w:p w:rsidR="00666BBB" w:rsidRDefault="00666B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AF0F3C0"/>
    <w:lvl w:ilvl="0">
      <w:numFmt w:val="decimal"/>
      <w:lvlText w:val="*"/>
      <w:lvlJc w:val="left"/>
    </w:lvl>
  </w:abstractNum>
  <w:abstractNum w:abstractNumId="1" w15:restartNumberingAfterBreak="0">
    <w:nsid w:val="0000001C"/>
    <w:multiLevelType w:val="multilevel"/>
    <w:tmpl w:val="0000001C"/>
    <w:name w:val="WW8Num41"/>
    <w:lvl w:ilvl="0">
      <w:start w:val="1"/>
      <w:numFmt w:val="decimal"/>
      <w:lvlText w:val="%1"/>
      <w:lvlJc w:val="left"/>
      <w:pPr>
        <w:tabs>
          <w:tab w:val="num" w:pos="435"/>
        </w:tabs>
        <w:ind w:left="435" w:hanging="435"/>
      </w:pPr>
      <w:rPr>
        <w:color w:val="FF0000"/>
      </w:rPr>
    </w:lvl>
    <w:lvl w:ilvl="1">
      <w:numFmt w:val="none"/>
      <w:suff w:val="nothing"/>
      <w:lvlText w:val=""/>
      <w:lvlJc w:val="left"/>
      <w:pPr>
        <w:tabs>
          <w:tab w:val="num" w:pos="360"/>
        </w:tabs>
        <w:ind w:left="0" w:firstLine="0"/>
      </w:pPr>
      <w:rPr>
        <w:sz w:val="22"/>
        <w:szCs w:val="22"/>
      </w:rPr>
    </w:lvl>
    <w:lvl w:ilvl="2">
      <w:start w:val="1"/>
      <w:numFmt w:val="decimal"/>
      <w:lvlText w:val="2.%3.2."/>
      <w:lvlJc w:val="left"/>
      <w:pPr>
        <w:tabs>
          <w:tab w:val="num" w:pos="1080"/>
        </w:tabs>
        <w:ind w:left="1080" w:hanging="720"/>
      </w:pPr>
    </w:lvl>
    <w:lvl w:ilvl="3">
      <w:start w:val="1"/>
      <w:numFmt w:val="decimal"/>
      <w:lvlText w:val="%1.%3.%4"/>
      <w:lvlJc w:val="left"/>
      <w:pPr>
        <w:tabs>
          <w:tab w:val="num" w:pos="1260"/>
        </w:tabs>
        <w:ind w:left="1260" w:hanging="720"/>
      </w:pPr>
    </w:lvl>
    <w:lvl w:ilvl="4">
      <w:start w:val="1"/>
      <w:numFmt w:val="decimal"/>
      <w:lvlText w:val="%1.%3.%4.%5"/>
      <w:lvlJc w:val="left"/>
      <w:pPr>
        <w:tabs>
          <w:tab w:val="num" w:pos="1800"/>
        </w:tabs>
        <w:ind w:left="1800" w:hanging="1080"/>
      </w:pPr>
    </w:lvl>
    <w:lvl w:ilvl="5">
      <w:start w:val="1"/>
      <w:numFmt w:val="decimal"/>
      <w:lvlText w:val="%1.%3.%4.%5.%6"/>
      <w:lvlJc w:val="left"/>
      <w:pPr>
        <w:tabs>
          <w:tab w:val="num" w:pos="1980"/>
        </w:tabs>
        <w:ind w:left="1980" w:hanging="1080"/>
      </w:pPr>
    </w:lvl>
    <w:lvl w:ilvl="6">
      <w:start w:val="1"/>
      <w:numFmt w:val="decimal"/>
      <w:lvlText w:val="%1.%3.%4.%5.%6.%7"/>
      <w:lvlJc w:val="left"/>
      <w:pPr>
        <w:tabs>
          <w:tab w:val="num" w:pos="2520"/>
        </w:tabs>
        <w:ind w:left="2520" w:hanging="1440"/>
      </w:pPr>
    </w:lvl>
    <w:lvl w:ilvl="7">
      <w:start w:val="1"/>
      <w:numFmt w:val="decimal"/>
      <w:lvlText w:val="%1.%3.%4.%5.%6.%7.%8"/>
      <w:lvlJc w:val="left"/>
      <w:pPr>
        <w:tabs>
          <w:tab w:val="num" w:pos="2700"/>
        </w:tabs>
        <w:ind w:left="2700" w:hanging="1440"/>
      </w:pPr>
    </w:lvl>
    <w:lvl w:ilvl="8">
      <w:start w:val="1"/>
      <w:numFmt w:val="decimal"/>
      <w:lvlText w:val="%1.%3.%4.%5.%6.%7.%8.%9"/>
      <w:lvlJc w:val="left"/>
      <w:pPr>
        <w:tabs>
          <w:tab w:val="num" w:pos="2880"/>
        </w:tabs>
        <w:ind w:left="2880" w:hanging="1440"/>
      </w:pPr>
    </w:lvl>
  </w:abstractNum>
  <w:abstractNum w:abstractNumId="2" w15:restartNumberingAfterBreak="0">
    <w:nsid w:val="00E57DF9"/>
    <w:multiLevelType w:val="hybridMultilevel"/>
    <w:tmpl w:val="D7A8F5F0"/>
    <w:lvl w:ilvl="0" w:tplc="7A740EF0">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29B1D25"/>
    <w:multiLevelType w:val="hybridMultilevel"/>
    <w:tmpl w:val="AC62D1A4"/>
    <w:lvl w:ilvl="0" w:tplc="E444815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AA0537B"/>
    <w:multiLevelType w:val="singleLevel"/>
    <w:tmpl w:val="95DED50E"/>
    <w:lvl w:ilvl="0">
      <w:start w:val="1"/>
      <w:numFmt w:val="decimal"/>
      <w:lvlText w:val="%1."/>
      <w:legacy w:legacy="1" w:legacySpace="0" w:legacyIndent="235"/>
      <w:lvlJc w:val="left"/>
      <w:rPr>
        <w:rFonts w:ascii="Times New Roman" w:hAnsi="Times New Roman" w:cs="Times New Roman" w:hint="default"/>
      </w:rPr>
    </w:lvl>
  </w:abstractNum>
  <w:abstractNum w:abstractNumId="5" w15:restartNumberingAfterBreak="0">
    <w:nsid w:val="0FF71FC0"/>
    <w:multiLevelType w:val="hybridMultilevel"/>
    <w:tmpl w:val="A6709080"/>
    <w:lvl w:ilvl="0" w:tplc="02443210">
      <w:start w:val="1"/>
      <w:numFmt w:val="decimal"/>
      <w:lvlText w:val="%1."/>
      <w:lvlJc w:val="left"/>
      <w:pPr>
        <w:tabs>
          <w:tab w:val="num" w:pos="3600"/>
        </w:tabs>
        <w:ind w:left="36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2B13879"/>
    <w:multiLevelType w:val="hybridMultilevel"/>
    <w:tmpl w:val="3DCADC4C"/>
    <w:lvl w:ilvl="0" w:tplc="FFFFFFFF">
      <w:start w:val="1"/>
      <w:numFmt w:val="decimal"/>
      <w:lvlText w:val="%1."/>
      <w:lvlJc w:val="left"/>
      <w:pPr>
        <w:tabs>
          <w:tab w:val="num" w:pos="720"/>
        </w:tabs>
        <w:ind w:left="720" w:hanging="360"/>
      </w:pPr>
      <w:rPr>
        <w:rFonts w:hint="default"/>
      </w:rPr>
    </w:lvl>
    <w:lvl w:ilvl="1" w:tplc="E31E8BF8">
      <w:start w:val="1"/>
      <w:numFmt w:val="decimal"/>
      <w:lvlText w:val="%2)"/>
      <w:lvlJc w:val="left"/>
      <w:pPr>
        <w:tabs>
          <w:tab w:val="num" w:pos="1440"/>
        </w:tabs>
        <w:ind w:left="1440" w:hanging="360"/>
      </w:pPr>
      <w:rPr>
        <w:rFonts w:hint="default"/>
        <w:b w:val="0"/>
      </w:rPr>
    </w:lvl>
    <w:lvl w:ilvl="2" w:tplc="29AC354E">
      <w:start w:val="2"/>
      <w:numFmt w:val="decimal"/>
      <w:lvlText w:val="%3."/>
      <w:lvlJc w:val="left"/>
      <w:pPr>
        <w:tabs>
          <w:tab w:val="num" w:pos="2340"/>
        </w:tabs>
        <w:ind w:left="2340" w:hanging="360"/>
      </w:pPr>
      <w:rPr>
        <w:rFonts w:ascii="Times New Roman" w:hAnsi="Times New Roman" w:cs="Times New Roman" w:hint="default"/>
        <w:sz w:val="24"/>
        <w:szCs w:val="24"/>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3805A42"/>
    <w:multiLevelType w:val="hybridMultilevel"/>
    <w:tmpl w:val="BAC493DE"/>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8" w15:restartNumberingAfterBreak="0">
    <w:nsid w:val="186C0A7B"/>
    <w:multiLevelType w:val="hybridMultilevel"/>
    <w:tmpl w:val="75943536"/>
    <w:lvl w:ilvl="0" w:tplc="0090E810">
      <w:start w:val="1"/>
      <w:numFmt w:val="decimal"/>
      <w:lvlText w:val="%1."/>
      <w:lvlJc w:val="left"/>
      <w:pPr>
        <w:tabs>
          <w:tab w:val="num" w:pos="1260"/>
        </w:tabs>
        <w:ind w:left="12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C923297"/>
    <w:multiLevelType w:val="hybridMultilevel"/>
    <w:tmpl w:val="2AA4458A"/>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10" w15:restartNumberingAfterBreak="0">
    <w:nsid w:val="1E170B2D"/>
    <w:multiLevelType w:val="hybridMultilevel"/>
    <w:tmpl w:val="B98A6420"/>
    <w:lvl w:ilvl="0" w:tplc="FFFFFFFF">
      <w:start w:val="1"/>
      <w:numFmt w:val="decimal"/>
      <w:lvlText w:val="%1)"/>
      <w:lvlJc w:val="left"/>
      <w:pPr>
        <w:tabs>
          <w:tab w:val="num" w:pos="2340"/>
        </w:tabs>
        <w:ind w:left="2340" w:hanging="360"/>
      </w:pPr>
      <w:rPr>
        <w:rFonts w:hint="default"/>
        <w:b w:val="0"/>
        <w:i w:val="0"/>
      </w:rPr>
    </w:lvl>
    <w:lvl w:ilvl="1" w:tplc="FFFFFFFF">
      <w:numFmt w:val="bullet"/>
      <w:lvlText w:val=""/>
      <w:lvlJc w:val="left"/>
      <w:pPr>
        <w:tabs>
          <w:tab w:val="num" w:pos="1440"/>
        </w:tabs>
        <w:ind w:left="1440" w:hanging="360"/>
      </w:pPr>
      <w:rPr>
        <w:rFonts w:ascii="Symbol" w:eastAsia="Times New Roman" w:hAnsi="Symbol" w:cs="Times New Roman" w:hint="default"/>
      </w:r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1F815E8A"/>
    <w:multiLevelType w:val="hybridMultilevel"/>
    <w:tmpl w:val="7E4E01C6"/>
    <w:lvl w:ilvl="0" w:tplc="A4003920">
      <w:start w:val="1"/>
      <w:numFmt w:val="decimal"/>
      <w:lvlText w:val="%1."/>
      <w:lvlJc w:val="left"/>
      <w:pPr>
        <w:tabs>
          <w:tab w:val="num" w:pos="2340"/>
        </w:tabs>
        <w:ind w:left="2340" w:hanging="360"/>
      </w:pPr>
      <w:rPr>
        <w:rFonts w:hint="default"/>
      </w:rPr>
    </w:lvl>
    <w:lvl w:ilvl="1" w:tplc="3CC253FC">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1863906"/>
    <w:multiLevelType w:val="hybridMultilevel"/>
    <w:tmpl w:val="C5E210F2"/>
    <w:lvl w:ilvl="0" w:tplc="7172C3DE">
      <w:start w:val="1"/>
      <w:numFmt w:val="decimal"/>
      <w:lvlText w:val="%1."/>
      <w:lvlJc w:val="left"/>
      <w:pPr>
        <w:tabs>
          <w:tab w:val="num" w:pos="1260"/>
        </w:tabs>
        <w:ind w:left="1260" w:hanging="360"/>
      </w:pPr>
      <w:rPr>
        <w:rFonts w:hint="default"/>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2403A35"/>
    <w:multiLevelType w:val="multilevel"/>
    <w:tmpl w:val="A82631A6"/>
    <w:lvl w:ilvl="0">
      <w:start w:val="1"/>
      <w:numFmt w:val="decimal"/>
      <w:lvlText w:val="%1."/>
      <w:lvlJc w:val="left"/>
      <w:pPr>
        <w:tabs>
          <w:tab w:val="num" w:pos="720"/>
        </w:tabs>
        <w:ind w:left="720" w:hanging="360"/>
      </w:pPr>
      <w:rPr>
        <w:rFonts w:hint="default"/>
        <w:color w:val="auto"/>
      </w:rPr>
    </w:lvl>
    <w:lvl w:ilvl="1">
      <w:start w:val="1"/>
      <w:numFmt w:val="decimal"/>
      <w:isLgl/>
      <w:lvlText w:val="%1.%2."/>
      <w:lvlJc w:val="left"/>
      <w:pPr>
        <w:tabs>
          <w:tab w:val="num" w:pos="720"/>
        </w:tabs>
        <w:ind w:left="720" w:hanging="360"/>
      </w:pPr>
      <w:rPr>
        <w:rFonts w:eastAsia="Times New Roman" w:hint="default"/>
        <w:sz w:val="22"/>
        <w:szCs w:val="22"/>
      </w:rPr>
    </w:lvl>
    <w:lvl w:ilvl="2">
      <w:start w:val="1"/>
      <w:numFmt w:val="decimal"/>
      <w:isLgl/>
      <w:lvlText w:val="%1.%2.%3."/>
      <w:lvlJc w:val="left"/>
      <w:pPr>
        <w:tabs>
          <w:tab w:val="num" w:pos="1080"/>
        </w:tabs>
        <w:ind w:left="1080" w:hanging="720"/>
      </w:pPr>
      <w:rPr>
        <w:rFonts w:eastAsia="Times New Roman" w:hint="default"/>
        <w:sz w:val="24"/>
      </w:rPr>
    </w:lvl>
    <w:lvl w:ilvl="3">
      <w:start w:val="1"/>
      <w:numFmt w:val="decimal"/>
      <w:isLgl/>
      <w:lvlText w:val="%1.%2.%3.%4."/>
      <w:lvlJc w:val="left"/>
      <w:pPr>
        <w:tabs>
          <w:tab w:val="num" w:pos="1080"/>
        </w:tabs>
        <w:ind w:left="1080" w:hanging="720"/>
      </w:pPr>
      <w:rPr>
        <w:rFonts w:eastAsia="Times New Roman" w:hint="default"/>
        <w:sz w:val="24"/>
      </w:rPr>
    </w:lvl>
    <w:lvl w:ilvl="4">
      <w:start w:val="1"/>
      <w:numFmt w:val="decimal"/>
      <w:isLgl/>
      <w:lvlText w:val="%1.%2.%3.%4.%5."/>
      <w:lvlJc w:val="left"/>
      <w:pPr>
        <w:tabs>
          <w:tab w:val="num" w:pos="1440"/>
        </w:tabs>
        <w:ind w:left="1440" w:hanging="1080"/>
      </w:pPr>
      <w:rPr>
        <w:rFonts w:eastAsia="Times New Roman" w:hint="default"/>
        <w:sz w:val="24"/>
      </w:rPr>
    </w:lvl>
    <w:lvl w:ilvl="5">
      <w:start w:val="1"/>
      <w:numFmt w:val="decimal"/>
      <w:isLgl/>
      <w:lvlText w:val="%1.%2.%3.%4.%5.%6."/>
      <w:lvlJc w:val="left"/>
      <w:pPr>
        <w:tabs>
          <w:tab w:val="num" w:pos="1440"/>
        </w:tabs>
        <w:ind w:left="1440" w:hanging="1080"/>
      </w:pPr>
      <w:rPr>
        <w:rFonts w:eastAsia="Times New Roman" w:hint="default"/>
        <w:sz w:val="24"/>
      </w:rPr>
    </w:lvl>
    <w:lvl w:ilvl="6">
      <w:start w:val="1"/>
      <w:numFmt w:val="decimal"/>
      <w:isLgl/>
      <w:lvlText w:val="%1.%2.%3.%4.%5.%6.%7."/>
      <w:lvlJc w:val="left"/>
      <w:pPr>
        <w:tabs>
          <w:tab w:val="num" w:pos="1800"/>
        </w:tabs>
        <w:ind w:left="1800" w:hanging="1440"/>
      </w:pPr>
      <w:rPr>
        <w:rFonts w:eastAsia="Times New Roman" w:hint="default"/>
        <w:sz w:val="24"/>
      </w:rPr>
    </w:lvl>
    <w:lvl w:ilvl="7">
      <w:start w:val="1"/>
      <w:numFmt w:val="decimal"/>
      <w:isLgl/>
      <w:lvlText w:val="%1.%2.%3.%4.%5.%6.%7.%8."/>
      <w:lvlJc w:val="left"/>
      <w:pPr>
        <w:tabs>
          <w:tab w:val="num" w:pos="1800"/>
        </w:tabs>
        <w:ind w:left="1800" w:hanging="1440"/>
      </w:pPr>
      <w:rPr>
        <w:rFonts w:eastAsia="Times New Roman" w:hint="default"/>
        <w:sz w:val="24"/>
      </w:rPr>
    </w:lvl>
    <w:lvl w:ilvl="8">
      <w:start w:val="1"/>
      <w:numFmt w:val="decimal"/>
      <w:isLgl/>
      <w:lvlText w:val="%1.%2.%3.%4.%5.%6.%7.%8.%9."/>
      <w:lvlJc w:val="left"/>
      <w:pPr>
        <w:tabs>
          <w:tab w:val="num" w:pos="2160"/>
        </w:tabs>
        <w:ind w:left="2160" w:hanging="1800"/>
      </w:pPr>
      <w:rPr>
        <w:rFonts w:eastAsia="Times New Roman" w:hint="default"/>
        <w:sz w:val="24"/>
      </w:rPr>
    </w:lvl>
  </w:abstractNum>
  <w:abstractNum w:abstractNumId="14" w15:restartNumberingAfterBreak="0">
    <w:nsid w:val="24174996"/>
    <w:multiLevelType w:val="hybridMultilevel"/>
    <w:tmpl w:val="A504043A"/>
    <w:lvl w:ilvl="0" w:tplc="6EC85C66">
      <w:start w:val="1"/>
      <w:numFmt w:val="decimal"/>
      <w:lvlText w:val="%1)"/>
      <w:lvlJc w:val="left"/>
      <w:pPr>
        <w:ind w:left="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00E0C2">
      <w:start w:val="14"/>
      <w:numFmt w:val="upperRoman"/>
      <w:lvlText w:val="%2."/>
      <w:lvlJc w:val="left"/>
      <w:pPr>
        <w:ind w:left="11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B4C506A">
      <w:start w:val="1"/>
      <w:numFmt w:val="lowerRoman"/>
      <w:lvlText w:val="%3"/>
      <w:lvlJc w:val="left"/>
      <w:pPr>
        <w:ind w:left="15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CBEEF6E">
      <w:start w:val="1"/>
      <w:numFmt w:val="decimal"/>
      <w:lvlText w:val="%4"/>
      <w:lvlJc w:val="left"/>
      <w:pPr>
        <w:ind w:left="22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08C0EDE">
      <w:start w:val="1"/>
      <w:numFmt w:val="lowerLetter"/>
      <w:lvlText w:val="%5"/>
      <w:lvlJc w:val="left"/>
      <w:pPr>
        <w:ind w:left="30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A624B3A">
      <w:start w:val="1"/>
      <w:numFmt w:val="lowerRoman"/>
      <w:lvlText w:val="%6"/>
      <w:lvlJc w:val="left"/>
      <w:pPr>
        <w:ind w:left="3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51C7A4E">
      <w:start w:val="1"/>
      <w:numFmt w:val="decimal"/>
      <w:lvlText w:val="%7"/>
      <w:lvlJc w:val="left"/>
      <w:pPr>
        <w:ind w:left="4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6CA5AD0">
      <w:start w:val="1"/>
      <w:numFmt w:val="lowerLetter"/>
      <w:lvlText w:val="%8"/>
      <w:lvlJc w:val="left"/>
      <w:pPr>
        <w:ind w:left="5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32E708E">
      <w:start w:val="1"/>
      <w:numFmt w:val="lowerRoman"/>
      <w:lvlText w:val="%9"/>
      <w:lvlJc w:val="left"/>
      <w:pPr>
        <w:ind w:left="5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5CB2600"/>
    <w:multiLevelType w:val="hybridMultilevel"/>
    <w:tmpl w:val="02D88D60"/>
    <w:lvl w:ilvl="0" w:tplc="EF621858">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67E6CCC"/>
    <w:multiLevelType w:val="hybridMultilevel"/>
    <w:tmpl w:val="CFBAB76C"/>
    <w:lvl w:ilvl="0" w:tplc="F1560388">
      <w:start w:val="1"/>
      <w:numFmt w:val="decimal"/>
      <w:lvlText w:val="%1)"/>
      <w:lvlJc w:val="left"/>
      <w:pPr>
        <w:tabs>
          <w:tab w:val="num" w:pos="861"/>
        </w:tabs>
        <w:ind w:left="861" w:hanging="435"/>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7" w15:restartNumberingAfterBreak="0">
    <w:nsid w:val="273B3065"/>
    <w:multiLevelType w:val="hybridMultilevel"/>
    <w:tmpl w:val="A3B4D55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2A746041"/>
    <w:multiLevelType w:val="hybridMultilevel"/>
    <w:tmpl w:val="15301E2A"/>
    <w:lvl w:ilvl="0" w:tplc="0415000F">
      <w:start w:val="1"/>
      <w:numFmt w:val="decimal"/>
      <w:lvlText w:val="%1."/>
      <w:lvlJc w:val="left"/>
      <w:pPr>
        <w:tabs>
          <w:tab w:val="num" w:pos="720"/>
        </w:tabs>
        <w:ind w:left="720" w:hanging="360"/>
      </w:pPr>
      <w:rPr>
        <w:rFonts w:hint="default"/>
      </w:rPr>
    </w:lvl>
    <w:lvl w:ilvl="1" w:tplc="1C80E554">
      <w:start w:val="1"/>
      <w:numFmt w:val="lowerLetter"/>
      <w:lvlText w:val="%2)"/>
      <w:lvlJc w:val="left"/>
      <w:pPr>
        <w:tabs>
          <w:tab w:val="num" w:pos="1440"/>
        </w:tabs>
        <w:ind w:left="1440" w:hanging="360"/>
      </w:pPr>
      <w:rPr>
        <w:rFonts w:hint="default"/>
      </w:rPr>
    </w:lvl>
    <w:lvl w:ilvl="2" w:tplc="76B0AFF6">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B411225"/>
    <w:multiLevelType w:val="hybridMultilevel"/>
    <w:tmpl w:val="9F74AB78"/>
    <w:lvl w:ilvl="0" w:tplc="C5805CC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C7963B4"/>
    <w:multiLevelType w:val="multilevel"/>
    <w:tmpl w:val="666A78B0"/>
    <w:lvl w:ilvl="0">
      <w:start w:val="1"/>
      <w:numFmt w:val="decimal"/>
      <w:lvlText w:val="%1."/>
      <w:lvlJc w:val="left"/>
      <w:pPr>
        <w:ind w:left="360" w:hanging="360"/>
      </w:pPr>
      <w:rPr>
        <w:rFonts w:eastAsia="Times New Roman" w:hint="default"/>
        <w:b/>
        <w:u w:val="single"/>
      </w:rPr>
    </w:lvl>
    <w:lvl w:ilvl="1">
      <w:start w:val="5"/>
      <w:numFmt w:val="decimal"/>
      <w:lvlText w:val="%1.%2."/>
      <w:lvlJc w:val="left"/>
      <w:pPr>
        <w:ind w:left="360" w:hanging="360"/>
      </w:pPr>
      <w:rPr>
        <w:rFonts w:eastAsia="Times New Roman" w:hint="default"/>
        <w:b/>
        <w:u w:val="single"/>
      </w:rPr>
    </w:lvl>
    <w:lvl w:ilvl="2">
      <w:start w:val="1"/>
      <w:numFmt w:val="decimalZero"/>
      <w:lvlText w:val="%1.%2.%3."/>
      <w:lvlJc w:val="left"/>
      <w:pPr>
        <w:ind w:left="720" w:hanging="720"/>
      </w:pPr>
      <w:rPr>
        <w:rFonts w:eastAsia="Times New Roman" w:hint="default"/>
        <w:b/>
        <w:u w:val="single"/>
      </w:rPr>
    </w:lvl>
    <w:lvl w:ilvl="3">
      <w:start w:val="1"/>
      <w:numFmt w:val="decimalZero"/>
      <w:lvlText w:val="%1.%2.%3.%4."/>
      <w:lvlJc w:val="left"/>
      <w:pPr>
        <w:ind w:left="720" w:hanging="720"/>
      </w:pPr>
      <w:rPr>
        <w:rFonts w:eastAsia="Times New Roman" w:hint="default"/>
        <w:b/>
        <w:u w:val="single"/>
      </w:rPr>
    </w:lvl>
    <w:lvl w:ilvl="4">
      <w:start w:val="1"/>
      <w:numFmt w:val="decimal"/>
      <w:lvlText w:val="%1.%2.%3.%4.%5."/>
      <w:lvlJc w:val="left"/>
      <w:pPr>
        <w:ind w:left="1080" w:hanging="1080"/>
      </w:pPr>
      <w:rPr>
        <w:rFonts w:eastAsia="Times New Roman" w:hint="default"/>
        <w:b/>
        <w:u w:val="single"/>
      </w:rPr>
    </w:lvl>
    <w:lvl w:ilvl="5">
      <w:start w:val="1"/>
      <w:numFmt w:val="decimal"/>
      <w:lvlText w:val="%1.%2.%3.%4.%5.%6."/>
      <w:lvlJc w:val="left"/>
      <w:pPr>
        <w:ind w:left="1080" w:hanging="1080"/>
      </w:pPr>
      <w:rPr>
        <w:rFonts w:eastAsia="Times New Roman" w:hint="default"/>
        <w:b/>
        <w:u w:val="single"/>
      </w:rPr>
    </w:lvl>
    <w:lvl w:ilvl="6">
      <w:start w:val="1"/>
      <w:numFmt w:val="decimal"/>
      <w:lvlText w:val="%1.%2.%3.%4.%5.%6.%7."/>
      <w:lvlJc w:val="left"/>
      <w:pPr>
        <w:ind w:left="1440" w:hanging="1440"/>
      </w:pPr>
      <w:rPr>
        <w:rFonts w:eastAsia="Times New Roman" w:hint="default"/>
        <w:b/>
        <w:u w:val="single"/>
      </w:rPr>
    </w:lvl>
    <w:lvl w:ilvl="7">
      <w:start w:val="1"/>
      <w:numFmt w:val="decimal"/>
      <w:lvlText w:val="%1.%2.%3.%4.%5.%6.%7.%8."/>
      <w:lvlJc w:val="left"/>
      <w:pPr>
        <w:ind w:left="1440" w:hanging="1440"/>
      </w:pPr>
      <w:rPr>
        <w:rFonts w:eastAsia="Times New Roman" w:hint="default"/>
        <w:b/>
        <w:u w:val="single"/>
      </w:rPr>
    </w:lvl>
    <w:lvl w:ilvl="8">
      <w:start w:val="1"/>
      <w:numFmt w:val="decimal"/>
      <w:lvlText w:val="%1.%2.%3.%4.%5.%6.%7.%8.%9."/>
      <w:lvlJc w:val="left"/>
      <w:pPr>
        <w:ind w:left="1800" w:hanging="1800"/>
      </w:pPr>
      <w:rPr>
        <w:rFonts w:eastAsia="Times New Roman" w:hint="default"/>
        <w:b/>
        <w:u w:val="single"/>
      </w:rPr>
    </w:lvl>
  </w:abstractNum>
  <w:abstractNum w:abstractNumId="21" w15:restartNumberingAfterBreak="0">
    <w:nsid w:val="2D4F5A5A"/>
    <w:multiLevelType w:val="hybridMultilevel"/>
    <w:tmpl w:val="9E4662F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sz w:val="24"/>
      </w:rPr>
    </w:lvl>
    <w:lvl w:ilvl="2" w:tplc="FFFFFFFF">
      <w:start w:val="4"/>
      <w:numFmt w:val="decimal"/>
      <w:lvlText w:val="%3)"/>
      <w:lvlJc w:val="left"/>
      <w:pPr>
        <w:tabs>
          <w:tab w:val="num" w:pos="2340"/>
        </w:tabs>
        <w:ind w:left="2340" w:hanging="360"/>
      </w:pPr>
      <w:rPr>
        <w:rFonts w:hint="default"/>
        <w:b w:val="0"/>
        <w:i w:val="0"/>
      </w:rPr>
    </w:lvl>
    <w:lvl w:ilvl="3" w:tplc="F9E44ABA">
      <w:start w:val="3"/>
      <w:numFmt w:val="decimal"/>
      <w:lvlText w:val="%4."/>
      <w:lvlJc w:val="left"/>
      <w:pPr>
        <w:tabs>
          <w:tab w:val="num" w:pos="2880"/>
        </w:tabs>
        <w:ind w:left="2880" w:hanging="360"/>
      </w:pPr>
      <w:rPr>
        <w:rFonts w:hint="default"/>
        <w:sz w:val="24"/>
        <w:szCs w:val="24"/>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2DBF3C3B"/>
    <w:multiLevelType w:val="hybridMultilevel"/>
    <w:tmpl w:val="DBFABA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E5654A"/>
    <w:multiLevelType w:val="hybridMultilevel"/>
    <w:tmpl w:val="D4323820"/>
    <w:lvl w:ilvl="0" w:tplc="9E1C1604">
      <w:start w:val="1"/>
      <w:numFmt w:val="decimal"/>
      <w:lvlText w:val="%1."/>
      <w:lvlJc w:val="left"/>
      <w:pPr>
        <w:tabs>
          <w:tab w:val="num" w:pos="720"/>
        </w:tabs>
        <w:ind w:left="720" w:hanging="360"/>
      </w:pPr>
      <w:rPr>
        <w:rFonts w:hint="default"/>
      </w:rPr>
    </w:lvl>
    <w:lvl w:ilvl="1" w:tplc="F2E84106">
      <w:numFmt w:val="none"/>
      <w:lvlText w:val=""/>
      <w:lvlJc w:val="left"/>
      <w:pPr>
        <w:tabs>
          <w:tab w:val="num" w:pos="360"/>
        </w:tabs>
      </w:pPr>
    </w:lvl>
    <w:lvl w:ilvl="2" w:tplc="D984227E">
      <w:numFmt w:val="none"/>
      <w:lvlText w:val=""/>
      <w:lvlJc w:val="left"/>
      <w:pPr>
        <w:tabs>
          <w:tab w:val="num" w:pos="360"/>
        </w:tabs>
      </w:pPr>
    </w:lvl>
    <w:lvl w:ilvl="3" w:tplc="B48CFA14">
      <w:numFmt w:val="none"/>
      <w:lvlText w:val=""/>
      <w:lvlJc w:val="left"/>
      <w:pPr>
        <w:tabs>
          <w:tab w:val="num" w:pos="360"/>
        </w:tabs>
      </w:pPr>
    </w:lvl>
    <w:lvl w:ilvl="4" w:tplc="8954CBAE">
      <w:numFmt w:val="none"/>
      <w:lvlText w:val=""/>
      <w:lvlJc w:val="left"/>
      <w:pPr>
        <w:tabs>
          <w:tab w:val="num" w:pos="360"/>
        </w:tabs>
      </w:pPr>
    </w:lvl>
    <w:lvl w:ilvl="5" w:tplc="5E9AD5A6">
      <w:numFmt w:val="none"/>
      <w:lvlText w:val=""/>
      <w:lvlJc w:val="left"/>
      <w:pPr>
        <w:tabs>
          <w:tab w:val="num" w:pos="360"/>
        </w:tabs>
      </w:pPr>
    </w:lvl>
    <w:lvl w:ilvl="6" w:tplc="F0EADBA0">
      <w:numFmt w:val="none"/>
      <w:lvlText w:val=""/>
      <w:lvlJc w:val="left"/>
      <w:pPr>
        <w:tabs>
          <w:tab w:val="num" w:pos="360"/>
        </w:tabs>
      </w:pPr>
    </w:lvl>
    <w:lvl w:ilvl="7" w:tplc="37D42F38">
      <w:numFmt w:val="none"/>
      <w:lvlText w:val=""/>
      <w:lvlJc w:val="left"/>
      <w:pPr>
        <w:tabs>
          <w:tab w:val="num" w:pos="360"/>
        </w:tabs>
      </w:pPr>
    </w:lvl>
    <w:lvl w:ilvl="8" w:tplc="04D016B2">
      <w:numFmt w:val="none"/>
      <w:lvlText w:val=""/>
      <w:lvlJc w:val="left"/>
      <w:pPr>
        <w:tabs>
          <w:tab w:val="num" w:pos="360"/>
        </w:tabs>
      </w:pPr>
    </w:lvl>
  </w:abstractNum>
  <w:abstractNum w:abstractNumId="24" w15:restartNumberingAfterBreak="0">
    <w:nsid w:val="307D6028"/>
    <w:multiLevelType w:val="hybridMultilevel"/>
    <w:tmpl w:val="4ABA18D6"/>
    <w:lvl w:ilvl="0" w:tplc="0415000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2936780"/>
    <w:multiLevelType w:val="hybridMultilevel"/>
    <w:tmpl w:val="BAE6A7B0"/>
    <w:lvl w:ilvl="0" w:tplc="BBE618F6">
      <w:start w:val="1"/>
      <w:numFmt w:val="bullet"/>
      <w:lvlText w:val="-"/>
      <w:lvlJc w:val="left"/>
      <w:pPr>
        <w:ind w:left="9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D1C0B58">
      <w:start w:val="1"/>
      <w:numFmt w:val="bullet"/>
      <w:lvlText w:val="o"/>
      <w:lvlJc w:val="left"/>
      <w:pPr>
        <w:ind w:left="1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1DC536E">
      <w:start w:val="1"/>
      <w:numFmt w:val="bullet"/>
      <w:lvlText w:val="▪"/>
      <w:lvlJc w:val="left"/>
      <w:pPr>
        <w:ind w:left="2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AE84EF0">
      <w:start w:val="1"/>
      <w:numFmt w:val="bullet"/>
      <w:lvlText w:val="•"/>
      <w:lvlJc w:val="left"/>
      <w:pPr>
        <w:ind w:left="32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C9865BA">
      <w:start w:val="1"/>
      <w:numFmt w:val="bullet"/>
      <w:lvlText w:val="o"/>
      <w:lvlJc w:val="left"/>
      <w:pPr>
        <w:ind w:left="39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074A7DA">
      <w:start w:val="1"/>
      <w:numFmt w:val="bullet"/>
      <w:lvlText w:val="▪"/>
      <w:lvlJc w:val="left"/>
      <w:pPr>
        <w:ind w:left="46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6524188">
      <w:start w:val="1"/>
      <w:numFmt w:val="bullet"/>
      <w:lvlText w:val="•"/>
      <w:lvlJc w:val="left"/>
      <w:pPr>
        <w:ind w:left="53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BE0A0DC">
      <w:start w:val="1"/>
      <w:numFmt w:val="bullet"/>
      <w:lvlText w:val="o"/>
      <w:lvlJc w:val="left"/>
      <w:pPr>
        <w:ind w:left="61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966864E">
      <w:start w:val="1"/>
      <w:numFmt w:val="bullet"/>
      <w:lvlText w:val="▪"/>
      <w:lvlJc w:val="left"/>
      <w:pPr>
        <w:ind w:left="68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37CD60CE"/>
    <w:multiLevelType w:val="multilevel"/>
    <w:tmpl w:val="DE921662"/>
    <w:lvl w:ilvl="0">
      <w:start w:val="1"/>
      <w:numFmt w:val="decimal"/>
      <w:lvlText w:val="%1."/>
      <w:lvlJc w:val="left"/>
      <w:pPr>
        <w:ind w:left="4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39593F1B"/>
    <w:multiLevelType w:val="hybridMultilevel"/>
    <w:tmpl w:val="57665E82"/>
    <w:lvl w:ilvl="0" w:tplc="590EC950">
      <w:start w:val="1"/>
      <w:numFmt w:val="decimal"/>
      <w:lvlText w:val="8.%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A65704E"/>
    <w:multiLevelType w:val="hybridMultilevel"/>
    <w:tmpl w:val="9D960A46"/>
    <w:lvl w:ilvl="0" w:tplc="2D6E3780">
      <w:start w:val="3"/>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5327B82">
      <w:start w:val="1"/>
      <w:numFmt w:val="lowerLetter"/>
      <w:lvlText w:val="%2"/>
      <w:lvlJc w:val="left"/>
      <w:pPr>
        <w:ind w:left="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0BA23F4">
      <w:start w:val="1"/>
      <w:numFmt w:val="lowerRoman"/>
      <w:lvlText w:val="%3"/>
      <w:lvlJc w:val="left"/>
      <w:pPr>
        <w:ind w:left="15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E02421E">
      <w:start w:val="1"/>
      <w:numFmt w:val="decimal"/>
      <w:lvlText w:val="%4"/>
      <w:lvlJc w:val="left"/>
      <w:pPr>
        <w:ind w:left="22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E726FB6">
      <w:start w:val="1"/>
      <w:numFmt w:val="lowerLetter"/>
      <w:lvlText w:val="%5"/>
      <w:lvlJc w:val="left"/>
      <w:pPr>
        <w:ind w:left="30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6865C7A">
      <w:start w:val="1"/>
      <w:numFmt w:val="lowerRoman"/>
      <w:lvlText w:val="%6"/>
      <w:lvlJc w:val="left"/>
      <w:pPr>
        <w:ind w:left="3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4C4CB24">
      <w:start w:val="1"/>
      <w:numFmt w:val="decimal"/>
      <w:lvlText w:val="%7"/>
      <w:lvlJc w:val="left"/>
      <w:pPr>
        <w:ind w:left="4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658A356">
      <w:start w:val="1"/>
      <w:numFmt w:val="lowerLetter"/>
      <w:lvlText w:val="%8"/>
      <w:lvlJc w:val="left"/>
      <w:pPr>
        <w:ind w:left="5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A5EA564">
      <w:start w:val="1"/>
      <w:numFmt w:val="lowerRoman"/>
      <w:lvlText w:val="%9"/>
      <w:lvlJc w:val="left"/>
      <w:pPr>
        <w:ind w:left="5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3B0F7008"/>
    <w:multiLevelType w:val="hybridMultilevel"/>
    <w:tmpl w:val="58A08CAE"/>
    <w:lvl w:ilvl="0" w:tplc="52BED87C">
      <w:start w:val="1"/>
      <w:numFmt w:val="decimal"/>
      <w:lvlText w:val="%1."/>
      <w:lvlJc w:val="left"/>
      <w:pPr>
        <w:ind w:left="82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8A7C2764">
      <w:start w:val="1"/>
      <w:numFmt w:val="upperLetter"/>
      <w:lvlText w:val="%2"/>
      <w:lvlJc w:val="left"/>
      <w:pPr>
        <w:ind w:left="10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2EA5C1A">
      <w:start w:val="1"/>
      <w:numFmt w:val="lowerRoman"/>
      <w:lvlText w:val="%3"/>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382B068">
      <w:start w:val="1"/>
      <w:numFmt w:val="decimal"/>
      <w:lvlText w:val="%4"/>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46A6FCA">
      <w:start w:val="1"/>
      <w:numFmt w:val="lowerLetter"/>
      <w:lvlText w:val="%5"/>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4527756">
      <w:start w:val="1"/>
      <w:numFmt w:val="lowerRoman"/>
      <w:lvlText w:val="%6"/>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A267550">
      <w:start w:val="1"/>
      <w:numFmt w:val="decimal"/>
      <w:lvlText w:val="%7"/>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894090A">
      <w:start w:val="1"/>
      <w:numFmt w:val="lowerLetter"/>
      <w:lvlText w:val="%8"/>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F885050">
      <w:start w:val="1"/>
      <w:numFmt w:val="lowerRoman"/>
      <w:lvlText w:val="%9"/>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3EF34099"/>
    <w:multiLevelType w:val="hybridMultilevel"/>
    <w:tmpl w:val="0C86E944"/>
    <w:lvl w:ilvl="0" w:tplc="04150017">
      <w:start w:val="1"/>
      <w:numFmt w:val="lowerLetter"/>
      <w:lvlText w:val="%1)"/>
      <w:lvlJc w:val="left"/>
      <w:pPr>
        <w:tabs>
          <w:tab w:val="num" w:pos="1429"/>
        </w:tabs>
        <w:ind w:left="1429" w:hanging="360"/>
      </w:pPr>
    </w:lvl>
    <w:lvl w:ilvl="1" w:tplc="04150011">
      <w:start w:val="1"/>
      <w:numFmt w:val="decimal"/>
      <w:lvlText w:val="%2)"/>
      <w:lvlJc w:val="left"/>
      <w:pPr>
        <w:tabs>
          <w:tab w:val="num" w:pos="2149"/>
        </w:tabs>
        <w:ind w:left="2149" w:hanging="360"/>
      </w:pPr>
    </w:lvl>
    <w:lvl w:ilvl="2" w:tplc="0415001B">
      <w:start w:val="1"/>
      <w:numFmt w:val="lowerRoman"/>
      <w:lvlText w:val="%3."/>
      <w:lvlJc w:val="right"/>
      <w:pPr>
        <w:tabs>
          <w:tab w:val="num" w:pos="2869"/>
        </w:tabs>
        <w:ind w:left="2869" w:hanging="180"/>
      </w:pPr>
    </w:lvl>
    <w:lvl w:ilvl="3" w:tplc="0415000F">
      <w:start w:val="1"/>
      <w:numFmt w:val="decimal"/>
      <w:lvlText w:val="%4."/>
      <w:lvlJc w:val="left"/>
      <w:pPr>
        <w:tabs>
          <w:tab w:val="num" w:pos="3589"/>
        </w:tabs>
        <w:ind w:left="3589" w:hanging="360"/>
      </w:pPr>
    </w:lvl>
    <w:lvl w:ilvl="4" w:tplc="04150019">
      <w:start w:val="1"/>
      <w:numFmt w:val="lowerLetter"/>
      <w:lvlText w:val="%5."/>
      <w:lvlJc w:val="left"/>
      <w:pPr>
        <w:tabs>
          <w:tab w:val="num" w:pos="4309"/>
        </w:tabs>
        <w:ind w:left="4309" w:hanging="360"/>
      </w:pPr>
    </w:lvl>
    <w:lvl w:ilvl="5" w:tplc="0415001B">
      <w:start w:val="1"/>
      <w:numFmt w:val="lowerRoman"/>
      <w:lvlText w:val="%6."/>
      <w:lvlJc w:val="right"/>
      <w:pPr>
        <w:tabs>
          <w:tab w:val="num" w:pos="5029"/>
        </w:tabs>
        <w:ind w:left="5029" w:hanging="180"/>
      </w:pPr>
    </w:lvl>
    <w:lvl w:ilvl="6" w:tplc="654221CC">
      <w:start w:val="1"/>
      <w:numFmt w:val="decimal"/>
      <w:lvlText w:val="%7."/>
      <w:lvlJc w:val="left"/>
      <w:pPr>
        <w:tabs>
          <w:tab w:val="num" w:pos="5749"/>
        </w:tabs>
        <w:ind w:left="5749" w:hanging="360"/>
      </w:pPr>
      <w:rPr>
        <w:rFonts w:ascii="Times New Roman" w:eastAsia="Times New Roman" w:hAnsi="Times New Roman" w:cs="Times New Roman"/>
      </w:rPr>
    </w:lvl>
    <w:lvl w:ilvl="7" w:tplc="04150019">
      <w:start w:val="1"/>
      <w:numFmt w:val="lowerLetter"/>
      <w:lvlText w:val="%8."/>
      <w:lvlJc w:val="left"/>
      <w:pPr>
        <w:tabs>
          <w:tab w:val="num" w:pos="6469"/>
        </w:tabs>
        <w:ind w:left="6469" w:hanging="360"/>
      </w:pPr>
    </w:lvl>
    <w:lvl w:ilvl="8" w:tplc="0415001B">
      <w:start w:val="1"/>
      <w:numFmt w:val="lowerRoman"/>
      <w:lvlText w:val="%9."/>
      <w:lvlJc w:val="right"/>
      <w:pPr>
        <w:tabs>
          <w:tab w:val="num" w:pos="7189"/>
        </w:tabs>
        <w:ind w:left="7189" w:hanging="180"/>
      </w:pPr>
    </w:lvl>
  </w:abstractNum>
  <w:abstractNum w:abstractNumId="31" w15:restartNumberingAfterBreak="0">
    <w:nsid w:val="3F462E91"/>
    <w:multiLevelType w:val="hybridMultilevel"/>
    <w:tmpl w:val="51DE0CBA"/>
    <w:lvl w:ilvl="0" w:tplc="A400392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14955D9"/>
    <w:multiLevelType w:val="hybridMultilevel"/>
    <w:tmpl w:val="6AC09E90"/>
    <w:lvl w:ilvl="0" w:tplc="FFFFFFFF">
      <w:start w:val="1"/>
      <w:numFmt w:val="decimal"/>
      <w:lvlText w:val="%1."/>
      <w:lvlJc w:val="left"/>
      <w:pPr>
        <w:tabs>
          <w:tab w:val="num" w:pos="2340"/>
        </w:tabs>
        <w:ind w:left="2340" w:hanging="360"/>
      </w:pPr>
      <w:rPr>
        <w:rFonts w:hint="default"/>
      </w:rPr>
    </w:lvl>
    <w:lvl w:ilvl="1" w:tplc="FFFFFFFF">
      <w:start w:val="1"/>
      <w:numFmt w:val="lowerLetter"/>
      <w:lvlText w:val="%2)"/>
      <w:lvlJc w:val="left"/>
      <w:pPr>
        <w:tabs>
          <w:tab w:val="num" w:pos="3420"/>
        </w:tabs>
        <w:ind w:left="1080" w:firstLine="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476B088B"/>
    <w:multiLevelType w:val="hybridMultilevel"/>
    <w:tmpl w:val="CCBA92F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479D0964"/>
    <w:multiLevelType w:val="hybridMultilevel"/>
    <w:tmpl w:val="F6965DFC"/>
    <w:lvl w:ilvl="0" w:tplc="00040C6E">
      <w:start w:val="4"/>
      <w:numFmt w:val="upperRoman"/>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846251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326D70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D78956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DD6FD5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418FB7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14E487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1E821C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E544B6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1A86A95"/>
    <w:multiLevelType w:val="hybridMultilevel"/>
    <w:tmpl w:val="5B621DA2"/>
    <w:lvl w:ilvl="0" w:tplc="FFFFFFFF">
      <w:start w:val="1"/>
      <w:numFmt w:val="decimal"/>
      <w:lvlText w:val="%1."/>
      <w:lvlJc w:val="left"/>
      <w:pPr>
        <w:tabs>
          <w:tab w:val="num" w:pos="2340"/>
        </w:tabs>
        <w:ind w:left="2320" w:hanging="340"/>
      </w:pPr>
      <w:rPr>
        <w:rFonts w:hint="default"/>
        <w:b w:val="0"/>
        <w:i w:val="0"/>
        <w:color w:val="auto"/>
        <w:sz w:val="24"/>
      </w:rPr>
    </w:lvl>
    <w:lvl w:ilvl="1" w:tplc="FFFFFFFF">
      <w:start w:val="1"/>
      <w:numFmt w:val="lowerLetter"/>
      <w:lvlText w:val="%2)"/>
      <w:lvlJc w:val="left"/>
      <w:pPr>
        <w:tabs>
          <w:tab w:val="num" w:pos="1440"/>
        </w:tabs>
        <w:ind w:left="1440" w:hanging="360"/>
      </w:pPr>
      <w:rPr>
        <w:rFonts w:hint="default"/>
        <w:sz w:val="24"/>
      </w:rPr>
    </w:lvl>
    <w:lvl w:ilvl="2" w:tplc="FFFFFFFF">
      <w:start w:val="4"/>
      <w:numFmt w:val="decimal"/>
      <w:lvlText w:val="%3."/>
      <w:lvlJc w:val="left"/>
      <w:pPr>
        <w:tabs>
          <w:tab w:val="num" w:pos="2340"/>
        </w:tabs>
        <w:ind w:left="2320" w:hanging="340"/>
      </w:pPr>
      <w:rPr>
        <w:rFonts w:hint="default"/>
        <w:b w:val="0"/>
        <w:i w:val="0"/>
        <w:color w:val="auto"/>
        <w:sz w:val="24"/>
      </w:rPr>
    </w:lvl>
    <w:lvl w:ilvl="3" w:tplc="FFFFFFFF">
      <w:start w:val="1"/>
      <w:numFmt w:val="decimal"/>
      <w:lvlText w:val="%4)"/>
      <w:lvlJc w:val="left"/>
      <w:pPr>
        <w:tabs>
          <w:tab w:val="num" w:pos="2880"/>
        </w:tabs>
        <w:ind w:left="2880" w:hanging="360"/>
      </w:pPr>
      <w:rPr>
        <w:rFonts w:hint="default"/>
        <w:b w:val="0"/>
        <w:i w:val="0"/>
      </w:rPr>
    </w:lvl>
    <w:lvl w:ilvl="4" w:tplc="FFFFFFFF">
      <w:start w:val="13"/>
      <w:numFmt w:val="decimal"/>
      <w:lvlText w:val="%5."/>
      <w:lvlJc w:val="left"/>
      <w:pPr>
        <w:tabs>
          <w:tab w:val="num" w:pos="3600"/>
        </w:tabs>
        <w:ind w:left="3580" w:hanging="340"/>
      </w:pPr>
      <w:rPr>
        <w:rFonts w:hint="default"/>
        <w:b w:val="0"/>
        <w:i w:val="0"/>
        <w:color w:val="auto"/>
        <w:sz w:val="24"/>
      </w:rPr>
    </w:lvl>
    <w:lvl w:ilvl="5" w:tplc="FFFFFFFF">
      <w:start w:val="1"/>
      <w:numFmt w:val="decimal"/>
      <w:lvlText w:val="%6)"/>
      <w:lvlJc w:val="left"/>
      <w:pPr>
        <w:tabs>
          <w:tab w:val="num" w:pos="4500"/>
        </w:tabs>
        <w:ind w:left="4500" w:hanging="360"/>
      </w:pPr>
      <w:rPr>
        <w:rFonts w:hint="default"/>
        <w:b w:val="0"/>
        <w:i w:val="0"/>
      </w:rPr>
    </w:lvl>
    <w:lvl w:ilvl="6" w:tplc="FFFFFFFF">
      <w:start w:val="14"/>
      <w:numFmt w:val="decimal"/>
      <w:lvlText w:val="%7."/>
      <w:lvlJc w:val="left"/>
      <w:pPr>
        <w:tabs>
          <w:tab w:val="num" w:pos="5040"/>
        </w:tabs>
        <w:ind w:left="5020" w:hanging="340"/>
      </w:pPr>
      <w:rPr>
        <w:rFonts w:hint="default"/>
        <w:b w:val="0"/>
        <w:i w:val="0"/>
        <w:color w:val="auto"/>
        <w:sz w:val="24"/>
      </w:rPr>
    </w:lvl>
    <w:lvl w:ilvl="7" w:tplc="FFFFFFFF">
      <w:start w:val="1"/>
      <w:numFmt w:val="decimal"/>
      <w:lvlText w:val="%8)"/>
      <w:lvlJc w:val="left"/>
      <w:pPr>
        <w:tabs>
          <w:tab w:val="num" w:pos="5760"/>
        </w:tabs>
        <w:ind w:left="5760" w:hanging="360"/>
      </w:pPr>
      <w:rPr>
        <w:rFonts w:hint="default"/>
        <w:b w:val="0"/>
        <w:i w:val="0"/>
      </w:rPr>
    </w:lvl>
    <w:lvl w:ilvl="8" w:tplc="FFFFFFFF">
      <w:start w:val="17"/>
      <w:numFmt w:val="decimal"/>
      <w:lvlText w:val="%9."/>
      <w:lvlJc w:val="left"/>
      <w:pPr>
        <w:tabs>
          <w:tab w:val="num" w:pos="6660"/>
        </w:tabs>
        <w:ind w:left="6640" w:hanging="340"/>
      </w:pPr>
      <w:rPr>
        <w:rFonts w:hint="default"/>
        <w:b w:val="0"/>
        <w:i w:val="0"/>
        <w:color w:val="auto"/>
        <w:sz w:val="24"/>
      </w:rPr>
    </w:lvl>
  </w:abstractNum>
  <w:abstractNum w:abstractNumId="36" w15:restartNumberingAfterBreak="0">
    <w:nsid w:val="5D4D29EC"/>
    <w:multiLevelType w:val="multilevel"/>
    <w:tmpl w:val="DE921662"/>
    <w:lvl w:ilvl="0">
      <w:start w:val="1"/>
      <w:numFmt w:val="decimal"/>
      <w:lvlText w:val="%1."/>
      <w:lvlJc w:val="left"/>
      <w:pPr>
        <w:ind w:left="4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5FB56C99"/>
    <w:multiLevelType w:val="hybridMultilevel"/>
    <w:tmpl w:val="7E061160"/>
    <w:lvl w:ilvl="0" w:tplc="E444815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605C7AA1"/>
    <w:multiLevelType w:val="hybridMultilevel"/>
    <w:tmpl w:val="8856B780"/>
    <w:lvl w:ilvl="0" w:tplc="31A4D4FE">
      <w:start w:val="1"/>
      <w:numFmt w:val="decimal"/>
      <w:lvlText w:val="%1."/>
      <w:lvlJc w:val="left"/>
      <w:pPr>
        <w:tabs>
          <w:tab w:val="num" w:pos="2340"/>
        </w:tabs>
        <w:ind w:left="2340" w:hanging="360"/>
      </w:pPr>
      <w:rPr>
        <w:rFonts w:hint="default"/>
      </w:rPr>
    </w:lvl>
    <w:lvl w:ilvl="1" w:tplc="173A5644">
      <w:start w:val="1"/>
      <w:numFmt w:val="decimal"/>
      <w:lvlText w:val="%2."/>
      <w:lvlJc w:val="left"/>
      <w:pPr>
        <w:tabs>
          <w:tab w:val="num" w:pos="360"/>
        </w:tabs>
        <w:ind w:left="360" w:hanging="360"/>
      </w:pPr>
      <w:rPr>
        <w:rFonts w:hint="default"/>
      </w:rPr>
    </w:lvl>
    <w:lvl w:ilvl="2" w:tplc="99E210CE">
      <w:start w:val="1"/>
      <w:numFmt w:val="decimal"/>
      <w:lvlText w:val="%3)"/>
      <w:lvlJc w:val="left"/>
      <w:pPr>
        <w:tabs>
          <w:tab w:val="num" w:pos="2340"/>
        </w:tabs>
        <w:ind w:left="2340" w:hanging="360"/>
      </w:pPr>
      <w:rPr>
        <w:rFonts w:hint="default"/>
      </w:rPr>
    </w:lvl>
    <w:lvl w:ilvl="3" w:tplc="00CCF122">
      <w:start w:val="3"/>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61927612"/>
    <w:multiLevelType w:val="multilevel"/>
    <w:tmpl w:val="ABF8B430"/>
    <w:lvl w:ilvl="0">
      <w:start w:val="1"/>
      <w:numFmt w:val="decimal"/>
      <w:lvlText w:val="%1."/>
      <w:lvlJc w:val="left"/>
      <w:pPr>
        <w:tabs>
          <w:tab w:val="num" w:pos="360"/>
        </w:tabs>
        <w:ind w:left="360" w:hanging="360"/>
      </w:pPr>
      <w:rPr>
        <w:rFonts w:hint="default"/>
      </w:r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0" w15:restartNumberingAfterBreak="0">
    <w:nsid w:val="63E76DA7"/>
    <w:multiLevelType w:val="hybridMultilevel"/>
    <w:tmpl w:val="CB3A055E"/>
    <w:lvl w:ilvl="0" w:tplc="FE549798">
      <w:start w:val="1"/>
      <w:numFmt w:val="decimal"/>
      <w:lvlText w:val="%1)"/>
      <w:lvlJc w:val="left"/>
      <w:pPr>
        <w:tabs>
          <w:tab w:val="num" w:pos="1260"/>
        </w:tabs>
        <w:ind w:left="126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41" w15:restartNumberingAfterBreak="0">
    <w:nsid w:val="66C430DA"/>
    <w:multiLevelType w:val="hybridMultilevel"/>
    <w:tmpl w:val="57E0B452"/>
    <w:lvl w:ilvl="0" w:tplc="4A6EEC9A">
      <w:start w:val="1"/>
      <w:numFmt w:val="decimal"/>
      <w:lvlText w:val="%1."/>
      <w:lvlJc w:val="left"/>
      <w:pPr>
        <w:tabs>
          <w:tab w:val="num" w:pos="1440"/>
        </w:tabs>
        <w:ind w:left="1420" w:hanging="340"/>
      </w:pPr>
      <w:rPr>
        <w:rFonts w:ascii="Times New Roman" w:hAnsi="Times New Roman" w:cs="Times New Roman" w:hint="default"/>
        <w:b w:val="0"/>
        <w:i w:val="0"/>
        <w:color w:val="auto"/>
        <w:sz w:val="24"/>
      </w:rPr>
    </w:lvl>
    <w:lvl w:ilvl="1" w:tplc="FFFFFFFF">
      <w:start w:val="1"/>
      <w:numFmt w:val="bullet"/>
      <w:lvlText w:val=""/>
      <w:lvlJc w:val="left"/>
      <w:pPr>
        <w:tabs>
          <w:tab w:val="num" w:pos="1440"/>
        </w:tabs>
        <w:ind w:left="1440" w:hanging="360"/>
      </w:pPr>
      <w:rPr>
        <w:rFonts w:ascii="Symbol" w:hAnsi="Symbol" w:hint="default"/>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78C74BFF"/>
    <w:multiLevelType w:val="hybridMultilevel"/>
    <w:tmpl w:val="E6DAEBDC"/>
    <w:lvl w:ilvl="0" w:tplc="0F78B0EA">
      <w:start w:val="1"/>
      <w:numFmt w:val="decimal"/>
      <w:lvlText w:val="%1."/>
      <w:lvlJc w:val="left"/>
      <w:pPr>
        <w:tabs>
          <w:tab w:val="num" w:pos="360"/>
        </w:tabs>
        <w:ind w:left="360" w:hanging="360"/>
      </w:pPr>
      <w:rPr>
        <w:rFonts w:ascii="Times New Roman" w:hAnsi="Times New Roman" w:cs="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9364E9E"/>
    <w:multiLevelType w:val="hybridMultilevel"/>
    <w:tmpl w:val="F67ECEEE"/>
    <w:lvl w:ilvl="0" w:tplc="04150011">
      <w:start w:val="1"/>
      <w:numFmt w:val="decimal"/>
      <w:lvlText w:val="%1)"/>
      <w:lvlJc w:val="left"/>
      <w:pPr>
        <w:tabs>
          <w:tab w:val="num" w:pos="720"/>
        </w:tabs>
        <w:ind w:left="720" w:hanging="360"/>
      </w:pPr>
    </w:lvl>
    <w:lvl w:ilvl="1" w:tplc="F56A92B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C7A3183"/>
    <w:multiLevelType w:val="hybridMultilevel"/>
    <w:tmpl w:val="CE541396"/>
    <w:lvl w:ilvl="0" w:tplc="C546BCD0">
      <w:start w:val="1"/>
      <w:numFmt w:val="upperLetter"/>
      <w:lvlText w:val="%1"/>
      <w:lvlJc w:val="left"/>
      <w:pPr>
        <w:ind w:left="1010"/>
      </w:pPr>
      <w:rPr>
        <w:rFonts w:ascii="Times New Roman" w:eastAsia="Times New Roman" w:hAnsi="Times New Roman" w:cs="Times New Roman"/>
        <w:b/>
        <w:bCs/>
        <w:i w:val="0"/>
        <w:strike w:val="0"/>
        <w:dstrike w:val="0"/>
        <w:color w:val="auto"/>
        <w:sz w:val="19"/>
        <w:szCs w:val="19"/>
        <w:u w:val="none" w:color="000000"/>
        <w:bdr w:val="none" w:sz="0" w:space="0" w:color="auto"/>
        <w:shd w:val="clear" w:color="auto" w:fill="auto"/>
        <w:vertAlign w:val="baseline"/>
      </w:rPr>
    </w:lvl>
    <w:lvl w:ilvl="1" w:tplc="E9D8AC70">
      <w:start w:val="1"/>
      <w:numFmt w:val="lowerLetter"/>
      <w:lvlText w:val="%2"/>
      <w:lvlJc w:val="left"/>
      <w:pPr>
        <w:ind w:left="1920"/>
      </w:pPr>
      <w:rPr>
        <w:rFonts w:ascii="Times New Roman" w:eastAsia="Times New Roman" w:hAnsi="Times New Roman" w:cs="Times New Roman"/>
        <w:b/>
        <w:bCs/>
        <w:i w:val="0"/>
        <w:strike w:val="0"/>
        <w:dstrike w:val="0"/>
        <w:color w:val="FF0000"/>
        <w:sz w:val="19"/>
        <w:szCs w:val="19"/>
        <w:u w:val="none" w:color="000000"/>
        <w:bdr w:val="none" w:sz="0" w:space="0" w:color="auto"/>
        <w:shd w:val="clear" w:color="auto" w:fill="auto"/>
        <w:vertAlign w:val="baseline"/>
      </w:rPr>
    </w:lvl>
    <w:lvl w:ilvl="2" w:tplc="AE848B88">
      <w:start w:val="1"/>
      <w:numFmt w:val="lowerRoman"/>
      <w:lvlText w:val="%3"/>
      <w:lvlJc w:val="left"/>
      <w:pPr>
        <w:ind w:left="2640"/>
      </w:pPr>
      <w:rPr>
        <w:rFonts w:ascii="Times New Roman" w:eastAsia="Times New Roman" w:hAnsi="Times New Roman" w:cs="Times New Roman"/>
        <w:b/>
        <w:bCs/>
        <w:i w:val="0"/>
        <w:strike w:val="0"/>
        <w:dstrike w:val="0"/>
        <w:color w:val="FF0000"/>
        <w:sz w:val="19"/>
        <w:szCs w:val="19"/>
        <w:u w:val="none" w:color="000000"/>
        <w:bdr w:val="none" w:sz="0" w:space="0" w:color="auto"/>
        <w:shd w:val="clear" w:color="auto" w:fill="auto"/>
        <w:vertAlign w:val="baseline"/>
      </w:rPr>
    </w:lvl>
    <w:lvl w:ilvl="3" w:tplc="7C881486">
      <w:start w:val="1"/>
      <w:numFmt w:val="decimal"/>
      <w:lvlText w:val="%4"/>
      <w:lvlJc w:val="left"/>
      <w:pPr>
        <w:ind w:left="3360"/>
      </w:pPr>
      <w:rPr>
        <w:rFonts w:ascii="Times New Roman" w:eastAsia="Times New Roman" w:hAnsi="Times New Roman" w:cs="Times New Roman"/>
        <w:b/>
        <w:bCs/>
        <w:i w:val="0"/>
        <w:strike w:val="0"/>
        <w:dstrike w:val="0"/>
        <w:color w:val="FF0000"/>
        <w:sz w:val="19"/>
        <w:szCs w:val="19"/>
        <w:u w:val="none" w:color="000000"/>
        <w:bdr w:val="none" w:sz="0" w:space="0" w:color="auto"/>
        <w:shd w:val="clear" w:color="auto" w:fill="auto"/>
        <w:vertAlign w:val="baseline"/>
      </w:rPr>
    </w:lvl>
    <w:lvl w:ilvl="4" w:tplc="B8CAB6CA">
      <w:start w:val="1"/>
      <w:numFmt w:val="lowerLetter"/>
      <w:lvlText w:val="%5"/>
      <w:lvlJc w:val="left"/>
      <w:pPr>
        <w:ind w:left="4080"/>
      </w:pPr>
      <w:rPr>
        <w:rFonts w:ascii="Times New Roman" w:eastAsia="Times New Roman" w:hAnsi="Times New Roman" w:cs="Times New Roman"/>
        <w:b/>
        <w:bCs/>
        <w:i w:val="0"/>
        <w:strike w:val="0"/>
        <w:dstrike w:val="0"/>
        <w:color w:val="FF0000"/>
        <w:sz w:val="19"/>
        <w:szCs w:val="19"/>
        <w:u w:val="none" w:color="000000"/>
        <w:bdr w:val="none" w:sz="0" w:space="0" w:color="auto"/>
        <w:shd w:val="clear" w:color="auto" w:fill="auto"/>
        <w:vertAlign w:val="baseline"/>
      </w:rPr>
    </w:lvl>
    <w:lvl w:ilvl="5" w:tplc="1C10D540">
      <w:start w:val="1"/>
      <w:numFmt w:val="lowerRoman"/>
      <w:lvlText w:val="%6"/>
      <w:lvlJc w:val="left"/>
      <w:pPr>
        <w:ind w:left="4800"/>
      </w:pPr>
      <w:rPr>
        <w:rFonts w:ascii="Times New Roman" w:eastAsia="Times New Roman" w:hAnsi="Times New Roman" w:cs="Times New Roman"/>
        <w:b/>
        <w:bCs/>
        <w:i w:val="0"/>
        <w:strike w:val="0"/>
        <w:dstrike w:val="0"/>
        <w:color w:val="FF0000"/>
        <w:sz w:val="19"/>
        <w:szCs w:val="19"/>
        <w:u w:val="none" w:color="000000"/>
        <w:bdr w:val="none" w:sz="0" w:space="0" w:color="auto"/>
        <w:shd w:val="clear" w:color="auto" w:fill="auto"/>
        <w:vertAlign w:val="baseline"/>
      </w:rPr>
    </w:lvl>
    <w:lvl w:ilvl="6" w:tplc="B6AC98F2">
      <w:start w:val="1"/>
      <w:numFmt w:val="decimal"/>
      <w:lvlText w:val="%7"/>
      <w:lvlJc w:val="left"/>
      <w:pPr>
        <w:ind w:left="5520"/>
      </w:pPr>
      <w:rPr>
        <w:rFonts w:ascii="Times New Roman" w:eastAsia="Times New Roman" w:hAnsi="Times New Roman" w:cs="Times New Roman"/>
        <w:b/>
        <w:bCs/>
        <w:i w:val="0"/>
        <w:strike w:val="0"/>
        <w:dstrike w:val="0"/>
        <w:color w:val="FF0000"/>
        <w:sz w:val="19"/>
        <w:szCs w:val="19"/>
        <w:u w:val="none" w:color="000000"/>
        <w:bdr w:val="none" w:sz="0" w:space="0" w:color="auto"/>
        <w:shd w:val="clear" w:color="auto" w:fill="auto"/>
        <w:vertAlign w:val="baseline"/>
      </w:rPr>
    </w:lvl>
    <w:lvl w:ilvl="7" w:tplc="1BBC39F2">
      <w:start w:val="1"/>
      <w:numFmt w:val="lowerLetter"/>
      <w:lvlText w:val="%8"/>
      <w:lvlJc w:val="left"/>
      <w:pPr>
        <w:ind w:left="6240"/>
      </w:pPr>
      <w:rPr>
        <w:rFonts w:ascii="Times New Roman" w:eastAsia="Times New Roman" w:hAnsi="Times New Roman" w:cs="Times New Roman"/>
        <w:b/>
        <w:bCs/>
        <w:i w:val="0"/>
        <w:strike w:val="0"/>
        <w:dstrike w:val="0"/>
        <w:color w:val="FF0000"/>
        <w:sz w:val="19"/>
        <w:szCs w:val="19"/>
        <w:u w:val="none" w:color="000000"/>
        <w:bdr w:val="none" w:sz="0" w:space="0" w:color="auto"/>
        <w:shd w:val="clear" w:color="auto" w:fill="auto"/>
        <w:vertAlign w:val="baseline"/>
      </w:rPr>
    </w:lvl>
    <w:lvl w:ilvl="8" w:tplc="55864924">
      <w:start w:val="1"/>
      <w:numFmt w:val="lowerRoman"/>
      <w:lvlText w:val="%9"/>
      <w:lvlJc w:val="left"/>
      <w:pPr>
        <w:ind w:left="6960"/>
      </w:pPr>
      <w:rPr>
        <w:rFonts w:ascii="Times New Roman" w:eastAsia="Times New Roman" w:hAnsi="Times New Roman" w:cs="Times New Roman"/>
        <w:b/>
        <w:bCs/>
        <w:i w:val="0"/>
        <w:strike w:val="0"/>
        <w:dstrike w:val="0"/>
        <w:color w:val="FF0000"/>
        <w:sz w:val="19"/>
        <w:szCs w:val="19"/>
        <w:u w:val="none" w:color="000000"/>
        <w:bdr w:val="none" w:sz="0" w:space="0" w:color="auto"/>
        <w:shd w:val="clear" w:color="auto" w:fill="auto"/>
        <w:vertAlign w:val="baseline"/>
      </w:rPr>
    </w:lvl>
  </w:abstractNum>
  <w:num w:numId="1">
    <w:abstractNumId w:val="21"/>
  </w:num>
  <w:num w:numId="2">
    <w:abstractNumId w:val="10"/>
  </w:num>
  <w:num w:numId="3">
    <w:abstractNumId w:val="35"/>
  </w:num>
  <w:num w:numId="4">
    <w:abstractNumId w:val="6"/>
  </w:num>
  <w:num w:numId="5">
    <w:abstractNumId w:val="40"/>
  </w:num>
  <w:num w:numId="6">
    <w:abstractNumId w:val="5"/>
  </w:num>
  <w:num w:numId="7">
    <w:abstractNumId w:val="12"/>
  </w:num>
  <w:num w:numId="8">
    <w:abstractNumId w:val="8"/>
  </w:num>
  <w:num w:numId="9">
    <w:abstractNumId w:val="42"/>
  </w:num>
  <w:num w:numId="10">
    <w:abstractNumId w:val="11"/>
  </w:num>
  <w:num w:numId="11">
    <w:abstractNumId w:val="31"/>
  </w:num>
  <w:num w:numId="12">
    <w:abstractNumId w:val="38"/>
  </w:num>
  <w:num w:numId="13">
    <w:abstractNumId w:val="18"/>
  </w:num>
  <w:num w:numId="14">
    <w:abstractNumId w:val="23"/>
  </w:num>
  <w:num w:numId="15">
    <w:abstractNumId w:val="15"/>
  </w:num>
  <w:num w:numId="16">
    <w:abstractNumId w:val="3"/>
  </w:num>
  <w:num w:numId="17">
    <w:abstractNumId w:val="37"/>
  </w:num>
  <w:num w:numId="18">
    <w:abstractNumId w:val="0"/>
    <w:lvlOverride w:ilvl="0">
      <w:lvl w:ilvl="0">
        <w:start w:val="65535"/>
        <w:numFmt w:val="bullet"/>
        <w:lvlText w:val="-"/>
        <w:legacy w:legacy="1" w:legacySpace="0" w:legacyIndent="393"/>
        <w:lvlJc w:val="left"/>
        <w:rPr>
          <w:rFonts w:ascii="Arial" w:hAnsi="Arial" w:cs="Arial" w:hint="default"/>
        </w:rPr>
      </w:lvl>
    </w:lvlOverride>
  </w:num>
  <w:num w:numId="19">
    <w:abstractNumId w:val="0"/>
    <w:lvlOverride w:ilvl="0">
      <w:lvl w:ilvl="0">
        <w:start w:val="65535"/>
        <w:numFmt w:val="bullet"/>
        <w:lvlText w:val="-"/>
        <w:legacy w:legacy="1" w:legacySpace="0" w:legacyIndent="394"/>
        <w:lvlJc w:val="left"/>
        <w:rPr>
          <w:rFonts w:ascii="Arial" w:hAnsi="Arial" w:cs="Arial" w:hint="default"/>
        </w:rPr>
      </w:lvl>
    </w:lvlOverride>
  </w:num>
  <w:num w:numId="20">
    <w:abstractNumId w:val="0"/>
    <w:lvlOverride w:ilvl="0">
      <w:lvl w:ilvl="0">
        <w:start w:val="65535"/>
        <w:numFmt w:val="bullet"/>
        <w:lvlText w:val="-"/>
        <w:legacy w:legacy="1" w:legacySpace="0" w:legacyIndent="154"/>
        <w:lvlJc w:val="left"/>
        <w:rPr>
          <w:rFonts w:ascii="Arial" w:hAnsi="Arial" w:cs="Arial" w:hint="default"/>
        </w:rPr>
      </w:lvl>
    </w:lvlOverride>
  </w:num>
  <w:num w:numId="21">
    <w:abstractNumId w:val="43"/>
  </w:num>
  <w:num w:numId="22">
    <w:abstractNumId w:val="24"/>
  </w:num>
  <w:num w:numId="23">
    <w:abstractNumId w:val="7"/>
  </w:num>
  <w:num w:numId="24">
    <w:abstractNumId w:val="19"/>
  </w:num>
  <w:num w:numId="25">
    <w:abstractNumId w:val="30"/>
  </w:num>
  <w:num w:numId="26">
    <w:abstractNumId w:val="9"/>
  </w:num>
  <w:num w:numId="27">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28">
    <w:abstractNumId w:val="4"/>
  </w:num>
  <w:num w:numId="29">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30">
    <w:abstractNumId w:val="41"/>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num>
  <w:num w:numId="33">
    <w:abstractNumId w:val="32"/>
  </w:num>
  <w:num w:numId="34">
    <w:abstractNumId w:val="22"/>
  </w:num>
  <w:num w:numId="35">
    <w:abstractNumId w:val="27"/>
  </w:num>
  <w:num w:numId="36">
    <w:abstractNumId w:val="33"/>
  </w:num>
  <w:num w:numId="37">
    <w:abstractNumId w:val="1"/>
  </w:num>
  <w:num w:numId="38">
    <w:abstractNumId w:val="13"/>
  </w:num>
  <w:num w:numId="39">
    <w:abstractNumId w:val="16"/>
  </w:num>
  <w:num w:numId="40">
    <w:abstractNumId w:val="28"/>
  </w:num>
  <w:num w:numId="41">
    <w:abstractNumId w:val="34"/>
  </w:num>
  <w:num w:numId="42">
    <w:abstractNumId w:val="36"/>
  </w:num>
  <w:num w:numId="43">
    <w:abstractNumId w:val="26"/>
  </w:num>
  <w:num w:numId="44">
    <w:abstractNumId w:val="20"/>
  </w:num>
  <w:num w:numId="45">
    <w:abstractNumId w:val="29"/>
  </w:num>
  <w:num w:numId="46">
    <w:abstractNumId w:val="25"/>
  </w:num>
  <w:num w:numId="47">
    <w:abstractNumId w:val="44"/>
  </w:num>
  <w:num w:numId="48">
    <w:abstractNumId w:val="14"/>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D99"/>
    <w:rsid w:val="000C1CB5"/>
    <w:rsid w:val="003D1EC8"/>
    <w:rsid w:val="004F4244"/>
    <w:rsid w:val="00666BBB"/>
    <w:rsid w:val="00674D85"/>
    <w:rsid w:val="006F66C5"/>
    <w:rsid w:val="00AF1E49"/>
    <w:rsid w:val="00C87949"/>
    <w:rsid w:val="00CE4B4F"/>
    <w:rsid w:val="00CE5D99"/>
    <w:rsid w:val="00ED1977"/>
    <w:rsid w:val="00F0171D"/>
    <w:rsid w:val="00F92D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E0478A-1683-4B8F-B7F9-F39024348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qFormat/>
    <w:rsid w:val="00CE5D99"/>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4">
    <w:name w:val="heading 4"/>
    <w:basedOn w:val="Normalny"/>
    <w:next w:val="Normalny"/>
    <w:link w:val="Nagwek4Znak"/>
    <w:qFormat/>
    <w:rsid w:val="00CE5D99"/>
    <w:pPr>
      <w:keepNext/>
      <w:spacing w:after="0" w:line="240" w:lineRule="auto"/>
      <w:jc w:val="both"/>
      <w:outlineLvl w:val="3"/>
    </w:pPr>
    <w:rPr>
      <w:rFonts w:ascii="Times New Roman" w:eastAsia="Times New Roman" w:hAnsi="Times New Roman" w:cs="Times New Roman"/>
      <w:b/>
      <w:bCs/>
      <w:sz w:val="24"/>
      <w:szCs w:val="24"/>
      <w:lang w:eastAsia="pl-PL"/>
    </w:rPr>
  </w:style>
  <w:style w:type="paragraph" w:styleId="Nagwek5">
    <w:name w:val="heading 5"/>
    <w:basedOn w:val="Normalny"/>
    <w:next w:val="Normalny"/>
    <w:link w:val="Nagwek5Znak"/>
    <w:qFormat/>
    <w:rsid w:val="00CE5D99"/>
    <w:pPr>
      <w:keepNext/>
      <w:spacing w:after="0" w:line="240" w:lineRule="auto"/>
      <w:jc w:val="both"/>
      <w:outlineLvl w:val="4"/>
    </w:pPr>
    <w:rPr>
      <w:rFonts w:ascii="Times New Roman" w:eastAsia="Times New Roman" w:hAnsi="Times New Roman" w:cs="Times New Roman"/>
      <w:b/>
      <w:bCs/>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CE5D99"/>
    <w:rPr>
      <w:rFonts w:ascii="Times New Roman" w:eastAsia="Times New Roman" w:hAnsi="Times New Roman" w:cs="Times New Roman"/>
      <w:b/>
      <w:bCs/>
      <w:sz w:val="24"/>
      <w:szCs w:val="24"/>
      <w:lang w:eastAsia="pl-PL"/>
    </w:rPr>
  </w:style>
  <w:style w:type="character" w:customStyle="1" w:styleId="Nagwek4Znak">
    <w:name w:val="Nagłówek 4 Znak"/>
    <w:basedOn w:val="Domylnaczcionkaakapitu"/>
    <w:link w:val="Nagwek4"/>
    <w:rsid w:val="00CE5D99"/>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rsid w:val="00CE5D99"/>
    <w:rPr>
      <w:rFonts w:ascii="Times New Roman" w:eastAsia="Times New Roman" w:hAnsi="Times New Roman" w:cs="Times New Roman"/>
      <w:b/>
      <w:bCs/>
      <w:sz w:val="28"/>
      <w:szCs w:val="24"/>
      <w:lang w:eastAsia="pl-PL"/>
    </w:rPr>
  </w:style>
  <w:style w:type="numbering" w:customStyle="1" w:styleId="Bezlisty1">
    <w:name w:val="Bez listy1"/>
    <w:next w:val="Bezlisty"/>
    <w:uiPriority w:val="99"/>
    <w:semiHidden/>
    <w:unhideWhenUsed/>
    <w:rsid w:val="00CE5D99"/>
  </w:style>
  <w:style w:type="paragraph" w:styleId="Tekstpodstawowy3">
    <w:name w:val="Body Text 3"/>
    <w:basedOn w:val="Normalny"/>
    <w:link w:val="Tekstpodstawowy3Znak"/>
    <w:rsid w:val="00CE5D99"/>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rsid w:val="00CE5D99"/>
    <w:rPr>
      <w:rFonts w:ascii="Times New Roman" w:eastAsia="Times New Roman" w:hAnsi="Times New Roman" w:cs="Times New Roman"/>
      <w:sz w:val="24"/>
      <w:szCs w:val="24"/>
      <w:lang w:eastAsia="pl-PL"/>
    </w:rPr>
  </w:style>
  <w:style w:type="paragraph" w:styleId="Stopka">
    <w:name w:val="footer"/>
    <w:basedOn w:val="Normalny"/>
    <w:link w:val="StopkaZnak"/>
    <w:rsid w:val="00CE5D99"/>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CE5D99"/>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CE5D99"/>
    <w:pPr>
      <w:spacing w:after="0" w:line="240" w:lineRule="auto"/>
      <w:jc w:val="both"/>
    </w:pPr>
    <w:rPr>
      <w:rFonts w:ascii="Times New Roman" w:eastAsia="Times New Roman" w:hAnsi="Times New Roman" w:cs="Times New Roman"/>
      <w:b/>
      <w:bCs/>
      <w:sz w:val="24"/>
      <w:szCs w:val="24"/>
      <w:lang w:eastAsia="pl-PL"/>
    </w:rPr>
  </w:style>
  <w:style w:type="character" w:customStyle="1" w:styleId="TekstpodstawowyZnak">
    <w:name w:val="Tekst podstawowy Znak"/>
    <w:basedOn w:val="Domylnaczcionkaakapitu"/>
    <w:link w:val="Tekstpodstawowy"/>
    <w:rsid w:val="00CE5D99"/>
    <w:rPr>
      <w:rFonts w:ascii="Times New Roman" w:eastAsia="Times New Roman" w:hAnsi="Times New Roman" w:cs="Times New Roman"/>
      <w:b/>
      <w:bCs/>
      <w:sz w:val="24"/>
      <w:szCs w:val="24"/>
      <w:lang w:eastAsia="pl-PL"/>
    </w:rPr>
  </w:style>
  <w:style w:type="paragraph" w:styleId="NormalnyWeb">
    <w:name w:val="Normal (Web)"/>
    <w:basedOn w:val="Normalny"/>
    <w:rsid w:val="00CE5D99"/>
    <w:pPr>
      <w:spacing w:before="100" w:beforeAutospacing="1" w:after="100" w:afterAutospacing="1" w:line="240" w:lineRule="auto"/>
    </w:pPr>
    <w:rPr>
      <w:rFonts w:ascii="Arial Unicode MS" w:eastAsia="Arial Unicode MS" w:hAnsi="Arial Unicode MS" w:cs="Arial Unicode MS" w:hint="eastAsia"/>
      <w:sz w:val="24"/>
      <w:szCs w:val="24"/>
      <w:lang w:eastAsia="pl-PL"/>
    </w:rPr>
  </w:style>
  <w:style w:type="paragraph" w:styleId="Tekstpodstawowywcity">
    <w:name w:val="Body Text Indent"/>
    <w:basedOn w:val="Normalny"/>
    <w:link w:val="TekstpodstawowywcityZnak"/>
    <w:rsid w:val="00CE5D99"/>
    <w:pPr>
      <w:spacing w:after="0" w:line="240" w:lineRule="auto"/>
      <w:ind w:left="360"/>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CE5D99"/>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CE5D99"/>
    <w:pPr>
      <w:spacing w:after="0" w:line="240" w:lineRule="auto"/>
      <w:ind w:left="180" w:hanging="180"/>
    </w:pPr>
    <w:rPr>
      <w:rFonts w:ascii="Arial" w:eastAsia="Times New Roman" w:hAnsi="Arial" w:cs="Times New Roman"/>
      <w:bCs/>
      <w:szCs w:val="20"/>
      <w:lang w:eastAsia="pl-PL"/>
    </w:rPr>
  </w:style>
  <w:style w:type="character" w:customStyle="1" w:styleId="Tekstpodstawowywcity3Znak">
    <w:name w:val="Tekst podstawowy wcięty 3 Znak"/>
    <w:basedOn w:val="Domylnaczcionkaakapitu"/>
    <w:link w:val="Tekstpodstawowywcity3"/>
    <w:rsid w:val="00CE5D99"/>
    <w:rPr>
      <w:rFonts w:ascii="Arial" w:eastAsia="Times New Roman" w:hAnsi="Arial" w:cs="Times New Roman"/>
      <w:bCs/>
      <w:szCs w:val="20"/>
      <w:lang w:eastAsia="pl-PL"/>
    </w:rPr>
  </w:style>
  <w:style w:type="paragraph" w:styleId="Tekstpodstawowywcity2">
    <w:name w:val="Body Text Indent 2"/>
    <w:basedOn w:val="Normalny"/>
    <w:link w:val="Tekstpodstawowywcity2Znak"/>
    <w:rsid w:val="00CE5D99"/>
    <w:pPr>
      <w:spacing w:after="0" w:line="240" w:lineRule="auto"/>
      <w:ind w:left="360" w:hanging="360"/>
      <w:jc w:val="both"/>
    </w:pPr>
    <w:rPr>
      <w:rFonts w:ascii="Times New Roman" w:eastAsia="Times New Roman" w:hAnsi="Times New Roman" w:cs="Times New Roman"/>
      <w:kern w:val="32"/>
      <w:sz w:val="24"/>
      <w:szCs w:val="32"/>
      <w:lang w:eastAsia="pl-PL"/>
    </w:rPr>
  </w:style>
  <w:style w:type="character" w:customStyle="1" w:styleId="Tekstpodstawowywcity2Znak">
    <w:name w:val="Tekst podstawowy wcięty 2 Znak"/>
    <w:basedOn w:val="Domylnaczcionkaakapitu"/>
    <w:link w:val="Tekstpodstawowywcity2"/>
    <w:rsid w:val="00CE5D99"/>
    <w:rPr>
      <w:rFonts w:ascii="Times New Roman" w:eastAsia="Times New Roman" w:hAnsi="Times New Roman" w:cs="Times New Roman"/>
      <w:kern w:val="32"/>
      <w:sz w:val="24"/>
      <w:szCs w:val="32"/>
      <w:lang w:eastAsia="pl-PL"/>
    </w:rPr>
  </w:style>
  <w:style w:type="character" w:styleId="Numerstrony">
    <w:name w:val="page number"/>
    <w:basedOn w:val="Domylnaczcionkaakapitu"/>
    <w:rsid w:val="00CE5D99"/>
  </w:style>
  <w:style w:type="paragraph" w:styleId="Tytu">
    <w:name w:val="Title"/>
    <w:basedOn w:val="Normalny"/>
    <w:link w:val="TytuZnak"/>
    <w:qFormat/>
    <w:rsid w:val="00CE5D99"/>
    <w:pPr>
      <w:widowControl w:val="0"/>
      <w:shd w:val="clear" w:color="auto" w:fill="FFFFFF"/>
      <w:autoSpaceDE w:val="0"/>
      <w:autoSpaceDN w:val="0"/>
      <w:adjustRightInd w:val="0"/>
      <w:spacing w:after="0" w:line="418" w:lineRule="exact"/>
      <w:ind w:right="43"/>
      <w:jc w:val="center"/>
    </w:pPr>
    <w:rPr>
      <w:rFonts w:ascii="Times New Roman" w:eastAsia="Times New Roman" w:hAnsi="Times New Roman" w:cs="Times New Roman"/>
      <w:b/>
      <w:bCs/>
      <w:color w:val="000000"/>
      <w:spacing w:val="8"/>
      <w:sz w:val="28"/>
      <w:szCs w:val="24"/>
      <w:lang w:eastAsia="pl-PL"/>
    </w:rPr>
  </w:style>
  <w:style w:type="character" w:customStyle="1" w:styleId="TytuZnak">
    <w:name w:val="Tytuł Znak"/>
    <w:basedOn w:val="Domylnaczcionkaakapitu"/>
    <w:link w:val="Tytu"/>
    <w:rsid w:val="00CE5D99"/>
    <w:rPr>
      <w:rFonts w:ascii="Times New Roman" w:eastAsia="Times New Roman" w:hAnsi="Times New Roman" w:cs="Times New Roman"/>
      <w:b/>
      <w:bCs/>
      <w:color w:val="000000"/>
      <w:spacing w:val="8"/>
      <w:sz w:val="28"/>
      <w:szCs w:val="24"/>
      <w:shd w:val="clear" w:color="auto" w:fill="FFFFFF"/>
      <w:lang w:eastAsia="pl-PL"/>
    </w:rPr>
  </w:style>
  <w:style w:type="table" w:styleId="Tabela-Siatka">
    <w:name w:val="Table Grid"/>
    <w:basedOn w:val="Standardowy"/>
    <w:rsid w:val="00CE5D99"/>
    <w:pPr>
      <w:overflowPunct w:val="0"/>
      <w:autoSpaceDE w:val="0"/>
      <w:autoSpaceDN w:val="0"/>
      <w:adjustRightInd w:val="0"/>
      <w:spacing w:after="0" w:line="240" w:lineRule="auto"/>
      <w:textAlignment w:val="baseline"/>
    </w:pPr>
    <w:rPr>
      <w:rFonts w:ascii="Times New Roman" w:eastAsia="SimSu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rsid w:val="00CE5D99"/>
    <w:pPr>
      <w:spacing w:after="120" w:line="480" w:lineRule="auto"/>
    </w:pPr>
    <w:rPr>
      <w:rFonts w:ascii="Times New Roman" w:eastAsia="Times New Roman" w:hAnsi="Times New Roman" w:cs="Times New Roman"/>
      <w:bCs/>
      <w:sz w:val="24"/>
      <w:szCs w:val="20"/>
      <w:lang w:eastAsia="pl-PL"/>
    </w:rPr>
  </w:style>
  <w:style w:type="character" w:customStyle="1" w:styleId="Tekstpodstawowy2Znak">
    <w:name w:val="Tekst podstawowy 2 Znak"/>
    <w:basedOn w:val="Domylnaczcionkaakapitu"/>
    <w:link w:val="Tekstpodstawowy2"/>
    <w:rsid w:val="00CE5D99"/>
    <w:rPr>
      <w:rFonts w:ascii="Times New Roman" w:eastAsia="Times New Roman" w:hAnsi="Times New Roman" w:cs="Times New Roman"/>
      <w:bCs/>
      <w:sz w:val="24"/>
      <w:szCs w:val="20"/>
      <w:lang w:eastAsia="pl-PL"/>
    </w:rPr>
  </w:style>
  <w:style w:type="character" w:customStyle="1" w:styleId="textbold">
    <w:name w:val="text bold"/>
    <w:basedOn w:val="Domylnaczcionkaakapitu"/>
    <w:rsid w:val="00CE5D99"/>
  </w:style>
  <w:style w:type="paragraph" w:styleId="Akapitzlist">
    <w:name w:val="List Paragraph"/>
    <w:basedOn w:val="Normalny"/>
    <w:qFormat/>
    <w:rsid w:val="00CE5D99"/>
    <w:pPr>
      <w:suppressAutoHyphens/>
      <w:spacing w:after="0" w:line="240" w:lineRule="auto"/>
      <w:ind w:left="720"/>
    </w:pPr>
    <w:rPr>
      <w:rFonts w:ascii="Times New Roman" w:eastAsia="Times New Roman" w:hAnsi="Times New Roman" w:cs="Calibri"/>
      <w:sz w:val="24"/>
      <w:szCs w:val="24"/>
      <w:lang w:eastAsia="ar-SA"/>
    </w:rPr>
  </w:style>
  <w:style w:type="character" w:customStyle="1" w:styleId="text">
    <w:name w:val="text"/>
    <w:basedOn w:val="Domylnaczcionkaakapitu"/>
    <w:rsid w:val="00CE5D99"/>
  </w:style>
  <w:style w:type="paragraph" w:customStyle="1" w:styleId="1111111">
    <w:name w:val="1111111"/>
    <w:basedOn w:val="Normalny"/>
    <w:rsid w:val="00CE5D99"/>
    <w:pPr>
      <w:spacing w:after="80" w:line="240" w:lineRule="auto"/>
      <w:ind w:left="794" w:hanging="397"/>
      <w:jc w:val="both"/>
    </w:pPr>
    <w:rPr>
      <w:rFonts w:ascii="Times New Roman" w:eastAsia="Times New Roman" w:hAnsi="Times New Roman" w:cs="Times New Roman"/>
      <w:sz w:val="24"/>
      <w:szCs w:val="20"/>
      <w:lang w:eastAsia="pl-PL"/>
    </w:rPr>
  </w:style>
  <w:style w:type="paragraph" w:customStyle="1" w:styleId="11111111ustZnakZnak">
    <w:name w:val="11111111 ust Znak Znak"/>
    <w:basedOn w:val="Normalny"/>
    <w:link w:val="11111111ustZnakZnakZnak"/>
    <w:rsid w:val="00CE5D99"/>
    <w:pPr>
      <w:spacing w:after="80" w:line="240" w:lineRule="auto"/>
      <w:ind w:left="431" w:hanging="255"/>
      <w:jc w:val="both"/>
    </w:pPr>
    <w:rPr>
      <w:rFonts w:ascii="Times New Roman" w:eastAsia="Times New Roman" w:hAnsi="Times New Roman" w:cs="Times New Roman"/>
      <w:bCs/>
      <w:sz w:val="24"/>
      <w:szCs w:val="20"/>
      <w:lang w:eastAsia="pl-PL"/>
    </w:rPr>
  </w:style>
  <w:style w:type="character" w:customStyle="1" w:styleId="11111111ustZnakZnakZnak">
    <w:name w:val="11111111 ust Znak Znak Znak"/>
    <w:link w:val="11111111ustZnakZnak"/>
    <w:rsid w:val="00CE5D99"/>
    <w:rPr>
      <w:rFonts w:ascii="Times New Roman" w:eastAsia="Times New Roman" w:hAnsi="Times New Roman" w:cs="Times New Roman"/>
      <w:bCs/>
      <w:sz w:val="24"/>
      <w:szCs w:val="20"/>
      <w:lang w:eastAsia="pl-PL"/>
    </w:rPr>
  </w:style>
  <w:style w:type="paragraph" w:styleId="Tekstdymka">
    <w:name w:val="Balloon Text"/>
    <w:basedOn w:val="Normalny"/>
    <w:link w:val="TekstdymkaZnak"/>
    <w:uiPriority w:val="99"/>
    <w:semiHidden/>
    <w:unhideWhenUsed/>
    <w:rsid w:val="00CE5D9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E5D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23</Pages>
  <Words>10294</Words>
  <Characters>61766</Characters>
  <Application>Microsoft Office Word</Application>
  <DocSecurity>0</DocSecurity>
  <Lines>514</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dc:creator>
  <cp:keywords/>
  <dc:description/>
  <cp:lastModifiedBy>Alicja</cp:lastModifiedBy>
  <cp:revision>5</cp:revision>
  <cp:lastPrinted>2016-07-22T07:39:00Z</cp:lastPrinted>
  <dcterms:created xsi:type="dcterms:W3CDTF">2016-07-21T10:09:00Z</dcterms:created>
  <dcterms:modified xsi:type="dcterms:W3CDTF">2016-07-22T07:48:00Z</dcterms:modified>
</cp:coreProperties>
</file>