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A" w:rsidRPr="00E366EA" w:rsidRDefault="00E366EA" w:rsidP="00E366EA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FF0000"/>
          <w:sz w:val="32"/>
          <w:szCs w:val="32"/>
          <w:lang w:eastAsia="pl-PL"/>
        </w:rPr>
      </w:pPr>
      <w:r w:rsidRPr="00E366EA">
        <w:rPr>
          <w:rFonts w:ascii="Czcionka tekstu podstawowego" w:eastAsia="Times New Roman" w:hAnsi="Czcionka tekstu podstawowego" w:cs="Times New Roman"/>
          <w:b/>
          <w:bCs/>
          <w:sz w:val="32"/>
          <w:szCs w:val="32"/>
          <w:lang w:eastAsia="pl-PL"/>
        </w:rPr>
        <w:t xml:space="preserve">RYNNA 125/90 BRĄZ , CZERWIEŃ, GRAFIT </w:t>
      </w:r>
    </w:p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2808"/>
        <w:gridCol w:w="868"/>
        <w:gridCol w:w="888"/>
        <w:gridCol w:w="1153"/>
        <w:gridCol w:w="1148"/>
        <w:gridCol w:w="1568"/>
        <w:gridCol w:w="674"/>
      </w:tblGrid>
      <w:tr w:rsidR="00E366EA" w:rsidRPr="00B26E64" w:rsidTr="00357688">
        <w:trPr>
          <w:trHeight w:val="42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Wycena rynny 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EEECE1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EEECE1"/>
                <w:lang w:eastAsia="pl-PL"/>
              </w:rPr>
              <w:t>25%</w:t>
            </w:r>
          </w:p>
        </w:tc>
      </w:tr>
      <w:tr w:rsidR="00E366EA" w:rsidRPr="00B26E64" w:rsidTr="00357688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EEECE1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Ceny brutto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EEECE1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EEECE1"/>
                <w:lang w:eastAsia="pl-PL"/>
              </w:rPr>
              <w:t>21%</w:t>
            </w:r>
          </w:p>
        </w:tc>
      </w:tr>
      <w:tr w:rsidR="00E366EA" w:rsidRPr="00B26E64" w:rsidTr="00357688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EEECE1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Ilość w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6EA" w:rsidRPr="00B26E64" w:rsidTr="00357688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materiału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sztukach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detaliczna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po rabacie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Rynna dach. 125mm/4m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Rynna dach.125mm/3m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Złączka rynnowa 125mm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Lej spustowy 125mm/90mm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Lej spustowy 125mm/110mm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Narożnik wewnętrzny 125mm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Narożnik zewnętrzny 125mm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Uchwyt rynnowy 125mm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Denko prawe 125mm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Denko lewe 125mm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Rura spustowa 90mm/4m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Rura spustowa 90mm/3m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Złączka rury spust. 90mm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Kolano 90mm jedno kielich.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Kolano 90mm dwu kielich.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Obejma 90mm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sz w:val="20"/>
                <w:szCs w:val="20"/>
                <w:lang w:eastAsia="pl-PL"/>
              </w:rPr>
              <w:t>Trójnik 90/90/90mm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Hak do obejmy L-100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Hak do obejmy L-160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Hak do obejmy L-250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Hak do obejmy L-300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Redukcja 90/63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Redukcja 110/90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E366EA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Czyszczak 110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E366EA" w:rsidRPr="00B26E64" w:rsidTr="00357688">
        <w:trPr>
          <w:trHeight w:val="43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OGÓŁEM BRUTTO 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366EA" w:rsidRPr="00B26E64" w:rsidTr="00357688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6EA" w:rsidRPr="00B26E64" w:rsidTr="00357688">
        <w:trPr>
          <w:trHeight w:val="5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6EA" w:rsidRPr="00B26E64" w:rsidTr="00357688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26E64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2C72A15" wp14:editId="1DA63D0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95250</wp:posOffset>
                  </wp:positionV>
                  <wp:extent cx="857250" cy="400050"/>
                  <wp:effectExtent l="0" t="0" r="0" b="0"/>
                  <wp:wrapNone/>
                  <wp:docPr id="1" name="Obraz 1" descr="Miniatura zdjęci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" descr="Miniatura zdjęci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6EA" w:rsidRPr="00B26E64" w:rsidTr="00357688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6EA" w:rsidRPr="00B26E64" w:rsidTr="00357688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366EA" w:rsidRPr="00B26E64" w:rsidTr="00357688">
        <w:trPr>
          <w:trHeight w:val="28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6EA" w:rsidRPr="00B26E64" w:rsidRDefault="00E366EA" w:rsidP="0035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366EA" w:rsidRDefault="00E366EA" w:rsidP="00E366EA"/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EA"/>
    <w:rsid w:val="00802200"/>
    <w:rsid w:val="00CE4B4F"/>
    <w:rsid w:val="00E366EA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63D83-3DD6-4973-B02B-DAB5E84A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le.gratka.pl/ogloszenie/zdjecie/1796827_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2018-07-09T14:24:00Z</dcterms:created>
  <dcterms:modified xsi:type="dcterms:W3CDTF">2018-07-09T14:27:00Z</dcterms:modified>
</cp:coreProperties>
</file>