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32"/>
          <w:szCs w:val="32"/>
          <w:lang w:eastAsia="pl-PL"/>
        </w:rPr>
        <w:t>Lista szczeg</w:t>
      </w:r>
      <w:r w:rsidRPr="00AB038A">
        <w:rPr>
          <w:rFonts w:ascii="Arial" w:eastAsiaTheme="minorEastAsia" w:hAnsi="Arial" w:cs="Times New Roman"/>
          <w:b/>
          <w:bCs/>
          <w:color w:val="000000"/>
          <w:sz w:val="32"/>
          <w:szCs w:val="32"/>
          <w:lang w:eastAsia="pl-PL"/>
        </w:rPr>
        <w:t>ół</w:t>
      </w:r>
      <w:r w:rsidRPr="00AB038A">
        <w:rPr>
          <w:rFonts w:ascii="Arial" w:eastAsiaTheme="minorEastAsia" w:hAnsi="Arial" w:cs="Arial"/>
          <w:b/>
          <w:bCs/>
          <w:color w:val="000000"/>
          <w:sz w:val="32"/>
          <w:szCs w:val="32"/>
          <w:lang w:eastAsia="pl-PL"/>
        </w:rPr>
        <w:t>owych specyfikacji technicznych :</w:t>
      </w:r>
    </w:p>
    <w:p w:rsidR="00AB038A" w:rsidRPr="00AB038A" w:rsidRDefault="00AB038A" w:rsidP="00AB038A">
      <w:pPr>
        <w:widowControl w:val="0"/>
        <w:shd w:val="clear" w:color="auto" w:fill="FFFFFF"/>
        <w:autoSpaceDE w:val="0"/>
        <w:autoSpaceDN w:val="0"/>
        <w:adjustRightInd w:val="0"/>
        <w:spacing w:before="2268"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24"/>
          <w:szCs w:val="24"/>
          <w:lang w:eastAsia="pl-PL"/>
        </w:rPr>
        <w:t>D.00.00.00. WYMAGANIA OG</w:t>
      </w:r>
      <w:r w:rsidRPr="00AB038A">
        <w:rPr>
          <w:rFonts w:ascii="Arial" w:eastAsiaTheme="minorEastAsia" w:hAnsi="Arial" w:cs="Times New Roman"/>
          <w:b/>
          <w:bCs/>
          <w:color w:val="000000"/>
          <w:sz w:val="24"/>
          <w:szCs w:val="24"/>
          <w:lang w:eastAsia="pl-PL"/>
        </w:rPr>
        <w:t>Ó</w:t>
      </w:r>
      <w:r w:rsidRPr="00AB038A">
        <w:rPr>
          <w:rFonts w:ascii="Arial" w:eastAsiaTheme="minorEastAsia" w:hAnsi="Arial" w:cs="Arial"/>
          <w:b/>
          <w:bCs/>
          <w:color w:val="000000"/>
          <w:sz w:val="24"/>
          <w:szCs w:val="24"/>
          <w:lang w:eastAsia="pl-PL"/>
        </w:rPr>
        <w:t>LNE</w:t>
      </w:r>
    </w:p>
    <w:p w:rsidR="00AB038A" w:rsidRPr="00AB038A" w:rsidRDefault="00AB038A" w:rsidP="00AB038A">
      <w:pPr>
        <w:widowControl w:val="0"/>
        <w:shd w:val="clear" w:color="auto" w:fill="FFFFFF"/>
        <w:autoSpaceDE w:val="0"/>
        <w:autoSpaceDN w:val="0"/>
        <w:adjustRightInd w:val="0"/>
        <w:spacing w:before="578"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24"/>
          <w:szCs w:val="24"/>
          <w:lang w:eastAsia="pl-PL"/>
        </w:rPr>
        <w:t>D.01.00.00. ROBOTY PRZYGOTOWAWCZE</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lang w:eastAsia="pl-PL"/>
        </w:rPr>
        <w:t>D.01.01.01. Odtworzenie trasy i punkt</w:t>
      </w:r>
      <w:r w:rsidRPr="00AB038A">
        <w:rPr>
          <w:rFonts w:ascii="Arial" w:eastAsiaTheme="minorEastAsia" w:hAnsi="Arial" w:cs="Times New Roman"/>
          <w:color w:val="000000"/>
          <w:sz w:val="24"/>
          <w:szCs w:val="24"/>
          <w:lang w:eastAsia="pl-PL"/>
        </w:rPr>
        <w:t>ó</w:t>
      </w:r>
      <w:r w:rsidRPr="00AB038A">
        <w:rPr>
          <w:rFonts w:ascii="Arial" w:eastAsiaTheme="minorEastAsia" w:hAnsi="Arial" w:cs="Arial"/>
          <w:color w:val="000000"/>
          <w:sz w:val="24"/>
          <w:szCs w:val="24"/>
          <w:lang w:eastAsia="pl-PL"/>
        </w:rPr>
        <w:t>w wysoko</w:t>
      </w:r>
      <w:r w:rsidRPr="00AB038A">
        <w:rPr>
          <w:rFonts w:ascii="Arial" w:eastAsiaTheme="minorEastAsia" w:hAnsi="Arial" w:cs="Times New Roman"/>
          <w:color w:val="000000"/>
          <w:sz w:val="24"/>
          <w:szCs w:val="24"/>
          <w:lang w:eastAsia="pl-PL"/>
        </w:rPr>
        <w:t>ś</w:t>
      </w:r>
      <w:r w:rsidRPr="00AB038A">
        <w:rPr>
          <w:rFonts w:ascii="Arial" w:eastAsiaTheme="minorEastAsia" w:hAnsi="Arial" w:cs="Arial"/>
          <w:color w:val="000000"/>
          <w:sz w:val="24"/>
          <w:szCs w:val="24"/>
          <w:lang w:eastAsia="pl-PL"/>
        </w:rPr>
        <w:t>ciowych</w:t>
      </w:r>
    </w:p>
    <w:p w:rsidR="00AB038A" w:rsidRPr="00AB038A" w:rsidRDefault="00AB038A" w:rsidP="00AB038A">
      <w:pPr>
        <w:widowControl w:val="0"/>
        <w:shd w:val="clear" w:color="auto" w:fill="FFFFFF"/>
        <w:autoSpaceDE w:val="0"/>
        <w:autoSpaceDN w:val="0"/>
        <w:adjustRightInd w:val="0"/>
        <w:spacing w:before="274"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24"/>
          <w:szCs w:val="24"/>
          <w:lang w:eastAsia="pl-PL"/>
        </w:rPr>
        <w:t>D.02.00.00 ROBOTY ZIEMNE</w:t>
      </w:r>
    </w:p>
    <w:p w:rsidR="00AB038A" w:rsidRPr="00AB038A" w:rsidRDefault="00AB038A" w:rsidP="00AB038A">
      <w:pPr>
        <w:widowControl w:val="0"/>
        <w:shd w:val="clear" w:color="auto" w:fill="FFFFFF"/>
        <w:autoSpaceDE w:val="0"/>
        <w:autoSpaceDN w:val="0"/>
        <w:adjustRightInd w:val="0"/>
        <w:spacing w:before="5"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lang w:eastAsia="pl-PL"/>
        </w:rPr>
        <w:t>D.02.01.01. Wykonanie wykop</w:t>
      </w:r>
      <w:r w:rsidRPr="00AB038A">
        <w:rPr>
          <w:rFonts w:ascii="Arial" w:eastAsiaTheme="minorEastAsia" w:hAnsi="Arial" w:cs="Times New Roman"/>
          <w:color w:val="000000"/>
          <w:sz w:val="24"/>
          <w:szCs w:val="24"/>
          <w:lang w:eastAsia="pl-PL"/>
        </w:rPr>
        <w:t>ó</w:t>
      </w:r>
      <w:r w:rsidRPr="00AB038A">
        <w:rPr>
          <w:rFonts w:ascii="Arial" w:eastAsiaTheme="minorEastAsia" w:hAnsi="Arial" w:cs="Arial"/>
          <w:color w:val="000000"/>
          <w:sz w:val="24"/>
          <w:szCs w:val="24"/>
          <w:lang w:eastAsia="pl-PL"/>
        </w:rPr>
        <w:t>w</w:t>
      </w:r>
    </w:p>
    <w:p w:rsidR="00AB038A" w:rsidRPr="00AB038A" w:rsidRDefault="00AB038A" w:rsidP="00AB038A">
      <w:pPr>
        <w:widowControl w:val="0"/>
        <w:shd w:val="clear" w:color="auto" w:fill="FFFFFF"/>
        <w:autoSpaceDE w:val="0"/>
        <w:autoSpaceDN w:val="0"/>
        <w:adjustRightInd w:val="0"/>
        <w:spacing w:before="279" w:after="0" w:line="284" w:lineRule="exact"/>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24"/>
          <w:szCs w:val="24"/>
          <w:lang w:eastAsia="pl-PL"/>
        </w:rPr>
        <w:t>D.04.00.00. PODBUDOWA</w:t>
      </w:r>
    </w:p>
    <w:p w:rsidR="00AB038A" w:rsidRPr="00AB038A" w:rsidRDefault="00AB038A" w:rsidP="00AB038A">
      <w:pPr>
        <w:widowControl w:val="0"/>
        <w:shd w:val="clear" w:color="auto" w:fill="FFFFFF"/>
        <w:autoSpaceDE w:val="0"/>
        <w:autoSpaceDN w:val="0"/>
        <w:adjustRightInd w:val="0"/>
        <w:spacing w:after="0" w:line="284" w:lineRule="exact"/>
        <w:ind w:right="1058"/>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lang w:eastAsia="pl-PL"/>
        </w:rPr>
        <w:t>D.04.01.01. Profilowanie i zag</w:t>
      </w:r>
      <w:r w:rsidRPr="00AB038A">
        <w:rPr>
          <w:rFonts w:ascii="Arial" w:eastAsiaTheme="minorEastAsia" w:hAnsi="Arial" w:cs="Times New Roman"/>
          <w:color w:val="000000"/>
          <w:sz w:val="24"/>
          <w:szCs w:val="24"/>
          <w:lang w:eastAsia="pl-PL"/>
        </w:rPr>
        <w:t>ę</w:t>
      </w:r>
      <w:r w:rsidRPr="00AB038A">
        <w:rPr>
          <w:rFonts w:ascii="Arial" w:eastAsiaTheme="minorEastAsia" w:hAnsi="Arial" w:cs="Arial"/>
          <w:color w:val="000000"/>
          <w:sz w:val="24"/>
          <w:szCs w:val="24"/>
          <w:lang w:eastAsia="pl-PL"/>
        </w:rPr>
        <w:t>szczanie pod</w:t>
      </w:r>
      <w:r w:rsidRPr="00AB038A">
        <w:rPr>
          <w:rFonts w:ascii="Arial" w:eastAsiaTheme="minorEastAsia" w:hAnsi="Arial" w:cs="Times New Roman"/>
          <w:color w:val="000000"/>
          <w:sz w:val="24"/>
          <w:szCs w:val="24"/>
          <w:lang w:eastAsia="pl-PL"/>
        </w:rPr>
        <w:t>ł</w:t>
      </w:r>
      <w:r w:rsidRPr="00AB038A">
        <w:rPr>
          <w:rFonts w:ascii="Arial" w:eastAsiaTheme="minorEastAsia" w:hAnsi="Arial" w:cs="Arial"/>
          <w:color w:val="000000"/>
          <w:sz w:val="24"/>
          <w:szCs w:val="24"/>
          <w:lang w:eastAsia="pl-PL"/>
        </w:rPr>
        <w:t>o</w:t>
      </w:r>
      <w:r w:rsidRPr="00AB038A">
        <w:rPr>
          <w:rFonts w:ascii="Arial" w:eastAsiaTheme="minorEastAsia" w:hAnsi="Arial" w:cs="Times New Roman"/>
          <w:color w:val="000000"/>
          <w:sz w:val="24"/>
          <w:szCs w:val="24"/>
          <w:lang w:eastAsia="pl-PL"/>
        </w:rPr>
        <w:t>ż</w:t>
      </w:r>
      <w:r w:rsidRPr="00AB038A">
        <w:rPr>
          <w:rFonts w:ascii="Arial" w:eastAsiaTheme="minorEastAsia" w:hAnsi="Arial" w:cs="Arial"/>
          <w:color w:val="000000"/>
          <w:sz w:val="24"/>
          <w:szCs w:val="24"/>
          <w:lang w:eastAsia="pl-PL"/>
        </w:rPr>
        <w:t>a w korycie D.04.02.01. Warstwa ods</w:t>
      </w:r>
      <w:r w:rsidRPr="00AB038A">
        <w:rPr>
          <w:rFonts w:ascii="Arial" w:eastAsiaTheme="minorEastAsia" w:hAnsi="Arial" w:cs="Times New Roman"/>
          <w:color w:val="000000"/>
          <w:sz w:val="24"/>
          <w:szCs w:val="24"/>
          <w:lang w:eastAsia="pl-PL"/>
        </w:rPr>
        <w:t>ą</w:t>
      </w:r>
      <w:r w:rsidRPr="00AB038A">
        <w:rPr>
          <w:rFonts w:ascii="Arial" w:eastAsiaTheme="minorEastAsia" w:hAnsi="Arial" w:cs="Arial"/>
          <w:color w:val="000000"/>
          <w:sz w:val="24"/>
          <w:szCs w:val="24"/>
          <w:lang w:eastAsia="pl-PL"/>
        </w:rPr>
        <w:t>czaj</w:t>
      </w:r>
      <w:r w:rsidRPr="00AB038A">
        <w:rPr>
          <w:rFonts w:ascii="Arial" w:eastAsiaTheme="minorEastAsia" w:hAnsi="Arial" w:cs="Times New Roman"/>
          <w:color w:val="000000"/>
          <w:sz w:val="24"/>
          <w:szCs w:val="24"/>
          <w:lang w:eastAsia="pl-PL"/>
        </w:rPr>
        <w:t>ą</w:t>
      </w:r>
      <w:r w:rsidRPr="00AB038A">
        <w:rPr>
          <w:rFonts w:ascii="Arial" w:eastAsiaTheme="minorEastAsia" w:hAnsi="Arial" w:cs="Arial"/>
          <w:color w:val="000000"/>
          <w:sz w:val="24"/>
          <w:szCs w:val="24"/>
          <w:lang w:eastAsia="pl-PL"/>
        </w:rPr>
        <w:t>ca</w:t>
      </w:r>
    </w:p>
    <w:p w:rsidR="00AB038A" w:rsidRPr="00AB038A" w:rsidRDefault="00AB038A" w:rsidP="00AB038A">
      <w:pPr>
        <w:widowControl w:val="0"/>
        <w:shd w:val="clear" w:color="auto" w:fill="FFFFFF"/>
        <w:autoSpaceDE w:val="0"/>
        <w:autoSpaceDN w:val="0"/>
        <w:adjustRightInd w:val="0"/>
        <w:spacing w:after="0" w:line="284" w:lineRule="exact"/>
        <w:ind w:right="1058"/>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lang w:eastAsia="pl-PL"/>
        </w:rPr>
        <w:t xml:space="preserve">D.04.03.01. Oczyszczenie i skropienie warstw konstrukcyjnych D.04.04.02. Podbudowa z kruszywa </w:t>
      </w:r>
      <w:r w:rsidRPr="00AB038A">
        <w:rPr>
          <w:rFonts w:ascii="Arial" w:eastAsiaTheme="minorEastAsia" w:hAnsi="Arial" w:cs="Times New Roman"/>
          <w:color w:val="000000"/>
          <w:sz w:val="24"/>
          <w:szCs w:val="24"/>
          <w:lang w:eastAsia="pl-PL"/>
        </w:rPr>
        <w:t>ł</w:t>
      </w:r>
      <w:r w:rsidRPr="00AB038A">
        <w:rPr>
          <w:rFonts w:ascii="Arial" w:eastAsiaTheme="minorEastAsia" w:hAnsi="Arial" w:cs="Arial"/>
          <w:color w:val="000000"/>
          <w:sz w:val="24"/>
          <w:szCs w:val="24"/>
          <w:lang w:eastAsia="pl-PL"/>
        </w:rPr>
        <w:t>amanego</w:t>
      </w:r>
    </w:p>
    <w:p w:rsidR="00AB038A" w:rsidRPr="00AB038A" w:rsidRDefault="00AB038A" w:rsidP="00AB038A">
      <w:pPr>
        <w:widowControl w:val="0"/>
        <w:shd w:val="clear" w:color="auto" w:fill="FFFFFF"/>
        <w:autoSpaceDE w:val="0"/>
        <w:autoSpaceDN w:val="0"/>
        <w:adjustRightInd w:val="0"/>
        <w:spacing w:before="284"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24"/>
          <w:szCs w:val="24"/>
          <w:lang w:eastAsia="pl-PL"/>
        </w:rPr>
        <w:t>D.05.00.00 NAWIERZCHNIE</w:t>
      </w:r>
    </w:p>
    <w:p w:rsidR="00AB038A" w:rsidRPr="00AB038A" w:rsidRDefault="00AB038A" w:rsidP="00AB038A">
      <w:pPr>
        <w:widowControl w:val="0"/>
        <w:shd w:val="clear" w:color="auto" w:fill="FFFFFF"/>
        <w:autoSpaceDE w:val="0"/>
        <w:autoSpaceDN w:val="0"/>
        <w:adjustRightInd w:val="0"/>
        <w:spacing w:before="5"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lang w:eastAsia="pl-PL"/>
        </w:rPr>
        <w:t>D.05.03.05. Nawierzchnie z betonu asfaltowego</w:t>
      </w:r>
    </w:p>
    <w:p w:rsidR="00AB038A" w:rsidRPr="00AB038A" w:rsidRDefault="00AB038A" w:rsidP="00AB038A">
      <w:pPr>
        <w:widowControl w:val="0"/>
        <w:shd w:val="clear" w:color="auto" w:fill="FFFFFF"/>
        <w:autoSpaceDE w:val="0"/>
        <w:autoSpaceDN w:val="0"/>
        <w:adjustRightInd w:val="0"/>
        <w:spacing w:before="269"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24"/>
          <w:szCs w:val="24"/>
          <w:lang w:eastAsia="pl-PL"/>
        </w:rPr>
        <w:t>D.06.00.00 ROBOTY WYKO</w:t>
      </w:r>
      <w:r w:rsidRPr="00AB038A">
        <w:rPr>
          <w:rFonts w:ascii="Arial" w:eastAsiaTheme="minorEastAsia" w:hAnsi="Arial" w:cs="Times New Roman"/>
          <w:b/>
          <w:bCs/>
          <w:color w:val="000000"/>
          <w:sz w:val="24"/>
          <w:szCs w:val="24"/>
          <w:lang w:eastAsia="pl-PL"/>
        </w:rPr>
        <w:t>Ń</w:t>
      </w:r>
      <w:r w:rsidRPr="00AB038A">
        <w:rPr>
          <w:rFonts w:ascii="Arial" w:eastAsiaTheme="minorEastAsia" w:hAnsi="Arial" w:cs="Arial"/>
          <w:b/>
          <w:bCs/>
          <w:color w:val="000000"/>
          <w:sz w:val="24"/>
          <w:szCs w:val="24"/>
          <w:lang w:eastAsia="pl-PL"/>
        </w:rPr>
        <w:t>CZENIOWE</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lang w:eastAsia="pl-PL"/>
        </w:rPr>
        <w:t xml:space="preserve">D.06.03.01. Pobocza z kruszywa </w:t>
      </w:r>
      <w:r w:rsidRPr="00AB038A">
        <w:rPr>
          <w:rFonts w:ascii="Arial" w:eastAsiaTheme="minorEastAsia" w:hAnsi="Arial" w:cs="Times New Roman"/>
          <w:color w:val="000000"/>
          <w:sz w:val="24"/>
          <w:szCs w:val="24"/>
          <w:lang w:eastAsia="pl-PL"/>
        </w:rPr>
        <w:t>ł</w:t>
      </w:r>
      <w:r w:rsidRPr="00AB038A">
        <w:rPr>
          <w:rFonts w:ascii="Arial" w:eastAsiaTheme="minorEastAsia" w:hAnsi="Arial" w:cs="Arial"/>
          <w:color w:val="000000"/>
          <w:sz w:val="24"/>
          <w:szCs w:val="24"/>
          <w:lang w:eastAsia="pl-PL"/>
        </w:rPr>
        <w:t>amanego</w:t>
      </w:r>
    </w:p>
    <w:p w:rsidR="00AB038A" w:rsidRPr="00AB038A" w:rsidRDefault="00AB038A" w:rsidP="00AB038A">
      <w:pPr>
        <w:widowControl w:val="0"/>
        <w:shd w:val="clear" w:color="auto" w:fill="FFFFFF"/>
        <w:autoSpaceDE w:val="0"/>
        <w:autoSpaceDN w:val="0"/>
        <w:adjustRightInd w:val="0"/>
        <w:spacing w:before="274"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24"/>
          <w:szCs w:val="24"/>
          <w:lang w:eastAsia="pl-PL"/>
        </w:rPr>
        <w:t>D.07.00.00. URZ</w:t>
      </w:r>
      <w:r w:rsidRPr="00AB038A">
        <w:rPr>
          <w:rFonts w:ascii="Arial" w:eastAsiaTheme="minorEastAsia" w:hAnsi="Arial" w:cs="Times New Roman"/>
          <w:b/>
          <w:bCs/>
          <w:color w:val="000000"/>
          <w:sz w:val="24"/>
          <w:szCs w:val="24"/>
          <w:lang w:eastAsia="pl-PL"/>
        </w:rPr>
        <w:t>Ą</w:t>
      </w:r>
      <w:r w:rsidRPr="00AB038A">
        <w:rPr>
          <w:rFonts w:ascii="Arial" w:eastAsiaTheme="minorEastAsia" w:hAnsi="Arial" w:cs="Arial"/>
          <w:b/>
          <w:bCs/>
          <w:color w:val="000000"/>
          <w:sz w:val="24"/>
          <w:szCs w:val="24"/>
          <w:lang w:eastAsia="pl-PL"/>
        </w:rPr>
        <w:t>DZENIA BEZPIECZE</w:t>
      </w:r>
      <w:r w:rsidRPr="00AB038A">
        <w:rPr>
          <w:rFonts w:ascii="Arial" w:eastAsiaTheme="minorEastAsia" w:hAnsi="Arial" w:cs="Times New Roman"/>
          <w:b/>
          <w:bCs/>
          <w:color w:val="000000"/>
          <w:sz w:val="24"/>
          <w:szCs w:val="24"/>
          <w:lang w:eastAsia="pl-PL"/>
        </w:rPr>
        <w:t>Ń</w:t>
      </w:r>
      <w:r w:rsidRPr="00AB038A">
        <w:rPr>
          <w:rFonts w:ascii="Arial" w:eastAsiaTheme="minorEastAsia" w:hAnsi="Arial" w:cs="Arial"/>
          <w:b/>
          <w:bCs/>
          <w:color w:val="000000"/>
          <w:sz w:val="24"/>
          <w:szCs w:val="24"/>
          <w:lang w:eastAsia="pl-PL"/>
        </w:rPr>
        <w:t>STWA RUCHU</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lang w:eastAsia="pl-PL"/>
        </w:rPr>
        <w:t>D.07.02.01. Oznakowanie pionowe</w:t>
      </w:r>
    </w:p>
    <w:p w:rsidR="00AB038A" w:rsidRPr="00AB038A" w:rsidRDefault="00AB038A" w:rsidP="00AB038A">
      <w:pPr>
        <w:widowControl w:val="0"/>
        <w:shd w:val="clear" w:color="auto" w:fill="FFFFFF"/>
        <w:autoSpaceDE w:val="0"/>
        <w:autoSpaceDN w:val="0"/>
        <w:adjustRightInd w:val="0"/>
        <w:spacing w:before="284"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sz w:val="24"/>
          <w:szCs w:val="24"/>
          <w:lang w:eastAsia="pl-PL"/>
        </w:rPr>
        <w:t>D.10.00.00. INNE ROBOTY</w:t>
      </w:r>
    </w:p>
    <w:p w:rsidR="00AB038A" w:rsidRPr="00AB038A" w:rsidRDefault="00AB038A" w:rsidP="00AB038A">
      <w:pPr>
        <w:widowControl w:val="0"/>
        <w:shd w:val="clear" w:color="auto" w:fill="FFFFFF"/>
        <w:autoSpaceDE w:val="0"/>
        <w:autoSpaceDN w:val="0"/>
        <w:adjustRightInd w:val="0"/>
        <w:spacing w:before="5"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lang w:eastAsia="pl-PL"/>
        </w:rPr>
        <w:t>D.10.10.10. Regulacja wysoko</w:t>
      </w:r>
      <w:r w:rsidRPr="00AB038A">
        <w:rPr>
          <w:rFonts w:ascii="Arial" w:eastAsiaTheme="minorEastAsia" w:hAnsi="Arial" w:cs="Times New Roman"/>
          <w:color w:val="000000"/>
          <w:sz w:val="24"/>
          <w:szCs w:val="24"/>
          <w:lang w:eastAsia="pl-PL"/>
        </w:rPr>
        <w:t>ś</w:t>
      </w:r>
      <w:r w:rsidRPr="00AB038A">
        <w:rPr>
          <w:rFonts w:ascii="Arial" w:eastAsiaTheme="minorEastAsia" w:hAnsi="Arial" w:cs="Arial"/>
          <w:color w:val="000000"/>
          <w:sz w:val="24"/>
          <w:szCs w:val="24"/>
          <w:lang w:eastAsia="pl-PL"/>
        </w:rPr>
        <w:t>ciowa urz</w:t>
      </w:r>
      <w:r w:rsidRPr="00AB038A">
        <w:rPr>
          <w:rFonts w:ascii="Arial" w:eastAsiaTheme="minorEastAsia" w:hAnsi="Arial" w:cs="Times New Roman"/>
          <w:color w:val="000000"/>
          <w:sz w:val="24"/>
          <w:szCs w:val="24"/>
          <w:lang w:eastAsia="pl-PL"/>
        </w:rPr>
        <w:t>ą</w:t>
      </w:r>
      <w:r w:rsidRPr="00AB038A">
        <w:rPr>
          <w:rFonts w:ascii="Arial" w:eastAsiaTheme="minorEastAsia" w:hAnsi="Arial" w:cs="Arial"/>
          <w:color w:val="000000"/>
          <w:sz w:val="24"/>
          <w:szCs w:val="24"/>
          <w:lang w:eastAsia="pl-PL"/>
        </w:rPr>
        <w:t>dze</w:t>
      </w:r>
      <w:r w:rsidRPr="00AB038A">
        <w:rPr>
          <w:rFonts w:ascii="Arial" w:eastAsiaTheme="minorEastAsia" w:hAnsi="Arial" w:cs="Times New Roman"/>
          <w:color w:val="000000"/>
          <w:sz w:val="24"/>
          <w:szCs w:val="24"/>
          <w:lang w:eastAsia="pl-PL"/>
        </w:rPr>
        <w:t>ń</w:t>
      </w:r>
      <w:r w:rsidRPr="00AB038A">
        <w:rPr>
          <w:rFonts w:ascii="Arial" w:eastAsiaTheme="minorEastAsia" w:hAnsi="Arial" w:cs="Arial"/>
          <w:color w:val="000000"/>
          <w:sz w:val="24"/>
          <w:szCs w:val="24"/>
          <w:lang w:eastAsia="pl-PL"/>
        </w:rPr>
        <w:t xml:space="preserve"> uzbrojenia podziemnego</w:t>
      </w:r>
    </w:p>
    <w:p w:rsidR="00AB038A" w:rsidRPr="00AB038A" w:rsidRDefault="00AB038A" w:rsidP="00AB038A">
      <w:pPr>
        <w:widowControl w:val="0"/>
        <w:shd w:val="clear" w:color="auto" w:fill="FFFFFF"/>
        <w:autoSpaceDE w:val="0"/>
        <w:autoSpaceDN w:val="0"/>
        <w:adjustRightInd w:val="0"/>
        <w:spacing w:before="5" w:after="0" w:line="240" w:lineRule="auto"/>
        <w:rPr>
          <w:rFonts w:ascii="Times New Roman" w:eastAsiaTheme="minorEastAsia" w:hAnsi="Times New Roman" w:cs="Times New Roman"/>
          <w:sz w:val="20"/>
          <w:szCs w:val="20"/>
          <w:lang w:eastAsia="pl-PL"/>
        </w:rPr>
        <w:sectPr w:rsidR="00AB038A" w:rsidRPr="00AB038A">
          <w:pgSz w:w="11912" w:h="16844"/>
          <w:pgMar w:top="3316" w:right="3071" w:bottom="3492" w:left="931"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26"/>
          <w:szCs w:val="26"/>
          <w:lang w:eastAsia="pl-PL"/>
        </w:rPr>
        <w:lastRenderedPageBreak/>
        <w:t>D.00.00.00. WYMAGANIA OG</w:t>
      </w:r>
      <w:r w:rsidRPr="00AB038A">
        <w:rPr>
          <w:rFonts w:ascii="Times New Roman" w:eastAsia="Times New Roman" w:hAnsi="Times New Roman" w:cs="Times New Roman"/>
          <w:color w:val="000000"/>
          <w:spacing w:val="-4"/>
          <w:sz w:val="26"/>
          <w:szCs w:val="26"/>
          <w:lang w:eastAsia="pl-PL"/>
        </w:rPr>
        <w:t>ÓLNE</w:t>
      </w:r>
    </w:p>
    <w:p w:rsidR="00AB038A" w:rsidRPr="00AB038A" w:rsidRDefault="00AB038A" w:rsidP="00AB038A">
      <w:pPr>
        <w:widowControl w:val="0"/>
        <w:shd w:val="clear" w:color="auto" w:fill="FFFFFF"/>
        <w:autoSpaceDE w:val="0"/>
        <w:autoSpaceDN w:val="0"/>
        <w:adjustRightInd w:val="0"/>
        <w:spacing w:after="0" w:line="211" w:lineRule="exact"/>
        <w:ind w:right="8993"/>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 Wst</w:t>
      </w:r>
      <w:r w:rsidRPr="00AB038A">
        <w:rPr>
          <w:rFonts w:ascii="Times New Roman" w:eastAsia="Times New Roman" w:hAnsi="Times New Roman" w:cs="Times New Roman"/>
          <w:b/>
          <w:bCs/>
          <w:color w:val="000000"/>
          <w:sz w:val="18"/>
          <w:szCs w:val="18"/>
          <w:lang w:eastAsia="pl-PL"/>
        </w:rPr>
        <w:t xml:space="preserve">ęp </w:t>
      </w:r>
      <w:proofErr w:type="spellStart"/>
      <w:r w:rsidRPr="00AB038A">
        <w:rPr>
          <w:rFonts w:ascii="Times New Roman" w:eastAsia="Times New Roman" w:hAnsi="Times New Roman" w:cs="Times New Roman"/>
          <w:b/>
          <w:bCs/>
          <w:color w:val="000000"/>
          <w:sz w:val="18"/>
          <w:szCs w:val="18"/>
          <w:lang w:eastAsia="pl-PL"/>
        </w:rPr>
        <w:t>l.l.PrzedmiotSST</w:t>
      </w:r>
      <w:proofErr w:type="spellEnd"/>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Przedmiotem niniejszej Szczeg</w:t>
      </w:r>
      <w:r w:rsidRPr="00AB038A">
        <w:rPr>
          <w:rFonts w:ascii="Times New Roman" w:eastAsia="Times New Roman" w:hAnsi="Times New Roman" w:cs="Times New Roman"/>
          <w:color w:val="000000"/>
          <w:sz w:val="18"/>
          <w:szCs w:val="18"/>
          <w:lang w:eastAsia="pl-PL"/>
        </w:rPr>
        <w:t>ółowej Specyfikacji Technicznej są wymagania dotyczące wykonania i odbioru robót drogowych w ramach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przebudowy drogi gminnej nr 170717W Rozniszew - Boguszk</w:t>
      </w:r>
      <w:r w:rsidRPr="00AB038A">
        <w:rPr>
          <w:rFonts w:ascii="Times New Roman" w:eastAsia="Times New Roman" w:hAnsi="Times New Roman" w:cs="Times New Roman"/>
          <w:color w:val="000000"/>
          <w:sz w:val="18"/>
          <w:szCs w:val="18"/>
          <w:lang w:eastAsia="pl-PL"/>
        </w:rPr>
        <w:t>ów , gmina Magnuszew, modernizacja ulicy Bohaterów Studzianek i ulicy Przyjaźni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1.2.Zakres stosowania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stosowana jest jako dokument przetargowy i kontraktowy przy zlecaniu i realizacji rob</w:t>
      </w:r>
      <w:r w:rsidRPr="00AB038A">
        <w:rPr>
          <w:rFonts w:ascii="Times New Roman" w:eastAsia="Times New Roman" w:hAnsi="Times New Roman" w:cs="Times New Roman"/>
          <w:color w:val="000000"/>
          <w:sz w:val="18"/>
          <w:szCs w:val="18"/>
          <w:lang w:eastAsia="pl-PL"/>
        </w:rPr>
        <w:t xml:space="preserve">ót jak w punkcie </w:t>
      </w:r>
      <w:r w:rsidRPr="00AB038A">
        <w:rPr>
          <w:rFonts w:ascii="Times New Roman" w:eastAsia="Times New Roman" w:hAnsi="Times New Roman" w:cs="Times New Roman"/>
          <w:b/>
          <w:bCs/>
          <w:color w:val="000000"/>
          <w:sz w:val="18"/>
          <w:szCs w:val="18"/>
          <w:lang w:eastAsia="pl-PL"/>
        </w:rPr>
        <w:t>1.1.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1.3-Zakres rob</w:t>
      </w:r>
      <w:r w:rsidRPr="00AB038A">
        <w:rPr>
          <w:rFonts w:ascii="Times New Roman" w:eastAsia="Times New Roman" w:hAnsi="Times New Roman" w:cs="Times New Roman"/>
          <w:b/>
          <w:bCs/>
          <w:color w:val="000000"/>
          <w:sz w:val="18"/>
          <w:szCs w:val="18"/>
          <w:lang w:eastAsia="pl-PL"/>
        </w:rPr>
        <w:t>ót objętych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Ustalenia zawarte w niniejszej SST obejmuj</w:t>
      </w:r>
      <w:r w:rsidRPr="00AB038A">
        <w:rPr>
          <w:rFonts w:ascii="Times New Roman" w:eastAsia="Times New Roman" w:hAnsi="Times New Roman" w:cs="Times New Roman"/>
          <w:color w:val="000000"/>
          <w:sz w:val="18"/>
          <w:szCs w:val="18"/>
          <w:lang w:eastAsia="pl-PL"/>
        </w:rPr>
        <w:t>ą wymagania ogólne wspólne dla robót objętych SST wykazanymi na stronie 2.</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lAOkre</w:t>
      </w:r>
      <w:r w:rsidRPr="00AB038A">
        <w:rPr>
          <w:rFonts w:ascii="Times New Roman" w:eastAsia="Times New Roman" w:hAnsi="Times New Roman" w:cs="Times New Roman"/>
          <w:b/>
          <w:bCs/>
          <w:color w:val="000000"/>
          <w:sz w:val="18"/>
          <w:szCs w:val="18"/>
          <w:lang w:eastAsia="pl-PL"/>
        </w:rPr>
        <w:t>ślenia</w:t>
      </w:r>
      <w:proofErr w:type="spellEnd"/>
      <w:r w:rsidRPr="00AB038A">
        <w:rPr>
          <w:rFonts w:ascii="Times New Roman" w:eastAsia="Times New Roman" w:hAnsi="Times New Roman" w:cs="Times New Roman"/>
          <w:b/>
          <w:bCs/>
          <w:color w:val="000000"/>
          <w:sz w:val="18"/>
          <w:szCs w:val="18"/>
          <w:lang w:eastAsia="pl-PL"/>
        </w:rPr>
        <w:t xml:space="preserve"> podstawowe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w:t>
      </w:r>
      <w:r w:rsidRPr="00AB038A">
        <w:rPr>
          <w:rFonts w:ascii="Times New Roman" w:eastAsia="Times New Roman" w:hAnsi="Times New Roman" w:cs="Times New Roman"/>
          <w:color w:val="000000"/>
          <w:sz w:val="18"/>
          <w:szCs w:val="18"/>
          <w:lang w:eastAsia="pl-PL"/>
        </w:rPr>
        <w:t>żyte w SST wymienione poniżej określenia należy rozumieć w każdym przypadku następująco: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1.4.1.Budowla drogowa - obiekt budowlany, nie b</w:t>
      </w:r>
      <w:r w:rsidRPr="00AB038A">
        <w:rPr>
          <w:rFonts w:ascii="Times New Roman" w:eastAsia="Times New Roman" w:hAnsi="Times New Roman" w:cs="Times New Roman"/>
          <w:color w:val="000000"/>
          <w:sz w:val="18"/>
          <w:szCs w:val="18"/>
          <w:lang w:eastAsia="pl-PL"/>
        </w:rPr>
        <w:t>ędący budynkiem, stanowiący całość technologiczno-użytkową (drogę) albo jej część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stanowi</w:t>
      </w:r>
      <w:r w:rsidRPr="00AB038A">
        <w:rPr>
          <w:rFonts w:ascii="Times New Roman" w:eastAsia="Times New Roman" w:hAnsi="Times New Roman" w:cs="Times New Roman"/>
          <w:color w:val="000000"/>
          <w:sz w:val="18"/>
          <w:szCs w:val="18"/>
          <w:lang w:eastAsia="pl-PL"/>
        </w:rPr>
        <w:t>ącą odrębny element konstrukcyjny lub technologiczny (obiekt mostowy, korpus ziemny, węzeł drogowy)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1.4.2.Chodnik-wydzielony pas terenu przy jezdni lub odsuni</w:t>
      </w:r>
      <w:r w:rsidRPr="00AB038A">
        <w:rPr>
          <w:rFonts w:ascii="Times New Roman" w:eastAsia="Times New Roman" w:hAnsi="Times New Roman" w:cs="Times New Roman"/>
          <w:color w:val="000000"/>
          <w:sz w:val="18"/>
          <w:szCs w:val="18"/>
          <w:lang w:eastAsia="pl-PL"/>
        </w:rPr>
        <w:t>ęty od jezdni, przeznaczony do ruchu pieszych i odpowiednio utwardzony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1.4.3.Droga - wydzielony pas terenu przeznaczony do ruchu lub postoju pojazd</w:t>
      </w:r>
      <w:r w:rsidRPr="00AB038A">
        <w:rPr>
          <w:rFonts w:ascii="Times New Roman" w:eastAsia="Times New Roman" w:hAnsi="Times New Roman" w:cs="Times New Roman"/>
          <w:color w:val="000000"/>
          <w:sz w:val="18"/>
          <w:szCs w:val="18"/>
          <w:lang w:eastAsia="pl-PL"/>
        </w:rPr>
        <w:t>ów oraz ruchu pieszych wraz z wszelkimi urządzeniami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technicznymi zwi</w:t>
      </w:r>
      <w:r w:rsidRPr="00AB038A">
        <w:rPr>
          <w:rFonts w:ascii="Times New Roman" w:eastAsia="Times New Roman" w:hAnsi="Times New Roman" w:cs="Times New Roman"/>
          <w:color w:val="000000"/>
          <w:sz w:val="18"/>
          <w:szCs w:val="18"/>
          <w:lang w:eastAsia="pl-PL"/>
        </w:rPr>
        <w:t>ązanymi z prowadzeniem i zabezpieczeniem ruchu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1.4.4.Jezdnia - cz</w:t>
      </w:r>
      <w:r w:rsidRPr="00AB038A">
        <w:rPr>
          <w:rFonts w:ascii="Times New Roman" w:eastAsia="Times New Roman" w:hAnsi="Times New Roman" w:cs="Times New Roman"/>
          <w:color w:val="000000"/>
          <w:sz w:val="18"/>
          <w:szCs w:val="18"/>
          <w:lang w:eastAsia="pl-PL"/>
        </w:rPr>
        <w:t>ęść korony drogi przeznaczona ruchu pojazdów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1.4.5.Korona drogi -jezdnia z poboczami lub chodnikami, zatokami, pasami awaryjnego postoju i pasami dziel</w:t>
      </w:r>
      <w:r w:rsidRPr="00AB038A">
        <w:rPr>
          <w:rFonts w:ascii="Times New Roman" w:eastAsia="Times New Roman" w:hAnsi="Times New Roman" w:cs="Times New Roman"/>
          <w:color w:val="000000"/>
          <w:sz w:val="18"/>
          <w:szCs w:val="18"/>
          <w:lang w:eastAsia="pl-PL"/>
        </w:rPr>
        <w:t>ącymi jezdnię</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1.4.6.Korpus drogowy - nasyp lub ta cz</w:t>
      </w:r>
      <w:r w:rsidRPr="00AB038A">
        <w:rPr>
          <w:rFonts w:ascii="Times New Roman" w:eastAsia="Times New Roman" w:hAnsi="Times New Roman" w:cs="Times New Roman"/>
          <w:color w:val="000000"/>
          <w:sz w:val="18"/>
          <w:szCs w:val="18"/>
          <w:lang w:eastAsia="pl-PL"/>
        </w:rPr>
        <w:t>ęść wykopu, która jest ograniczona koroną drogi i skarpami rowów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1.4.7.Koryto - element uformowany w korpusie drogowym w celu u</w:t>
      </w:r>
      <w:r w:rsidRPr="00AB038A">
        <w:rPr>
          <w:rFonts w:ascii="Times New Roman" w:eastAsia="Times New Roman" w:hAnsi="Times New Roman" w:cs="Times New Roman"/>
          <w:color w:val="000000"/>
          <w:sz w:val="18"/>
          <w:szCs w:val="18"/>
          <w:lang w:eastAsia="pl-PL"/>
        </w:rPr>
        <w:t>łożenia w nim konstrukcji nawierzchni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1.4.8.Konstrukcja nawierzchni - uk</w:t>
      </w:r>
      <w:r w:rsidRPr="00AB038A">
        <w:rPr>
          <w:rFonts w:ascii="Times New Roman" w:eastAsia="Times New Roman" w:hAnsi="Times New Roman" w:cs="Times New Roman"/>
          <w:color w:val="000000"/>
          <w:sz w:val="18"/>
          <w:szCs w:val="18"/>
          <w:lang w:eastAsia="pl-PL"/>
        </w:rPr>
        <w:t>ład warstw nawierzchni wraz ze sposobem ich połączenia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1.4.9.Pobocze - cz</w:t>
      </w:r>
      <w:r w:rsidRPr="00AB038A">
        <w:rPr>
          <w:rFonts w:ascii="Times New Roman" w:eastAsia="Times New Roman" w:hAnsi="Times New Roman" w:cs="Times New Roman"/>
          <w:color w:val="000000"/>
          <w:sz w:val="18"/>
          <w:szCs w:val="18"/>
          <w:lang w:eastAsia="pl-PL"/>
        </w:rPr>
        <w:t>ęść korony drogi przeznaczona do chwilowego zatrzymywania się pojazdów, umieszczenia urządzeń bezpieczeństwa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ruchu i wykorzystywana do ruchu pieszych, s</w:t>
      </w:r>
      <w:r w:rsidRPr="00AB038A">
        <w:rPr>
          <w:rFonts w:ascii="Times New Roman" w:eastAsia="Times New Roman" w:hAnsi="Times New Roman" w:cs="Times New Roman"/>
          <w:color w:val="000000"/>
          <w:sz w:val="18"/>
          <w:szCs w:val="18"/>
          <w:lang w:eastAsia="pl-PL"/>
        </w:rPr>
        <w:t>łużąca jednocześnie do bocznego oparcia konstrukcji nawierzchni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1.4.10.Pod</w:t>
      </w:r>
      <w:r w:rsidRPr="00AB038A">
        <w:rPr>
          <w:rFonts w:ascii="Times New Roman" w:eastAsia="Times New Roman" w:hAnsi="Times New Roman" w:cs="Times New Roman"/>
          <w:color w:val="000000"/>
          <w:sz w:val="18"/>
          <w:szCs w:val="18"/>
          <w:lang w:eastAsia="pl-PL"/>
        </w:rPr>
        <w:t>łoże - grunt rodzimy lub nasypowy, leżący pod nawierzchnią do głębokości przemarzania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1.4.1</w:t>
      </w:r>
      <w:r w:rsidRPr="00AB038A">
        <w:rPr>
          <w:rFonts w:ascii="Times New Roman" w:eastAsiaTheme="minorEastAsia" w:hAnsi="Times New Roman" w:cs="Times New Roman"/>
          <w:color w:val="000000"/>
          <w:sz w:val="18"/>
          <w:szCs w:val="18"/>
          <w:lang w:eastAsia="pl-PL"/>
        </w:rPr>
        <w:t>1.Pod</w:t>
      </w:r>
      <w:r w:rsidRPr="00AB038A">
        <w:rPr>
          <w:rFonts w:ascii="Times New Roman" w:eastAsia="Times New Roman" w:hAnsi="Times New Roman" w:cs="Times New Roman"/>
          <w:color w:val="000000"/>
          <w:sz w:val="18"/>
          <w:szCs w:val="18"/>
          <w:lang w:eastAsia="pl-PL"/>
        </w:rPr>
        <w:t>łoże ulepszone - górna warstwa podłoża, leżąca bezpośrednio pod nawierzchnią, ulepszona w celu umożliwienia przejęcia ruchu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budowlanego i w</w:t>
      </w:r>
      <w:r w:rsidRPr="00AB038A">
        <w:rPr>
          <w:rFonts w:ascii="Times New Roman" w:eastAsia="Times New Roman" w:hAnsi="Times New Roman" w:cs="Times New Roman"/>
          <w:color w:val="000000"/>
          <w:sz w:val="18"/>
          <w:szCs w:val="18"/>
          <w:lang w:eastAsia="pl-PL"/>
        </w:rPr>
        <w:t>łaściwego wykonania nawierzchni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1.4.12.Nawierzchnia - warstwa lub zesp</w:t>
      </w:r>
      <w:r w:rsidRPr="00AB038A">
        <w:rPr>
          <w:rFonts w:ascii="Times New Roman" w:eastAsia="Times New Roman" w:hAnsi="Times New Roman" w:cs="Times New Roman"/>
          <w:color w:val="000000"/>
          <w:sz w:val="18"/>
          <w:szCs w:val="18"/>
          <w:lang w:eastAsia="pl-PL"/>
        </w:rPr>
        <w:t>ół warstw służących do przejmowania i rozkładania obciążeń od ruchu na podłoże gruntowe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zapewniaj</w:t>
      </w:r>
      <w:r w:rsidRPr="00AB038A">
        <w:rPr>
          <w:rFonts w:ascii="Times New Roman" w:eastAsia="Times New Roman" w:hAnsi="Times New Roman" w:cs="Times New Roman"/>
          <w:color w:val="000000"/>
          <w:sz w:val="18"/>
          <w:szCs w:val="18"/>
          <w:lang w:eastAsia="pl-PL"/>
        </w:rPr>
        <w:t>ących dogodne warunki dla ruchu</w:t>
      </w:r>
    </w:p>
    <w:p w:rsidR="00AB038A" w:rsidRPr="00AB038A" w:rsidRDefault="00AB038A" w:rsidP="00AB038A">
      <w:pPr>
        <w:widowControl w:val="0"/>
        <w:shd w:val="clear" w:color="auto" w:fill="FFFFFF"/>
        <w:tabs>
          <w:tab w:val="left" w:pos="20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2"/>
          <w:sz w:val="18"/>
          <w:szCs w:val="18"/>
          <w:lang w:eastAsia="pl-PL"/>
        </w:rPr>
        <w:t>a)</w:t>
      </w:r>
      <w:r w:rsidRPr="00AB038A">
        <w:rPr>
          <w:rFonts w:ascii="Times New Roman" w:eastAsiaTheme="minorEastAsia" w:hAnsi="Times New Roman" w:cs="Times New Roman"/>
          <w:color w:val="000000"/>
          <w:sz w:val="18"/>
          <w:szCs w:val="18"/>
          <w:lang w:eastAsia="pl-PL"/>
        </w:rPr>
        <w:tab/>
        <w:t xml:space="preserve">warstwa </w:t>
      </w:r>
      <w:r w:rsidRPr="00AB038A">
        <w:rPr>
          <w:rFonts w:ascii="Times New Roman" w:eastAsia="Times New Roman" w:hAnsi="Times New Roman" w:cs="Times New Roman"/>
          <w:color w:val="000000"/>
          <w:sz w:val="18"/>
          <w:szCs w:val="18"/>
          <w:lang w:eastAsia="pl-PL"/>
        </w:rPr>
        <w:t>ścieralna - górna warstwa nawierzchni poddana bezpośrednio oddziaływaniu ruchu i czynników atmosferycznych</w:t>
      </w:r>
    </w:p>
    <w:p w:rsidR="00AB038A" w:rsidRPr="00AB038A" w:rsidRDefault="00AB038A" w:rsidP="00AB038A">
      <w:pPr>
        <w:widowControl w:val="0"/>
        <w:shd w:val="clear" w:color="auto" w:fill="FFFFFF"/>
        <w:tabs>
          <w:tab w:val="left" w:pos="264"/>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
          <w:sz w:val="18"/>
          <w:szCs w:val="18"/>
          <w:lang w:eastAsia="pl-PL"/>
        </w:rPr>
        <w:t>b)</w:t>
      </w:r>
      <w:r w:rsidRPr="00AB038A">
        <w:rPr>
          <w:rFonts w:ascii="Times New Roman" w:eastAsiaTheme="minorEastAsia" w:hAnsi="Times New Roman" w:cs="Times New Roman"/>
          <w:color w:val="000000"/>
          <w:sz w:val="18"/>
          <w:szCs w:val="18"/>
          <w:lang w:eastAsia="pl-PL"/>
        </w:rPr>
        <w:tab/>
        <w:t>warstwa wi</w:t>
      </w:r>
      <w:r w:rsidRPr="00AB038A">
        <w:rPr>
          <w:rFonts w:ascii="Times New Roman" w:eastAsia="Times New Roman" w:hAnsi="Times New Roman" w:cs="Times New Roman"/>
          <w:color w:val="000000"/>
          <w:sz w:val="18"/>
          <w:szCs w:val="18"/>
          <w:lang w:eastAsia="pl-PL"/>
        </w:rPr>
        <w:t xml:space="preserve">ążąca - warstwa znajdująca się miedzy warstwą ścieralną a podbudową, zapewniająca lepsze rozłożenie </w:t>
      </w:r>
      <w:proofErr w:type="spellStart"/>
      <w:r w:rsidRPr="00AB038A">
        <w:rPr>
          <w:rFonts w:ascii="Times New Roman" w:eastAsia="Times New Roman" w:hAnsi="Times New Roman" w:cs="Times New Roman"/>
          <w:color w:val="000000"/>
          <w:sz w:val="18"/>
          <w:szCs w:val="18"/>
          <w:lang w:eastAsia="pl-PL"/>
        </w:rPr>
        <w:t>naprężeń</w:t>
      </w:r>
      <w:proofErr w:type="spellEnd"/>
      <w:r w:rsidRPr="00AB038A">
        <w:rPr>
          <w:rFonts w:ascii="Times New Roman" w:eastAsia="Times New Roman" w:hAnsi="Times New Roman" w:cs="Times New Roman"/>
          <w:color w:val="000000"/>
          <w:sz w:val="18"/>
          <w:szCs w:val="18"/>
          <w:lang w:eastAsia="pl-PL"/>
        </w:rPr>
        <w:t xml:space="preserve"> w</w:t>
      </w:r>
      <w:r w:rsidRPr="00AB038A">
        <w:rPr>
          <w:rFonts w:ascii="Times New Roman" w:eastAsia="Times New Roman" w:hAnsi="Times New Roman" w:cs="Times New Roman"/>
          <w:color w:val="000000"/>
          <w:sz w:val="18"/>
          <w:szCs w:val="18"/>
          <w:lang w:eastAsia="pl-PL"/>
        </w:rPr>
        <w:br/>
        <w:t>nawierzchni i przekazywanie ich na podbudowę</w:t>
      </w:r>
    </w:p>
    <w:p w:rsidR="00AB038A" w:rsidRPr="00AB038A" w:rsidRDefault="00AB038A" w:rsidP="00AB038A">
      <w:pPr>
        <w:widowControl w:val="0"/>
        <w:numPr>
          <w:ilvl w:val="0"/>
          <w:numId w:val="1"/>
        </w:numPr>
        <w:shd w:val="clear" w:color="auto" w:fill="FFFFFF"/>
        <w:tabs>
          <w:tab w:val="left" w:pos="201"/>
        </w:tabs>
        <w:autoSpaceDE w:val="0"/>
        <w:autoSpaceDN w:val="0"/>
        <w:adjustRightInd w:val="0"/>
        <w:spacing w:after="0" w:line="211" w:lineRule="exact"/>
        <w:ind w:left="5"/>
        <w:rPr>
          <w:rFonts w:ascii="Times New Roman" w:eastAsiaTheme="minorEastAsia" w:hAnsi="Times New Roman" w:cs="Times New Roman"/>
          <w:color w:val="000000"/>
          <w:spacing w:val="-1"/>
          <w:sz w:val="18"/>
          <w:szCs w:val="18"/>
          <w:lang w:eastAsia="pl-PL"/>
        </w:rPr>
      </w:pPr>
      <w:r w:rsidRPr="00AB038A">
        <w:rPr>
          <w:rFonts w:ascii="Times New Roman" w:eastAsiaTheme="minorEastAsia" w:hAnsi="Times New Roman" w:cs="Times New Roman"/>
          <w:color w:val="000000"/>
          <w:sz w:val="18"/>
          <w:szCs w:val="18"/>
          <w:lang w:eastAsia="pl-PL"/>
        </w:rPr>
        <w:t>warstwa wyr</w:t>
      </w:r>
      <w:r w:rsidRPr="00AB038A">
        <w:rPr>
          <w:rFonts w:ascii="Times New Roman" w:eastAsia="Times New Roman" w:hAnsi="Times New Roman" w:cs="Times New Roman"/>
          <w:color w:val="000000"/>
          <w:sz w:val="18"/>
          <w:szCs w:val="18"/>
          <w:lang w:eastAsia="pl-PL"/>
        </w:rPr>
        <w:t>ównawcza - warstwa służąca do wyrównania nierówności podbudowy lub profilu istniejącej nawierzchni</w:t>
      </w:r>
    </w:p>
    <w:p w:rsidR="00AB038A" w:rsidRPr="00AB038A" w:rsidRDefault="00AB038A" w:rsidP="00AB038A">
      <w:pPr>
        <w:widowControl w:val="0"/>
        <w:numPr>
          <w:ilvl w:val="0"/>
          <w:numId w:val="1"/>
        </w:numPr>
        <w:shd w:val="clear" w:color="auto" w:fill="FFFFFF"/>
        <w:tabs>
          <w:tab w:val="left" w:pos="201"/>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podbudowa - dolna cz</w:t>
      </w:r>
      <w:r w:rsidRPr="00AB038A">
        <w:rPr>
          <w:rFonts w:ascii="Times New Roman" w:eastAsia="Times New Roman" w:hAnsi="Times New Roman" w:cs="Times New Roman"/>
          <w:color w:val="000000"/>
          <w:sz w:val="18"/>
          <w:szCs w:val="18"/>
          <w:lang w:eastAsia="pl-PL"/>
        </w:rPr>
        <w:t>ęść nawierzchni służąca do przenoszenia obciążeń na podłoże. Podbudowa może składać się z podbudowy zasadniczej i podbudowy pomocniczej.</w:t>
      </w:r>
    </w:p>
    <w:p w:rsidR="00AB038A" w:rsidRPr="00AB038A" w:rsidRDefault="00AB038A" w:rsidP="00AB038A">
      <w:pPr>
        <w:widowControl w:val="0"/>
        <w:numPr>
          <w:ilvl w:val="0"/>
          <w:numId w:val="1"/>
        </w:numPr>
        <w:shd w:val="clear" w:color="auto" w:fill="FFFFFF"/>
        <w:tabs>
          <w:tab w:val="left" w:pos="201"/>
        </w:tabs>
        <w:autoSpaceDE w:val="0"/>
        <w:autoSpaceDN w:val="0"/>
        <w:adjustRightInd w:val="0"/>
        <w:spacing w:after="0" w:line="211" w:lineRule="exact"/>
        <w:ind w:left="5"/>
        <w:rPr>
          <w:rFonts w:ascii="Times New Roman" w:eastAsiaTheme="minorEastAsia" w:hAnsi="Times New Roman" w:cs="Times New Roman"/>
          <w:color w:val="000000"/>
          <w:spacing w:val="-2"/>
          <w:sz w:val="18"/>
          <w:szCs w:val="18"/>
          <w:lang w:eastAsia="pl-PL"/>
        </w:rPr>
      </w:pPr>
      <w:r w:rsidRPr="00AB038A">
        <w:rPr>
          <w:rFonts w:ascii="Times New Roman" w:eastAsiaTheme="minorEastAsia" w:hAnsi="Times New Roman" w:cs="Times New Roman"/>
          <w:color w:val="000000"/>
          <w:sz w:val="18"/>
          <w:szCs w:val="18"/>
          <w:lang w:eastAsia="pl-PL"/>
        </w:rPr>
        <w:t>podbudowa zasadnicza - g</w:t>
      </w:r>
      <w:r w:rsidRPr="00AB038A">
        <w:rPr>
          <w:rFonts w:ascii="Times New Roman" w:eastAsia="Times New Roman" w:hAnsi="Times New Roman" w:cs="Times New Roman"/>
          <w:color w:val="000000"/>
          <w:sz w:val="18"/>
          <w:szCs w:val="18"/>
          <w:lang w:eastAsia="pl-PL"/>
        </w:rPr>
        <w:t>órna część podbudowy spełniająca funkcje nośne w konstrukcji nawierzchni. Może ona składać się z jednej lub z dwóch warstw.</w:t>
      </w:r>
    </w:p>
    <w:p w:rsidR="00AB038A" w:rsidRPr="00AB038A" w:rsidRDefault="00AB038A" w:rsidP="00AB038A">
      <w:pPr>
        <w:widowControl w:val="0"/>
        <w:numPr>
          <w:ilvl w:val="0"/>
          <w:numId w:val="1"/>
        </w:numPr>
        <w:shd w:val="clear" w:color="auto" w:fill="FFFFFF"/>
        <w:tabs>
          <w:tab w:val="left" w:pos="201"/>
        </w:tabs>
        <w:autoSpaceDE w:val="0"/>
        <w:autoSpaceDN w:val="0"/>
        <w:adjustRightInd w:val="0"/>
        <w:spacing w:after="0" w:line="211" w:lineRule="exact"/>
        <w:ind w:left="5"/>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podbudowa pomocnicza - dolna cz</w:t>
      </w:r>
      <w:r w:rsidRPr="00AB038A">
        <w:rPr>
          <w:rFonts w:ascii="Times New Roman" w:eastAsia="Times New Roman" w:hAnsi="Times New Roman" w:cs="Times New Roman"/>
          <w:color w:val="000000"/>
          <w:sz w:val="18"/>
          <w:szCs w:val="18"/>
          <w:lang w:eastAsia="pl-PL"/>
        </w:rPr>
        <w:t>ęść podbudowy spełniająca, obok funkcji nośnych, funkcje zabezpieczenia nawierzchni przed działaniem wody, mrozu i przenikaniem cząsteczek podłoża.</w:t>
      </w:r>
    </w:p>
    <w:p w:rsidR="00AB038A" w:rsidRPr="00AB038A" w:rsidRDefault="00AB038A" w:rsidP="00AB038A">
      <w:pPr>
        <w:widowControl w:val="0"/>
        <w:numPr>
          <w:ilvl w:val="0"/>
          <w:numId w:val="1"/>
        </w:numPr>
        <w:shd w:val="clear" w:color="auto" w:fill="FFFFFF"/>
        <w:tabs>
          <w:tab w:val="left" w:pos="201"/>
        </w:tabs>
        <w:autoSpaceDE w:val="0"/>
        <w:autoSpaceDN w:val="0"/>
        <w:adjustRightInd w:val="0"/>
        <w:spacing w:after="0" w:line="211" w:lineRule="exact"/>
        <w:ind w:left="5"/>
        <w:rPr>
          <w:rFonts w:ascii="Times New Roman" w:eastAsiaTheme="minorEastAsia" w:hAnsi="Times New Roman" w:cs="Times New Roman"/>
          <w:color w:val="000000"/>
          <w:spacing w:val="-2"/>
          <w:sz w:val="18"/>
          <w:szCs w:val="18"/>
          <w:lang w:eastAsia="pl-PL"/>
        </w:rPr>
      </w:pPr>
      <w:r w:rsidRPr="00AB038A">
        <w:rPr>
          <w:rFonts w:ascii="Times New Roman" w:eastAsiaTheme="minorEastAsia" w:hAnsi="Times New Roman" w:cs="Times New Roman"/>
          <w:color w:val="000000"/>
          <w:sz w:val="18"/>
          <w:szCs w:val="18"/>
          <w:lang w:eastAsia="pl-PL"/>
        </w:rPr>
        <w:t xml:space="preserve">warstwa </w:t>
      </w:r>
      <w:proofErr w:type="spellStart"/>
      <w:r w:rsidRPr="00AB038A">
        <w:rPr>
          <w:rFonts w:ascii="Times New Roman" w:eastAsiaTheme="minorEastAsia" w:hAnsi="Times New Roman" w:cs="Times New Roman"/>
          <w:color w:val="000000"/>
          <w:sz w:val="18"/>
          <w:szCs w:val="18"/>
          <w:lang w:eastAsia="pl-PL"/>
        </w:rPr>
        <w:t>mrozochronna</w:t>
      </w:r>
      <w:proofErr w:type="spellEnd"/>
      <w:r w:rsidRPr="00AB038A">
        <w:rPr>
          <w:rFonts w:ascii="Times New Roman" w:eastAsiaTheme="minorEastAsia" w:hAnsi="Times New Roman" w:cs="Times New Roman"/>
          <w:color w:val="000000"/>
          <w:sz w:val="18"/>
          <w:szCs w:val="18"/>
          <w:lang w:eastAsia="pl-PL"/>
        </w:rPr>
        <w:t xml:space="preserve"> - warstwa, kt</w:t>
      </w:r>
      <w:r w:rsidRPr="00AB038A">
        <w:rPr>
          <w:rFonts w:ascii="Times New Roman" w:eastAsia="Times New Roman" w:hAnsi="Times New Roman" w:cs="Times New Roman"/>
          <w:color w:val="000000"/>
          <w:sz w:val="18"/>
          <w:szCs w:val="18"/>
          <w:lang w:eastAsia="pl-PL"/>
        </w:rPr>
        <w:t>órej głównym zadaniem jest ochrona nawierzchni przed skutkami działania mrozu.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h) warstwa odcinaj</w:t>
      </w:r>
      <w:r w:rsidRPr="00AB038A">
        <w:rPr>
          <w:rFonts w:ascii="Times New Roman" w:eastAsia="Times New Roman" w:hAnsi="Times New Roman" w:cs="Times New Roman"/>
          <w:color w:val="000000"/>
          <w:sz w:val="18"/>
          <w:szCs w:val="18"/>
          <w:lang w:eastAsia="pl-PL"/>
        </w:rPr>
        <w:t>ąca - warstwa stosowana w celu uniemożliwienia przenikania cząstek drobnych gruntu do warstwy nawierzchni leżącej</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powy</w:t>
      </w:r>
      <w:r w:rsidRPr="00AB038A">
        <w:rPr>
          <w:rFonts w:ascii="Times New Roman" w:eastAsia="Times New Roman" w:hAnsi="Times New Roman" w:cs="Times New Roman"/>
          <w:color w:val="000000"/>
          <w:sz w:val="18"/>
          <w:szCs w:val="18"/>
          <w:lang w:eastAsia="pl-PL"/>
        </w:rPr>
        <w:t>żej.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 warstwa ods</w:t>
      </w:r>
      <w:r w:rsidRPr="00AB038A">
        <w:rPr>
          <w:rFonts w:ascii="Times New Roman" w:eastAsia="Times New Roman" w:hAnsi="Times New Roman" w:cs="Times New Roman"/>
          <w:color w:val="000000"/>
          <w:sz w:val="18"/>
          <w:szCs w:val="18"/>
          <w:lang w:eastAsia="pl-PL"/>
        </w:rPr>
        <w:t>ączająca - warstwa służąca do odprowadzenia wody przedostającej się do nawierzchni.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1.4.13,Niweleta-wysoko</w:t>
      </w:r>
      <w:r w:rsidRPr="00AB038A">
        <w:rPr>
          <w:rFonts w:ascii="Times New Roman" w:eastAsia="Times New Roman" w:hAnsi="Times New Roman" w:cs="Times New Roman"/>
          <w:color w:val="000000"/>
          <w:sz w:val="18"/>
          <w:szCs w:val="18"/>
          <w:lang w:eastAsia="pl-PL"/>
        </w:rPr>
        <w:t>ściowe i geometryczne rozwinięcie na płaszczyźnie pionowego przekroju w osi drogi lub obiektu mostowego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1.4.14.Pas drogowy - wydzielony liniami rozgraniczaj</w:t>
      </w:r>
      <w:r w:rsidRPr="00AB038A">
        <w:rPr>
          <w:rFonts w:ascii="Times New Roman" w:eastAsia="Times New Roman" w:hAnsi="Times New Roman" w:cs="Times New Roman"/>
          <w:color w:val="000000"/>
          <w:sz w:val="18"/>
          <w:szCs w:val="18"/>
          <w:lang w:eastAsia="pl-PL"/>
        </w:rPr>
        <w:t>ącymi pas terenu przeznaczony do umieszczania w nim drogi oraz drzew i krzewów.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Pas drogowy mo</w:t>
      </w:r>
      <w:r w:rsidRPr="00AB038A">
        <w:rPr>
          <w:rFonts w:ascii="Times New Roman" w:eastAsia="Times New Roman" w:hAnsi="Times New Roman" w:cs="Times New Roman"/>
          <w:color w:val="000000"/>
          <w:sz w:val="18"/>
          <w:szCs w:val="18"/>
          <w:lang w:eastAsia="pl-PL"/>
        </w:rPr>
        <w:t>że również obejmować teren przewidziany do rozbudowy drogi i budowy urządzeń chroniących ludzi i środowisko przed</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uci</w:t>
      </w:r>
      <w:r w:rsidRPr="00AB038A">
        <w:rPr>
          <w:rFonts w:ascii="Times New Roman" w:eastAsia="Times New Roman" w:hAnsi="Times New Roman" w:cs="Times New Roman"/>
          <w:color w:val="000000"/>
          <w:sz w:val="18"/>
          <w:szCs w:val="18"/>
          <w:lang w:eastAsia="pl-PL"/>
        </w:rPr>
        <w:t>ążliwościami powodowanymi przez ruch na drodze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1.4.15.Przeszkoda naturalna - element </w:t>
      </w:r>
      <w:r w:rsidRPr="00AB038A">
        <w:rPr>
          <w:rFonts w:ascii="Times New Roman" w:eastAsia="Times New Roman" w:hAnsi="Times New Roman" w:cs="Times New Roman"/>
          <w:color w:val="000000"/>
          <w:sz w:val="18"/>
          <w:szCs w:val="18"/>
          <w:lang w:eastAsia="pl-PL"/>
        </w:rPr>
        <w:t>środowiska naturalnego, stanowiący utrudnienie w realizacji zadania budowlanego, na przykład</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dolina, bagno, rzeka itp.</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l.4.16.Przeszkoda sztuczna - dzie</w:t>
      </w:r>
      <w:r w:rsidRPr="00AB038A">
        <w:rPr>
          <w:rFonts w:ascii="Times New Roman" w:eastAsia="Times New Roman" w:hAnsi="Times New Roman" w:cs="Times New Roman"/>
          <w:color w:val="000000"/>
          <w:sz w:val="18"/>
          <w:szCs w:val="18"/>
          <w:lang w:eastAsia="pl-PL"/>
        </w:rPr>
        <w:t>ło ludzkie stanowiące utrudnienie w realizacji zadania budowlanego, na przykład droga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1.4.17.Odpowiednia (bliska) zgodno</w:t>
      </w:r>
      <w:r w:rsidRPr="00AB038A">
        <w:rPr>
          <w:rFonts w:ascii="Times New Roman" w:eastAsia="Times New Roman" w:hAnsi="Times New Roman" w:cs="Times New Roman"/>
          <w:color w:val="000000"/>
          <w:sz w:val="18"/>
          <w:szCs w:val="18"/>
          <w:lang w:eastAsia="pl-PL"/>
        </w:rPr>
        <w:t>ść - zgodność wykonywanych robót z dopuszczonymi tolerancjami, a jeśli przedział tolerancji nie został</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ślony - z przeciętnymi tolerancjami, przyjmowanymi zwyczajowo dla danego rodzaju robót budowlanych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1.4.18.Projektant - uprawniona osoba prawna lub fizyczna b</w:t>
      </w:r>
      <w:r w:rsidRPr="00AB038A">
        <w:rPr>
          <w:rFonts w:ascii="Times New Roman" w:eastAsia="Times New Roman" w:hAnsi="Times New Roman" w:cs="Times New Roman"/>
          <w:color w:val="000000"/>
          <w:sz w:val="18"/>
          <w:szCs w:val="18"/>
          <w:lang w:eastAsia="pl-PL"/>
        </w:rPr>
        <w:t>ędąca autorem dokumentacji projektowej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1.4.19.Przetargowa dokumentacja projektowa - cz</w:t>
      </w:r>
      <w:r w:rsidRPr="00AB038A">
        <w:rPr>
          <w:rFonts w:ascii="Times New Roman" w:eastAsia="Times New Roman" w:hAnsi="Times New Roman" w:cs="Times New Roman"/>
          <w:color w:val="000000"/>
          <w:sz w:val="18"/>
          <w:szCs w:val="18"/>
          <w:lang w:eastAsia="pl-PL"/>
        </w:rPr>
        <w:t>ęść dokumentacji projektowej, która wskazuje lokalizację, charakterystykę i wymiaru</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obiektu b</w:t>
      </w:r>
      <w:r w:rsidRPr="00AB038A">
        <w:rPr>
          <w:rFonts w:ascii="Times New Roman" w:eastAsia="Times New Roman" w:hAnsi="Times New Roman" w:cs="Times New Roman"/>
          <w:color w:val="000000"/>
          <w:sz w:val="18"/>
          <w:szCs w:val="18"/>
          <w:lang w:eastAsia="pl-PL"/>
        </w:rPr>
        <w:t>ędącego przedmiotem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1.4.20.Dziennik budowy - dziennik, wydany zgodnie z obowi</w:t>
      </w:r>
      <w:r w:rsidRPr="00AB038A">
        <w:rPr>
          <w:rFonts w:ascii="Times New Roman" w:eastAsia="Times New Roman" w:hAnsi="Times New Roman" w:cs="Times New Roman"/>
          <w:color w:val="000000"/>
          <w:sz w:val="18"/>
          <w:szCs w:val="18"/>
          <w:lang w:eastAsia="pl-PL"/>
        </w:rPr>
        <w:t>ązującymi przepisami, stanowiący urzędowy dokument przebiegu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budowlanych oraz zdarze</w:t>
      </w:r>
      <w:r w:rsidRPr="00AB038A">
        <w:rPr>
          <w:rFonts w:ascii="Times New Roman" w:eastAsia="Times New Roman" w:hAnsi="Times New Roman" w:cs="Times New Roman"/>
          <w:color w:val="000000"/>
          <w:sz w:val="18"/>
          <w:szCs w:val="18"/>
          <w:lang w:eastAsia="pl-PL"/>
        </w:rPr>
        <w:t>ń i okoliczności zachodzących w toku wykonywania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1.4.21.Rejestr obmiar</w:t>
      </w:r>
      <w:r w:rsidRPr="00AB038A">
        <w:rPr>
          <w:rFonts w:ascii="Times New Roman" w:eastAsia="Times New Roman" w:hAnsi="Times New Roman" w:cs="Times New Roman"/>
          <w:color w:val="000000"/>
          <w:sz w:val="18"/>
          <w:szCs w:val="18"/>
          <w:lang w:eastAsia="pl-PL"/>
        </w:rPr>
        <w:t>ów - akceptowany przez Inspektora Nadzoru zeszyt z ponumerowanymi stronami, służący do wpisywania przez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w:t>
      </w:r>
      <w:r w:rsidRPr="00AB038A">
        <w:rPr>
          <w:rFonts w:ascii="Times New Roman" w:eastAsia="Times New Roman" w:hAnsi="Times New Roman" w:cs="Times New Roman"/>
          <w:color w:val="000000"/>
          <w:sz w:val="18"/>
          <w:szCs w:val="18"/>
          <w:lang w:eastAsia="pl-PL"/>
        </w:rPr>
        <w:t>ę obmiaru dokonywanych robót w formie wyliczeń, szkiców i ewentualnych dodatkowych załączników. Wpisy w rejestrze</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obmiar</w:t>
      </w:r>
      <w:r w:rsidRPr="00AB038A">
        <w:rPr>
          <w:rFonts w:ascii="Times New Roman" w:eastAsia="Times New Roman" w:hAnsi="Times New Roman" w:cs="Times New Roman"/>
          <w:color w:val="000000"/>
          <w:sz w:val="18"/>
          <w:szCs w:val="18"/>
          <w:lang w:eastAsia="pl-PL"/>
        </w:rPr>
        <w:t>ów podlegają potwierdzeniu przez 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imes New Roman" w:hAnsi="Times New Roman" w:cs="Times New Roman"/>
          <w:color w:val="000000"/>
          <w:sz w:val="18"/>
          <w:szCs w:val="18"/>
          <w:lang w:eastAsia="pl-PL"/>
        </w:rPr>
        <w:t>ł .4.22.Kierownik budowy - osoba wyznaczona przez Wykonawcę, upoważniona do kierowania robotami i do występowania w jego imieniu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sprawach realizacji kontraktu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1.4.23.Materia</w:t>
      </w:r>
      <w:r w:rsidRPr="00AB038A">
        <w:rPr>
          <w:rFonts w:ascii="Times New Roman" w:eastAsia="Times New Roman" w:hAnsi="Times New Roman" w:cs="Times New Roman"/>
          <w:color w:val="000000"/>
          <w:sz w:val="18"/>
          <w:szCs w:val="18"/>
          <w:lang w:eastAsia="pl-PL"/>
        </w:rPr>
        <w:t>ły - wszelkie tworzywa niezbędne do wykonania robót zgodne z dokumentacja projektową i specyfikacjami technicznymi,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zaakceptowane przez 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1.4.24.Przedsi</w:t>
      </w:r>
      <w:r w:rsidRPr="00AB038A">
        <w:rPr>
          <w:rFonts w:ascii="Times New Roman" w:eastAsia="Times New Roman" w:hAnsi="Times New Roman" w:cs="Times New Roman"/>
          <w:color w:val="000000"/>
          <w:sz w:val="18"/>
          <w:szCs w:val="18"/>
          <w:lang w:eastAsia="pl-PL"/>
        </w:rPr>
        <w:t>ęwzięcie  budowlane - kompleksowa  realizacja  nowego  połączenia  drogowego  lub  całkowita  modernizacja  (zmiana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parametr</w:t>
      </w:r>
      <w:r w:rsidRPr="00AB038A">
        <w:rPr>
          <w:rFonts w:ascii="Times New Roman" w:eastAsia="Times New Roman" w:hAnsi="Times New Roman" w:cs="Times New Roman"/>
          <w:color w:val="000000"/>
          <w:sz w:val="18"/>
          <w:szCs w:val="18"/>
          <w:lang w:eastAsia="pl-PL"/>
        </w:rPr>
        <w:t>ów geometrycznych trasy w planie i przekroju podłużnym) istniejącego połączenia.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1.4.25.Zadanie budowlane - cz</w:t>
      </w:r>
      <w:r w:rsidRPr="00AB038A">
        <w:rPr>
          <w:rFonts w:ascii="Times New Roman" w:eastAsia="Times New Roman" w:hAnsi="Times New Roman" w:cs="Times New Roman"/>
          <w:color w:val="000000"/>
          <w:sz w:val="18"/>
          <w:szCs w:val="18"/>
          <w:lang w:eastAsia="pl-PL"/>
        </w:rPr>
        <w:t>ęść przedsięwzięcia budowlanego, stanowiąca odrębną całość konstrukcyjną lub technologiczną, zdolną do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samodzielnego spe</w:t>
      </w:r>
      <w:r w:rsidRPr="00AB038A">
        <w:rPr>
          <w:rFonts w:ascii="Times New Roman" w:eastAsia="Times New Roman" w:hAnsi="Times New Roman" w:cs="Times New Roman"/>
          <w:color w:val="000000"/>
          <w:sz w:val="18"/>
          <w:szCs w:val="18"/>
          <w:lang w:eastAsia="pl-PL"/>
        </w:rPr>
        <w:t>łniania przewidzianych funkcji techniczno-użytkowych. Zadanie może polegać na wykonaniu robót związanych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budow</w:t>
      </w:r>
      <w:r w:rsidRPr="00AB038A">
        <w:rPr>
          <w:rFonts w:ascii="Times New Roman" w:eastAsia="Times New Roman" w:hAnsi="Times New Roman" w:cs="Times New Roman"/>
          <w:color w:val="000000"/>
          <w:sz w:val="18"/>
          <w:szCs w:val="18"/>
          <w:lang w:eastAsia="pl-PL"/>
        </w:rPr>
        <w:t>ą, modernizacja, utrzymaniem oraz ochroną budowli drogowej lub jej elementu.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1.4.26. Polecenie Inspektora Nadzoru - wszelkie polecenia przekazane Wykonawcy przez Inspektora Nadzoru, w formie pisemnej,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dotycz</w:t>
      </w:r>
      <w:r w:rsidRPr="00AB038A">
        <w:rPr>
          <w:rFonts w:ascii="Times New Roman" w:eastAsia="Times New Roman" w:hAnsi="Times New Roman" w:cs="Times New Roman"/>
          <w:color w:val="000000"/>
          <w:sz w:val="18"/>
          <w:szCs w:val="18"/>
          <w:lang w:eastAsia="pl-PL"/>
        </w:rPr>
        <w:t>ące sposobu realizacji robót lub innych spraw związanych z prowadzeniem 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1.4.27.Laboratorium - drogowe lub inne laboratorium badawcze, zaakceptowane przez Zamawiaj</w:t>
      </w:r>
      <w:r w:rsidRPr="00AB038A">
        <w:rPr>
          <w:rFonts w:ascii="Times New Roman" w:eastAsia="Times New Roman" w:hAnsi="Times New Roman" w:cs="Times New Roman"/>
          <w:color w:val="000000"/>
          <w:sz w:val="18"/>
          <w:szCs w:val="18"/>
          <w:lang w:eastAsia="pl-PL"/>
        </w:rPr>
        <w:t>ącego, niezbędne do przeprowadzenia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wszelkich bada</w:t>
      </w:r>
      <w:r w:rsidRPr="00AB038A">
        <w:rPr>
          <w:rFonts w:ascii="Times New Roman" w:eastAsia="Times New Roman" w:hAnsi="Times New Roman" w:cs="Times New Roman"/>
          <w:color w:val="000000"/>
          <w:sz w:val="18"/>
          <w:szCs w:val="18"/>
          <w:lang w:eastAsia="pl-PL"/>
        </w:rPr>
        <w:t>ń i prób związanych z ocena jakości materiałów oraz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sectPr w:rsidR="00AB038A" w:rsidRPr="00AB038A">
          <w:pgSz w:w="11961" w:h="16883"/>
          <w:pgMar w:top="671" w:right="642" w:bottom="705" w:left="818" w:header="708" w:footer="708" w:gutter="0"/>
          <w:cols w:space="60"/>
          <w:noEndnote/>
        </w:sectPr>
      </w:pPr>
    </w:p>
    <w:p w:rsidR="00AB038A" w:rsidRPr="00AB038A" w:rsidRDefault="00AB038A" w:rsidP="00AB038A">
      <w:pPr>
        <w:widowControl w:val="0"/>
        <w:numPr>
          <w:ilvl w:val="0"/>
          <w:numId w:val="2"/>
        </w:numPr>
        <w:shd w:val="clear" w:color="auto" w:fill="FFFFFF"/>
        <w:tabs>
          <w:tab w:val="left" w:pos="588"/>
        </w:tabs>
        <w:autoSpaceDE w:val="0"/>
        <w:autoSpaceDN w:val="0"/>
        <w:adjustRightInd w:val="0"/>
        <w:spacing w:after="0" w:line="211" w:lineRule="exact"/>
        <w:ind w:left="24"/>
        <w:rPr>
          <w:rFonts w:ascii="Times New Roman" w:eastAsiaTheme="minorEastAsia" w:hAnsi="Times New Roman" w:cs="Times New Roman"/>
          <w:color w:val="000000"/>
          <w:spacing w:val="-3"/>
          <w:sz w:val="18"/>
          <w:szCs w:val="18"/>
          <w:lang w:eastAsia="pl-PL"/>
        </w:rPr>
      </w:pPr>
      <w:r w:rsidRPr="00AB038A">
        <w:rPr>
          <w:rFonts w:ascii="Times New Roman" w:eastAsiaTheme="minorEastAsia" w:hAnsi="Times New Roman" w:cs="Times New Roman"/>
          <w:color w:val="000000"/>
          <w:sz w:val="18"/>
          <w:szCs w:val="18"/>
          <w:lang w:eastAsia="pl-PL"/>
        </w:rPr>
        <w:lastRenderedPageBreak/>
        <w:t>Rekultywacja - roboty maj</w:t>
      </w:r>
      <w:r w:rsidRPr="00AB038A">
        <w:rPr>
          <w:rFonts w:ascii="Times New Roman" w:eastAsia="Times New Roman" w:hAnsi="Times New Roman" w:cs="Times New Roman"/>
          <w:color w:val="000000"/>
          <w:sz w:val="18"/>
          <w:szCs w:val="18"/>
          <w:lang w:eastAsia="pl-PL"/>
        </w:rPr>
        <w:t>ące na celu uporządkowanie i przywrócenie pierwotnych funkcji terenom naruszonym w czasie realizacji zadania budowlanego.</w:t>
      </w:r>
    </w:p>
    <w:p w:rsidR="00AB038A" w:rsidRPr="00AB038A" w:rsidRDefault="00AB038A" w:rsidP="00AB038A">
      <w:pPr>
        <w:widowControl w:val="0"/>
        <w:numPr>
          <w:ilvl w:val="0"/>
          <w:numId w:val="2"/>
        </w:numPr>
        <w:shd w:val="clear" w:color="auto" w:fill="FFFFFF"/>
        <w:tabs>
          <w:tab w:val="left" w:pos="588"/>
        </w:tabs>
        <w:autoSpaceDE w:val="0"/>
        <w:autoSpaceDN w:val="0"/>
        <w:adjustRightInd w:val="0"/>
        <w:spacing w:after="0" w:line="211" w:lineRule="exact"/>
        <w:ind w:left="24" w:right="1058"/>
        <w:rPr>
          <w:rFonts w:ascii="Times New Roman" w:eastAsiaTheme="minorEastAsia" w:hAnsi="Times New Roman" w:cs="Times New Roman"/>
          <w:color w:val="000000"/>
          <w:spacing w:val="-4"/>
          <w:sz w:val="18"/>
          <w:szCs w:val="18"/>
          <w:lang w:eastAsia="pl-PL"/>
        </w:rPr>
      </w:pPr>
      <w:r w:rsidRPr="00AB038A">
        <w:rPr>
          <w:rFonts w:ascii="Times New Roman" w:eastAsia="Times New Roman" w:hAnsi="Times New Roman" w:cs="Times New Roman"/>
          <w:color w:val="000000"/>
          <w:sz w:val="18"/>
          <w:szCs w:val="18"/>
          <w:lang w:eastAsia="pl-PL"/>
        </w:rPr>
        <w:t>Ślepy kosztorys - wykaz robót z podaniem ich ilości (przedmiarem) w kolejności technologicznej ich wykonywania. 1.5.Ogólne wymagania dotyczące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rob</w:t>
      </w:r>
      <w:r w:rsidRPr="00AB038A">
        <w:rPr>
          <w:rFonts w:ascii="Times New Roman" w:eastAsia="Times New Roman" w:hAnsi="Times New Roman" w:cs="Times New Roman"/>
          <w:color w:val="000000"/>
          <w:sz w:val="18"/>
          <w:szCs w:val="18"/>
          <w:lang w:eastAsia="pl-PL"/>
        </w:rPr>
        <w:t>ót jest odpowiedzialny za jakość ich wykonania oraz za ich zgodność z dokumentacja projektową, SST i poleceniami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1.5.1.Przekazanie terenu 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Zamawiaj</w:t>
      </w:r>
      <w:r w:rsidRPr="00AB038A">
        <w:rPr>
          <w:rFonts w:ascii="Times New Roman" w:eastAsia="Times New Roman" w:hAnsi="Times New Roman" w:cs="Times New Roman"/>
          <w:color w:val="000000"/>
          <w:sz w:val="18"/>
          <w:szCs w:val="18"/>
          <w:lang w:eastAsia="pl-PL"/>
        </w:rPr>
        <w:t>ący w terminie określonym w dokumentach umowy przekaże Wykonawcy teren budowy wraz ze wszystkimi wymaganymi</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uzgodnieniami prawnymi i administracyjnymi, lokalizacje i wsp</w:t>
      </w:r>
      <w:r w:rsidRPr="00AB038A">
        <w:rPr>
          <w:rFonts w:ascii="Times New Roman" w:eastAsia="Times New Roman" w:hAnsi="Times New Roman" w:cs="Times New Roman"/>
          <w:color w:val="000000"/>
          <w:sz w:val="18"/>
          <w:szCs w:val="18"/>
          <w:lang w:eastAsia="pl-PL"/>
        </w:rPr>
        <w:t>ółrzędne punktów głównych trasy oraz reperów, dziennik budowy oraz jeden</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egzemplarz dokumentacji projektowej i jeden komplet SST. Na Wykonawcy spoczywa odpowiedzialno</w:t>
      </w:r>
      <w:r w:rsidRPr="00AB038A">
        <w:rPr>
          <w:rFonts w:ascii="Times New Roman" w:eastAsia="Times New Roman" w:hAnsi="Times New Roman" w:cs="Times New Roman"/>
          <w:color w:val="000000"/>
          <w:sz w:val="18"/>
          <w:szCs w:val="18"/>
          <w:lang w:eastAsia="pl-PL"/>
        </w:rPr>
        <w:t>ść za ochronę przekazanych mu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punkt</w:t>
      </w:r>
      <w:r w:rsidRPr="00AB038A">
        <w:rPr>
          <w:rFonts w:ascii="Times New Roman" w:eastAsia="Times New Roman" w:hAnsi="Times New Roman" w:cs="Times New Roman"/>
          <w:color w:val="000000"/>
          <w:sz w:val="18"/>
          <w:szCs w:val="18"/>
          <w:lang w:eastAsia="pl-PL"/>
        </w:rPr>
        <w:t>ów pomiarowych do chwili odbioru końcowego robót. Uszkodzone lub zniszczone znaki geodezyjne Wykonawca odtworzy i utrwali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na w</w:t>
      </w:r>
      <w:r w:rsidRPr="00AB038A">
        <w:rPr>
          <w:rFonts w:ascii="Times New Roman" w:eastAsia="Times New Roman" w:hAnsi="Times New Roman" w:cs="Times New Roman"/>
          <w:color w:val="000000"/>
          <w:sz w:val="18"/>
          <w:szCs w:val="18"/>
          <w:lang w:eastAsia="pl-PL"/>
        </w:rPr>
        <w:t>łasny koszt.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1.5.2.Dokumentacja projektowa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Dokumentacja projektowa b</w:t>
      </w:r>
      <w:r w:rsidRPr="00AB038A">
        <w:rPr>
          <w:rFonts w:ascii="Times New Roman" w:eastAsia="Times New Roman" w:hAnsi="Times New Roman" w:cs="Times New Roman"/>
          <w:color w:val="000000"/>
          <w:sz w:val="18"/>
          <w:szCs w:val="18"/>
          <w:lang w:eastAsia="pl-PL"/>
        </w:rPr>
        <w:t>ędzie zawierać rysunki, obliczenia i dokumenty, zgodne z wykazem podanym w umowie.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1.5.3.Zgodno</w:t>
      </w:r>
      <w:r w:rsidRPr="00AB038A">
        <w:rPr>
          <w:rFonts w:ascii="Times New Roman" w:eastAsia="Times New Roman" w:hAnsi="Times New Roman" w:cs="Times New Roman"/>
          <w:color w:val="000000"/>
          <w:sz w:val="18"/>
          <w:szCs w:val="18"/>
          <w:lang w:eastAsia="pl-PL"/>
        </w:rPr>
        <w:t>ść robót z dokumentacja projektową i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Dokumentacja projektowa, SST oraz dodatkowe dokumenty przekazane przez Inspektora Nadzoru Wykonawcy stanowi</w:t>
      </w:r>
      <w:r w:rsidRPr="00AB038A">
        <w:rPr>
          <w:rFonts w:ascii="Times New Roman" w:eastAsia="Times New Roman" w:hAnsi="Times New Roman" w:cs="Times New Roman"/>
          <w:color w:val="000000"/>
          <w:sz w:val="18"/>
          <w:szCs w:val="18"/>
          <w:lang w:eastAsia="pl-PL"/>
        </w:rPr>
        <w:t>ą część umowy, 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wymagania wyszczeg</w:t>
      </w:r>
      <w:r w:rsidRPr="00AB038A">
        <w:rPr>
          <w:rFonts w:ascii="Times New Roman" w:eastAsia="Times New Roman" w:hAnsi="Times New Roman" w:cs="Times New Roman"/>
          <w:color w:val="000000"/>
          <w:sz w:val="18"/>
          <w:szCs w:val="18"/>
          <w:lang w:eastAsia="pl-PL"/>
        </w:rPr>
        <w:t>ólnione w choćby jednym z nich są obowiązujące dla Wykonawcy tak jakby zawarte były w całej dokumentacji.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przypadku rozbie</w:t>
      </w:r>
      <w:r w:rsidRPr="00AB038A">
        <w:rPr>
          <w:rFonts w:ascii="Times New Roman" w:eastAsia="Times New Roman" w:hAnsi="Times New Roman" w:cs="Times New Roman"/>
          <w:color w:val="000000"/>
          <w:sz w:val="18"/>
          <w:szCs w:val="18"/>
          <w:lang w:eastAsia="pl-PL"/>
        </w:rPr>
        <w:t>żności w ustaleniach poszczególnych dokumentów obowiązuje kolejność ich ważności wymieniona w „Ogólnych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warunkach umowy". Wykonawca nie mo</w:t>
      </w:r>
      <w:r w:rsidRPr="00AB038A">
        <w:rPr>
          <w:rFonts w:ascii="Times New Roman" w:eastAsia="Times New Roman" w:hAnsi="Times New Roman" w:cs="Times New Roman"/>
          <w:color w:val="000000"/>
          <w:sz w:val="18"/>
          <w:szCs w:val="18"/>
          <w:lang w:eastAsia="pl-PL"/>
        </w:rPr>
        <w:t xml:space="preserve">że wykorzystywać błędów lub </w:t>
      </w:r>
      <w:proofErr w:type="spellStart"/>
      <w:r w:rsidRPr="00AB038A">
        <w:rPr>
          <w:rFonts w:ascii="Times New Roman" w:eastAsia="Times New Roman" w:hAnsi="Times New Roman" w:cs="Times New Roman"/>
          <w:color w:val="000000"/>
          <w:sz w:val="18"/>
          <w:szCs w:val="18"/>
          <w:lang w:eastAsia="pl-PL"/>
        </w:rPr>
        <w:t>opuszczeń</w:t>
      </w:r>
      <w:proofErr w:type="spellEnd"/>
      <w:r w:rsidRPr="00AB038A">
        <w:rPr>
          <w:rFonts w:ascii="Times New Roman" w:eastAsia="Times New Roman" w:hAnsi="Times New Roman" w:cs="Times New Roman"/>
          <w:color w:val="000000"/>
          <w:sz w:val="18"/>
          <w:szCs w:val="18"/>
          <w:lang w:eastAsia="pl-PL"/>
        </w:rPr>
        <w:t xml:space="preserve"> w dokumentach kontraktowych, a o ich wykryciu winien</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natychmiast powiadomi</w:t>
      </w:r>
      <w:r w:rsidRPr="00AB038A">
        <w:rPr>
          <w:rFonts w:ascii="Times New Roman" w:eastAsia="Times New Roman" w:hAnsi="Times New Roman" w:cs="Times New Roman"/>
          <w:color w:val="000000"/>
          <w:sz w:val="18"/>
          <w:szCs w:val="18"/>
          <w:lang w:eastAsia="pl-PL"/>
        </w:rPr>
        <w:t>ć Inspektora Nadzoru, który dokona odpowiednich zmian i poprawek. W przypadku rozbieżności opis wymiarów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wa</w:t>
      </w:r>
      <w:r w:rsidRPr="00AB038A">
        <w:rPr>
          <w:rFonts w:ascii="Times New Roman" w:eastAsia="Times New Roman" w:hAnsi="Times New Roman" w:cs="Times New Roman"/>
          <w:color w:val="000000"/>
          <w:sz w:val="18"/>
          <w:szCs w:val="18"/>
          <w:lang w:eastAsia="pl-PL"/>
        </w:rPr>
        <w:t>żniejszy jest od odczytu ze skali rysunków. Wszystkie wykonane roboty i dostarczone materiały będą zgodne z dokumentacja projektową</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 SST. Dane okre</w:t>
      </w:r>
      <w:r w:rsidRPr="00AB038A">
        <w:rPr>
          <w:rFonts w:ascii="Times New Roman" w:eastAsia="Times New Roman" w:hAnsi="Times New Roman" w:cs="Times New Roman"/>
          <w:color w:val="000000"/>
          <w:sz w:val="18"/>
          <w:szCs w:val="18"/>
          <w:lang w:eastAsia="pl-PL"/>
        </w:rPr>
        <w:t>ślone w dokumentacji projektowej i SST będą uważane za wartości docelowe, od których dopuszczalne są odchylenia 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ramach okre</w:t>
      </w:r>
      <w:r w:rsidRPr="00AB038A">
        <w:rPr>
          <w:rFonts w:ascii="Times New Roman" w:eastAsia="Times New Roman" w:hAnsi="Times New Roman" w:cs="Times New Roman"/>
          <w:color w:val="000000"/>
          <w:sz w:val="18"/>
          <w:szCs w:val="18"/>
          <w:lang w:eastAsia="pl-PL"/>
        </w:rPr>
        <w:t>ślonego przedziału tolerancji. Cechy materiałów i elementów budowli muszą być jednorodne i wykazywać zgodność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ślonymi wymaganiami, a rozrzuty tych cech nie mogą przekraczać dopuszczalnego przedziału tolerancji. W przypadku, gdy materiały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lub roboty nie b</w:t>
      </w:r>
      <w:r w:rsidRPr="00AB038A">
        <w:rPr>
          <w:rFonts w:ascii="Times New Roman" w:eastAsia="Times New Roman" w:hAnsi="Times New Roman" w:cs="Times New Roman"/>
          <w:color w:val="000000"/>
          <w:sz w:val="18"/>
          <w:szCs w:val="18"/>
          <w:lang w:eastAsia="pl-PL"/>
        </w:rPr>
        <w:t>ędą w pełni zgodne z dokumentacją projektową lub SST i wpłynie to na niezadowalającą jakość elementu budowli, to takie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ły zostaną zastąpione innymi, a roboty rozebrane i wykonane ponownie na koszt Wykonawcy.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1.5.4.Zabezpieczenie terenu 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jest zobowi</w:t>
      </w:r>
      <w:r w:rsidRPr="00AB038A">
        <w:rPr>
          <w:rFonts w:ascii="Times New Roman" w:eastAsia="Times New Roman" w:hAnsi="Times New Roman" w:cs="Times New Roman"/>
          <w:color w:val="000000"/>
          <w:sz w:val="18"/>
          <w:szCs w:val="18"/>
          <w:lang w:eastAsia="pl-PL"/>
        </w:rPr>
        <w:t>ązany do utrzymania ruchu publicznego na terenie budowy, w sposób określony w projekcie tymczasowej</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organizacji ruchu, w okresie trwania realizacji kontraktu, a</w:t>
      </w:r>
      <w:r w:rsidRPr="00AB038A">
        <w:rPr>
          <w:rFonts w:ascii="Times New Roman" w:eastAsia="Times New Roman" w:hAnsi="Times New Roman" w:cs="Times New Roman"/>
          <w:color w:val="000000"/>
          <w:sz w:val="18"/>
          <w:szCs w:val="18"/>
          <w:lang w:eastAsia="pl-PL"/>
        </w:rPr>
        <w:t>ż do zakończenia i odbioru ostatecznego robót. Przed przystąpieniem do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opracuje projekt organizacji ruchu i zabezpieczenia rob</w:t>
      </w:r>
      <w:r w:rsidRPr="00AB038A">
        <w:rPr>
          <w:rFonts w:ascii="Times New Roman" w:eastAsia="Times New Roman" w:hAnsi="Times New Roman" w:cs="Times New Roman"/>
          <w:color w:val="000000"/>
          <w:sz w:val="18"/>
          <w:szCs w:val="18"/>
          <w:lang w:eastAsia="pl-PL"/>
        </w:rPr>
        <w:t>ót w okresie trwania budowy. W zależności od potrzeb i postępu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projekt organizacji ruchu powinien by</w:t>
      </w:r>
      <w:r w:rsidRPr="00AB038A">
        <w:rPr>
          <w:rFonts w:ascii="Times New Roman" w:eastAsia="Times New Roman" w:hAnsi="Times New Roman" w:cs="Times New Roman"/>
          <w:color w:val="000000"/>
          <w:sz w:val="18"/>
          <w:szCs w:val="18"/>
          <w:lang w:eastAsia="pl-PL"/>
        </w:rPr>
        <w:t>ć aktualizowany przez Wykonawcę na bieżąco. W czasie wykonywania robót Wykonawca dostarczy,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zainstaluje i b</w:t>
      </w:r>
      <w:r w:rsidRPr="00AB038A">
        <w:rPr>
          <w:rFonts w:ascii="Times New Roman" w:eastAsia="Times New Roman" w:hAnsi="Times New Roman" w:cs="Times New Roman"/>
          <w:color w:val="000000"/>
          <w:sz w:val="18"/>
          <w:szCs w:val="18"/>
          <w:lang w:eastAsia="pl-PL"/>
        </w:rPr>
        <w:t>ędzie obsługiwał wszystkie tymczasowe urządzenia zabezpieczające takie jak: zapory, Światła ostrzegawcze, sygnały itp.</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Zapewniaj</w:t>
      </w:r>
      <w:r w:rsidRPr="00AB038A">
        <w:rPr>
          <w:rFonts w:ascii="Times New Roman" w:eastAsia="Times New Roman" w:hAnsi="Times New Roman" w:cs="Times New Roman"/>
          <w:color w:val="000000"/>
          <w:sz w:val="18"/>
          <w:szCs w:val="18"/>
          <w:lang w:eastAsia="pl-PL"/>
        </w:rPr>
        <w:t>ąc w ten sposób bezpieczeństwo pojazdów i pieszych. Wykonawca zapewni stałe warunki widoczności w dzień i w nocy tych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zap</w:t>
      </w:r>
      <w:r w:rsidRPr="00AB038A">
        <w:rPr>
          <w:rFonts w:ascii="Times New Roman" w:eastAsia="Times New Roman" w:hAnsi="Times New Roman" w:cs="Times New Roman"/>
          <w:color w:val="000000"/>
          <w:sz w:val="18"/>
          <w:szCs w:val="18"/>
          <w:lang w:eastAsia="pl-PL"/>
        </w:rPr>
        <w:t>ór i znaków, dla których jest to nieodzowne ze względów bezpieczeństwa. Wszystkie znaki, zapory i inne urządzenia zabezpieczające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w:t>
      </w:r>
      <w:r w:rsidRPr="00AB038A">
        <w:rPr>
          <w:rFonts w:ascii="Times New Roman" w:eastAsia="Times New Roman" w:hAnsi="Times New Roman" w:cs="Times New Roman"/>
          <w:color w:val="000000"/>
          <w:sz w:val="18"/>
          <w:szCs w:val="18"/>
          <w:lang w:eastAsia="pl-PL"/>
        </w:rPr>
        <w:t>ędą akceptowane przez Inspektora Nadzoru. Fakt przystąpienia do robót Wykonawca obwieści publicznie przed ich rozpoczęciem w sposób</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uzgodniony z Inspektorem Nadzoru oraz przez umieszczenie, w miejscach i ilo</w:t>
      </w:r>
      <w:r w:rsidRPr="00AB038A">
        <w:rPr>
          <w:rFonts w:ascii="Times New Roman" w:eastAsia="Times New Roman" w:hAnsi="Times New Roman" w:cs="Times New Roman"/>
          <w:color w:val="000000"/>
          <w:sz w:val="18"/>
          <w:szCs w:val="18"/>
          <w:lang w:eastAsia="pl-PL"/>
        </w:rPr>
        <w:t>ściach określonych przez Inspektora Nadzoru, tablic</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informacyjnych, kt</w:t>
      </w:r>
      <w:r w:rsidRPr="00AB038A">
        <w:rPr>
          <w:rFonts w:ascii="Times New Roman" w:eastAsia="Times New Roman" w:hAnsi="Times New Roman" w:cs="Times New Roman"/>
          <w:color w:val="000000"/>
          <w:sz w:val="18"/>
          <w:szCs w:val="18"/>
          <w:lang w:eastAsia="pl-PL"/>
        </w:rPr>
        <w:t>órych treść będzie zatwierdzona przez Inspektora Nadzoru. Tablice informacyjne będą utrzymywane przez Wykonawcę 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dobrym stanie przez ca</w:t>
      </w:r>
      <w:r w:rsidRPr="00AB038A">
        <w:rPr>
          <w:rFonts w:ascii="Times New Roman" w:eastAsia="Times New Roman" w:hAnsi="Times New Roman" w:cs="Times New Roman"/>
          <w:color w:val="000000"/>
          <w:sz w:val="18"/>
          <w:szCs w:val="18"/>
          <w:lang w:eastAsia="pl-PL"/>
        </w:rPr>
        <w:t>ły okres realizacji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1.5.5.0chrona </w:t>
      </w:r>
      <w:r w:rsidRPr="00AB038A">
        <w:rPr>
          <w:rFonts w:ascii="Times New Roman" w:eastAsia="Times New Roman" w:hAnsi="Times New Roman" w:cs="Times New Roman"/>
          <w:color w:val="000000"/>
          <w:sz w:val="18"/>
          <w:szCs w:val="18"/>
          <w:lang w:eastAsia="pl-PL"/>
        </w:rPr>
        <w:t>środowiska w czasie wykonywania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ma obowi</w:t>
      </w:r>
      <w:r w:rsidRPr="00AB038A">
        <w:rPr>
          <w:rFonts w:ascii="Times New Roman" w:eastAsia="Times New Roman" w:hAnsi="Times New Roman" w:cs="Times New Roman"/>
          <w:color w:val="000000"/>
          <w:sz w:val="18"/>
          <w:szCs w:val="18"/>
          <w:lang w:eastAsia="pl-PL"/>
        </w:rPr>
        <w:t>ązek znać i stosować w czasie prowadzenia robót wszelkie przepisy dotyczące ochrony środowiska naturalnego.</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okresie trwania budowy i wyka</w:t>
      </w:r>
      <w:r w:rsidRPr="00AB038A">
        <w:rPr>
          <w:rFonts w:ascii="Times New Roman" w:eastAsia="Times New Roman" w:hAnsi="Times New Roman" w:cs="Times New Roman"/>
          <w:color w:val="000000"/>
          <w:sz w:val="18"/>
          <w:szCs w:val="18"/>
          <w:lang w:eastAsia="pl-PL"/>
        </w:rPr>
        <w:t>ńczania robót Wykonawca będzie utrzymywać teren budowy i wykopy bez wody stojącej oraz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podejmowa</w:t>
      </w:r>
      <w:r w:rsidRPr="00AB038A">
        <w:rPr>
          <w:rFonts w:ascii="Times New Roman" w:eastAsia="Times New Roman" w:hAnsi="Times New Roman" w:cs="Times New Roman"/>
          <w:color w:val="000000"/>
          <w:sz w:val="18"/>
          <w:szCs w:val="18"/>
          <w:lang w:eastAsia="pl-PL"/>
        </w:rPr>
        <w:t>ć wszelkie uzasadnione kroki mające na celu stosowanie się do przepisów i norm dotyczących ochrony środowiska na terenie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wok</w:t>
      </w:r>
      <w:r w:rsidRPr="00AB038A">
        <w:rPr>
          <w:rFonts w:ascii="Times New Roman" w:eastAsia="Times New Roman" w:hAnsi="Times New Roman" w:cs="Times New Roman"/>
          <w:color w:val="000000"/>
          <w:sz w:val="18"/>
          <w:szCs w:val="18"/>
          <w:lang w:eastAsia="pl-PL"/>
        </w:rPr>
        <w:t>ół terenu budowy oraz będzie unikać uszkodzeń lub uciążliwości dla osób lub własności społecznej i innych, a wynikających ze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ska</w:t>
      </w:r>
      <w:r w:rsidRPr="00AB038A">
        <w:rPr>
          <w:rFonts w:ascii="Times New Roman" w:eastAsia="Times New Roman" w:hAnsi="Times New Roman" w:cs="Times New Roman"/>
          <w:color w:val="000000"/>
          <w:sz w:val="18"/>
          <w:szCs w:val="18"/>
          <w:lang w:eastAsia="pl-PL"/>
        </w:rPr>
        <w:t>żenia, hałasu lub innych przyczyn powstałych w następstwie jego sposobu działania.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Stosuj</w:t>
      </w:r>
      <w:r w:rsidRPr="00AB038A">
        <w:rPr>
          <w:rFonts w:ascii="Times New Roman" w:eastAsia="Times New Roman" w:hAnsi="Times New Roman" w:cs="Times New Roman"/>
          <w:color w:val="000000"/>
          <w:sz w:val="18"/>
          <w:szCs w:val="18"/>
          <w:lang w:eastAsia="pl-PL"/>
        </w:rPr>
        <w:t>ąc się do tych wymagań będzie miał szczególny wzgląd na lokalizacje baz, warsztatów, składowisk, ukopów i dróg dojazdowych.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Podejmie szczeg</w:t>
      </w:r>
      <w:r w:rsidRPr="00AB038A">
        <w:rPr>
          <w:rFonts w:ascii="Times New Roman" w:eastAsia="Times New Roman" w:hAnsi="Times New Roman" w:cs="Times New Roman"/>
          <w:color w:val="000000"/>
          <w:sz w:val="18"/>
          <w:szCs w:val="18"/>
          <w:lang w:eastAsia="pl-PL"/>
        </w:rPr>
        <w:t>ólne środki ostrożności i zabezpieczenia przed zanieczyszczeniem zbiorników i cieków wodnych pyłami lub substancjami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toksycznymi, zanieczyszczeniem powietrza py</w:t>
      </w:r>
      <w:r w:rsidRPr="00AB038A">
        <w:rPr>
          <w:rFonts w:ascii="Times New Roman" w:eastAsia="Times New Roman" w:hAnsi="Times New Roman" w:cs="Times New Roman"/>
          <w:color w:val="000000"/>
          <w:sz w:val="18"/>
          <w:szCs w:val="18"/>
          <w:lang w:eastAsia="pl-PL"/>
        </w:rPr>
        <w:t>łami i gazami, możliwością powstania pożaru.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1.5.6.Materialy szkodliwe dla otoczenia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ły, które w sposób trwały są szkodliwe dla otoczenia nie będą dopuszczone do użycia. Nie dopuszcza się użycia materiałów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wywo</w:t>
      </w:r>
      <w:r w:rsidRPr="00AB038A">
        <w:rPr>
          <w:rFonts w:ascii="Times New Roman" w:eastAsia="Times New Roman" w:hAnsi="Times New Roman" w:cs="Times New Roman"/>
          <w:color w:val="000000"/>
          <w:sz w:val="18"/>
          <w:szCs w:val="18"/>
          <w:lang w:eastAsia="pl-PL"/>
        </w:rPr>
        <w:t>łujących szkodliwe promieniowanie o stężeniu większym od dopuszczalnego, określonego odpowiednimi przepisami. Wszelkie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ły odpadowe użyte do robót będą miały aprobatę techniczna wydaną przez uprawnioną jednostkę. Materiały, które są szkodliwe dla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otoczenia tylko w czasie rob</w:t>
      </w:r>
      <w:r w:rsidRPr="00AB038A">
        <w:rPr>
          <w:rFonts w:ascii="Times New Roman" w:eastAsia="Times New Roman" w:hAnsi="Times New Roman" w:cs="Times New Roman"/>
          <w:color w:val="000000"/>
          <w:sz w:val="18"/>
          <w:szCs w:val="18"/>
          <w:lang w:eastAsia="pl-PL"/>
        </w:rPr>
        <w:t>ót, a po zakończeniu robót ich szkodliwość zanika (np. materiały pylaste) mogą być użyte pod warunkiem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przestrzegania wymaga</w:t>
      </w:r>
      <w:r w:rsidRPr="00AB038A">
        <w:rPr>
          <w:rFonts w:ascii="Times New Roman" w:eastAsia="Times New Roman" w:hAnsi="Times New Roman" w:cs="Times New Roman"/>
          <w:color w:val="000000"/>
          <w:sz w:val="18"/>
          <w:szCs w:val="18"/>
          <w:lang w:eastAsia="pl-PL"/>
        </w:rPr>
        <w:t>ń technologicznych wbudowania. Jeżeli  Wykonawca użył materiałów szkodliwych dla otoczenia zgodnie ze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specyfikacjami, a ich u</w:t>
      </w:r>
      <w:r w:rsidRPr="00AB038A">
        <w:rPr>
          <w:rFonts w:ascii="Times New Roman" w:eastAsia="Times New Roman" w:hAnsi="Times New Roman" w:cs="Times New Roman"/>
          <w:color w:val="000000"/>
          <w:sz w:val="18"/>
          <w:szCs w:val="18"/>
          <w:lang w:eastAsia="pl-PL"/>
        </w:rPr>
        <w:t>życie spowodowało jakiekolwiek zagrożenie środowiska, to konsekwencje tego poniesie Zamawiający.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1.5.7.0chrona w</w:t>
      </w:r>
      <w:r w:rsidRPr="00AB038A">
        <w:rPr>
          <w:rFonts w:ascii="Times New Roman" w:eastAsia="Times New Roman" w:hAnsi="Times New Roman" w:cs="Times New Roman"/>
          <w:color w:val="000000"/>
          <w:sz w:val="18"/>
          <w:szCs w:val="18"/>
          <w:lang w:eastAsia="pl-PL"/>
        </w:rPr>
        <w:t>łasności publicznej i prywatnej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odpowiada za ochron</w:t>
      </w:r>
      <w:r w:rsidRPr="00AB038A">
        <w:rPr>
          <w:rFonts w:ascii="Times New Roman" w:eastAsia="Times New Roman" w:hAnsi="Times New Roman" w:cs="Times New Roman"/>
          <w:color w:val="000000"/>
          <w:sz w:val="18"/>
          <w:szCs w:val="18"/>
          <w:lang w:eastAsia="pl-PL"/>
        </w:rPr>
        <w:t>ę instalacji na powierzchni ziemi i za urządzenia podziemne, takie jak rurociągi, kable itp. Oraz uzyska od</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odpowiednich w</w:t>
      </w:r>
      <w:r w:rsidRPr="00AB038A">
        <w:rPr>
          <w:rFonts w:ascii="Times New Roman" w:eastAsia="Times New Roman" w:hAnsi="Times New Roman" w:cs="Times New Roman"/>
          <w:color w:val="000000"/>
          <w:sz w:val="18"/>
          <w:szCs w:val="18"/>
          <w:lang w:eastAsia="pl-PL"/>
        </w:rPr>
        <w:t>ładz będących właścicielami tych urządzeń potwierdzenie informacji dostarczonych mu przez Zamawiającego w ramach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planu ich lokalizacji. Wykonawca zapewni w</w:t>
      </w:r>
      <w:r w:rsidRPr="00AB038A">
        <w:rPr>
          <w:rFonts w:ascii="Times New Roman" w:eastAsia="Times New Roman" w:hAnsi="Times New Roman" w:cs="Times New Roman"/>
          <w:color w:val="000000"/>
          <w:sz w:val="18"/>
          <w:szCs w:val="18"/>
          <w:lang w:eastAsia="pl-PL"/>
        </w:rPr>
        <w:t>łaściwe oznaczenie i zabezpieczenie przed uszkodzeniem tych instalacji i urządzeń w czasie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trwania budowy. O fakcie przypadkowego uszkodzenia tych instalacji Wykonawca bezzw</w:t>
      </w:r>
      <w:r w:rsidRPr="00AB038A">
        <w:rPr>
          <w:rFonts w:ascii="Times New Roman" w:eastAsia="Times New Roman" w:hAnsi="Times New Roman" w:cs="Times New Roman"/>
          <w:color w:val="000000"/>
          <w:sz w:val="18"/>
          <w:szCs w:val="18"/>
          <w:lang w:eastAsia="pl-PL"/>
        </w:rPr>
        <w:t>łocznie powiadomi Inspektora Nadzoru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zainteresowane  w</w:t>
      </w:r>
      <w:r w:rsidRPr="00AB038A">
        <w:rPr>
          <w:rFonts w:ascii="Times New Roman" w:eastAsia="Times New Roman" w:hAnsi="Times New Roman" w:cs="Times New Roman"/>
          <w:color w:val="000000"/>
          <w:sz w:val="18"/>
          <w:szCs w:val="18"/>
          <w:lang w:eastAsia="pl-PL"/>
        </w:rPr>
        <w:t>ładze  oraz będzie z nimi  współpracował  dostarczając  wszelkiej  pomocy potrzebnej  przy  dokonywaniu  napraw.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b</w:t>
      </w:r>
      <w:r w:rsidRPr="00AB038A">
        <w:rPr>
          <w:rFonts w:ascii="Times New Roman" w:eastAsia="Times New Roman" w:hAnsi="Times New Roman" w:cs="Times New Roman"/>
          <w:color w:val="000000"/>
          <w:sz w:val="18"/>
          <w:szCs w:val="18"/>
          <w:lang w:eastAsia="pl-PL"/>
        </w:rPr>
        <w:t>ędzie odpowiadać za wszelkie spowodowane przez jego działania uszkodzenia instalacji na powierzchni ziemi i urządzeń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podziemnych wykazanych w dokumentach dostarczonych mu przez Zamawiaj</w:t>
      </w:r>
      <w:r w:rsidRPr="00AB038A">
        <w:rPr>
          <w:rFonts w:ascii="Times New Roman" w:eastAsia="Times New Roman" w:hAnsi="Times New Roman" w:cs="Times New Roman"/>
          <w:color w:val="000000"/>
          <w:sz w:val="18"/>
          <w:szCs w:val="18"/>
          <w:lang w:eastAsia="pl-PL"/>
        </w:rPr>
        <w:t>ącego.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1.5.8.Bezpiecze</w:t>
      </w:r>
      <w:r w:rsidRPr="00AB038A">
        <w:rPr>
          <w:rFonts w:ascii="Times New Roman" w:eastAsia="Times New Roman" w:hAnsi="Times New Roman" w:cs="Times New Roman"/>
          <w:color w:val="000000"/>
          <w:sz w:val="18"/>
          <w:szCs w:val="18"/>
          <w:lang w:eastAsia="pl-PL"/>
        </w:rPr>
        <w:t>ństwo i higiena pracy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Podczas realizacji rob</w:t>
      </w:r>
      <w:r w:rsidRPr="00AB038A">
        <w:rPr>
          <w:rFonts w:ascii="Times New Roman" w:eastAsia="Times New Roman" w:hAnsi="Times New Roman" w:cs="Times New Roman"/>
          <w:color w:val="000000"/>
          <w:sz w:val="18"/>
          <w:szCs w:val="18"/>
          <w:lang w:eastAsia="pl-PL"/>
        </w:rPr>
        <w:t>ót Wykonawca będzie przestrzegać przepisów dotyczących bezpieczeństwa i higieny pracy. W szczególności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ma obowi</w:t>
      </w:r>
      <w:r w:rsidRPr="00AB038A">
        <w:rPr>
          <w:rFonts w:ascii="Times New Roman" w:eastAsia="Times New Roman" w:hAnsi="Times New Roman" w:cs="Times New Roman"/>
          <w:color w:val="000000"/>
          <w:sz w:val="18"/>
          <w:szCs w:val="18"/>
          <w:lang w:eastAsia="pl-PL"/>
        </w:rPr>
        <w:t>ązek zadbać, aby personel nie wykonywał pracy w warunkach niebezpiecznych, szkodliwych dla zdrowia oraz 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spe</w:t>
      </w:r>
      <w:r w:rsidRPr="00AB038A">
        <w:rPr>
          <w:rFonts w:ascii="Times New Roman" w:eastAsia="Times New Roman" w:hAnsi="Times New Roman" w:cs="Times New Roman"/>
          <w:color w:val="000000"/>
          <w:sz w:val="18"/>
          <w:szCs w:val="18"/>
          <w:lang w:eastAsia="pl-PL"/>
        </w:rPr>
        <w:t>łniających odpowiednich wymagań sanitarnych. Wykonawca zapewni i będzie utrzymywał wszelkie urządzenia zabezpieczające, socjalne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oraz sprz</w:t>
      </w:r>
      <w:r w:rsidRPr="00AB038A">
        <w:rPr>
          <w:rFonts w:ascii="Times New Roman" w:eastAsia="Times New Roman" w:hAnsi="Times New Roman" w:cs="Times New Roman"/>
          <w:color w:val="000000"/>
          <w:sz w:val="18"/>
          <w:szCs w:val="18"/>
          <w:lang w:eastAsia="pl-PL"/>
        </w:rPr>
        <w:t>ęt i odpowiednia odzież dla ochrony życia i zdrowia osób zatrudnionych na budowie oraz dla zapewnienia bezpieczeństwa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publicznego. Uznaje si</w:t>
      </w:r>
      <w:r w:rsidRPr="00AB038A">
        <w:rPr>
          <w:rFonts w:ascii="Times New Roman" w:eastAsia="Times New Roman" w:hAnsi="Times New Roman" w:cs="Times New Roman"/>
          <w:color w:val="000000"/>
          <w:sz w:val="18"/>
          <w:szCs w:val="18"/>
          <w:lang w:eastAsia="pl-PL"/>
        </w:rPr>
        <w:t>ę, że wszelkie koszty związane z wypełnieniem wymagań określonych powyżej nie podlegają odrębnej zapłacie i są</w:t>
      </w:r>
    </w:p>
    <w:p w:rsidR="00AB038A" w:rsidRPr="00AB038A" w:rsidRDefault="00AB038A" w:rsidP="00AB038A">
      <w:pPr>
        <w:widowControl w:val="0"/>
        <w:shd w:val="clear" w:color="auto" w:fill="FFFFFF"/>
        <w:autoSpaceDE w:val="0"/>
        <w:autoSpaceDN w:val="0"/>
        <w:adjustRightInd w:val="0"/>
        <w:spacing w:before="10"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uwzgl</w:t>
      </w:r>
      <w:r w:rsidRPr="00AB038A">
        <w:rPr>
          <w:rFonts w:ascii="Times New Roman" w:eastAsia="Times New Roman" w:hAnsi="Times New Roman" w:cs="Times New Roman"/>
          <w:color w:val="000000"/>
          <w:sz w:val="18"/>
          <w:szCs w:val="18"/>
          <w:lang w:eastAsia="pl-PL"/>
        </w:rPr>
        <w:t>ędnione w cenie umownej.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1.5.9.0chrona i utrzymanie rob</w:t>
      </w:r>
      <w:r w:rsidRPr="00AB038A">
        <w:rPr>
          <w:rFonts w:ascii="Times New Roman" w:eastAsia="Times New Roman" w:hAnsi="Times New Roman" w:cs="Times New Roman"/>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b</w:t>
      </w:r>
      <w:r w:rsidRPr="00AB038A">
        <w:rPr>
          <w:rFonts w:ascii="Times New Roman" w:eastAsia="Times New Roman" w:hAnsi="Times New Roman" w:cs="Times New Roman"/>
          <w:color w:val="000000"/>
          <w:sz w:val="18"/>
          <w:szCs w:val="18"/>
          <w:lang w:eastAsia="pl-PL"/>
        </w:rPr>
        <w:t>ędzie odpowiedzialny za ochronę robót i za wszelkie materiały i urządzenia używane do robót od daty rozpoczęcia do daty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zako</w:t>
      </w:r>
      <w:r w:rsidRPr="00AB038A">
        <w:rPr>
          <w:rFonts w:ascii="Times New Roman" w:eastAsia="Times New Roman" w:hAnsi="Times New Roman" w:cs="Times New Roman"/>
          <w:color w:val="000000"/>
          <w:sz w:val="18"/>
          <w:szCs w:val="18"/>
          <w:lang w:eastAsia="pl-PL"/>
        </w:rPr>
        <w:t>ńczenia robót (do wydania potwierdzenia zakończenia przez Inspektora Nadzoru). Wykonawca będzie utrzymywać roboty do czasu</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odbioru ostatecznego. Utrzymanie powinno by</w:t>
      </w:r>
      <w:r w:rsidRPr="00AB038A">
        <w:rPr>
          <w:rFonts w:ascii="Times New Roman" w:eastAsia="Times New Roman" w:hAnsi="Times New Roman" w:cs="Times New Roman"/>
          <w:color w:val="000000"/>
          <w:sz w:val="18"/>
          <w:szCs w:val="18"/>
          <w:lang w:eastAsia="pl-PL"/>
        </w:rPr>
        <w:t>ć prowadzone w taki sposób, aby budowla drogowa lub jej elementy były w zadowalającym</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sectPr w:rsidR="00AB038A" w:rsidRPr="00AB038A">
          <w:pgSz w:w="11902" w:h="16839"/>
          <w:pgMar w:top="651" w:right="549" w:bottom="465" w:left="838"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stanie przez ca</w:t>
      </w:r>
      <w:r w:rsidRPr="00AB038A">
        <w:rPr>
          <w:rFonts w:ascii="Times New Roman" w:eastAsia="Times New Roman" w:hAnsi="Times New Roman" w:cs="Times New Roman"/>
          <w:color w:val="000000"/>
          <w:sz w:val="18"/>
          <w:szCs w:val="18"/>
          <w:lang w:eastAsia="pl-PL"/>
        </w:rPr>
        <w:t>ły czas, do momentu odbioru ostatecznego. Jeśli Wykonawca w jakimkolwiek czasie zaniedba utrzymanie, to na polecenie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Inspektora Nadzoru powinien rozpocz</w:t>
      </w:r>
      <w:r w:rsidRPr="00AB038A">
        <w:rPr>
          <w:rFonts w:ascii="Times New Roman" w:eastAsia="Times New Roman" w:hAnsi="Times New Roman" w:cs="Times New Roman"/>
          <w:color w:val="000000"/>
          <w:sz w:val="18"/>
          <w:szCs w:val="18"/>
          <w:lang w:eastAsia="pl-PL"/>
        </w:rPr>
        <w:t>ąć roboty utrzymaniowe nie później niż w 24 godziny po otrzymaniu takiego polecenia.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1.5.10.Stosowanie si</w:t>
      </w:r>
      <w:r w:rsidRPr="00AB038A">
        <w:rPr>
          <w:rFonts w:ascii="Times New Roman" w:eastAsia="Times New Roman" w:hAnsi="Times New Roman" w:cs="Times New Roman"/>
          <w:b/>
          <w:bCs/>
          <w:color w:val="000000"/>
          <w:sz w:val="18"/>
          <w:szCs w:val="18"/>
          <w:lang w:eastAsia="pl-PL"/>
        </w:rPr>
        <w:t>ę do prawa i innych przepisów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jest zobowi</w:t>
      </w:r>
      <w:r w:rsidRPr="00AB038A">
        <w:rPr>
          <w:rFonts w:ascii="Times New Roman" w:eastAsia="Times New Roman" w:hAnsi="Times New Roman" w:cs="Times New Roman"/>
          <w:color w:val="000000"/>
          <w:sz w:val="18"/>
          <w:szCs w:val="18"/>
          <w:lang w:eastAsia="pl-PL"/>
        </w:rPr>
        <w:t>ązany znać wszystkie przepisy wydane przez władze centralne i miejscowe oraz inne przepisy i wytyczne, które są 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jakikolwiek spos</w:t>
      </w:r>
      <w:r w:rsidRPr="00AB038A">
        <w:rPr>
          <w:rFonts w:ascii="Times New Roman" w:eastAsia="Times New Roman" w:hAnsi="Times New Roman" w:cs="Times New Roman"/>
          <w:color w:val="000000"/>
          <w:sz w:val="18"/>
          <w:szCs w:val="18"/>
          <w:lang w:eastAsia="pl-PL"/>
        </w:rPr>
        <w:t>ób związane z robotami i będzie w pełni odpowiedzialny za przestrzeganie tych praw, przepisów i wytycznych podczas</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prowadzenia rob</w:t>
      </w:r>
      <w:r w:rsidRPr="00AB038A">
        <w:rPr>
          <w:rFonts w:ascii="Times New Roman" w:eastAsia="Times New Roman" w:hAnsi="Times New Roman" w:cs="Times New Roman"/>
          <w:color w:val="000000"/>
          <w:sz w:val="18"/>
          <w:szCs w:val="18"/>
          <w:lang w:eastAsia="pl-PL"/>
        </w:rPr>
        <w:t>ót. Wykonawca będzie przestrzegać w pełni praw patentowych i będzie w pełni odpowiedzialny za wypełnienie wszelkich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wymaga</w:t>
      </w:r>
      <w:r w:rsidRPr="00AB038A">
        <w:rPr>
          <w:rFonts w:ascii="Times New Roman" w:eastAsia="Times New Roman" w:hAnsi="Times New Roman" w:cs="Times New Roman"/>
          <w:color w:val="000000"/>
          <w:sz w:val="18"/>
          <w:szCs w:val="18"/>
          <w:lang w:eastAsia="pl-PL"/>
        </w:rPr>
        <w:t>ń prawnych odnośnie wykorzystania opatentowanych urządzeń lub metod i w sposób ciągły będzie informować 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 swoich dzia</w:t>
      </w:r>
      <w:r w:rsidRPr="00AB038A">
        <w:rPr>
          <w:rFonts w:ascii="Times New Roman" w:eastAsia="Times New Roman" w:hAnsi="Times New Roman" w:cs="Times New Roman"/>
          <w:color w:val="000000"/>
          <w:sz w:val="18"/>
          <w:szCs w:val="18"/>
          <w:lang w:eastAsia="pl-PL"/>
        </w:rPr>
        <w:t>łaniach, przedstawiając kopie zezwoleń i inne odnośne dokumenty.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2.MATERIA</w:t>
      </w:r>
      <w:r w:rsidRPr="00AB038A">
        <w:rPr>
          <w:rFonts w:ascii="Times New Roman" w:eastAsia="Times New Roman" w:hAnsi="Times New Roman" w:cs="Times New Roman"/>
          <w:b/>
          <w:bCs/>
          <w:color w:val="000000"/>
          <w:sz w:val="18"/>
          <w:szCs w:val="18"/>
          <w:lang w:eastAsia="pl-PL"/>
        </w:rPr>
        <w:t>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2.1.</w:t>
      </w:r>
      <w:r w:rsidRPr="00AB038A">
        <w:rPr>
          <w:rFonts w:ascii="Times New Roman" w:eastAsia="Times New Roman" w:hAnsi="Times New Roman" w:cs="Times New Roman"/>
          <w:b/>
          <w:bCs/>
          <w:color w:val="000000"/>
          <w:sz w:val="18"/>
          <w:szCs w:val="18"/>
          <w:lang w:eastAsia="pl-PL"/>
        </w:rPr>
        <w:t>Źródła uzyskania materiałów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Co najmniej na trzy tygodnie przed zaplanowanym wykorzystaniem jakichkolwiek materia</w:t>
      </w:r>
      <w:r w:rsidRPr="00AB038A">
        <w:rPr>
          <w:rFonts w:ascii="Times New Roman" w:eastAsia="Times New Roman" w:hAnsi="Times New Roman" w:cs="Times New Roman"/>
          <w:color w:val="000000"/>
          <w:sz w:val="18"/>
          <w:szCs w:val="18"/>
          <w:lang w:eastAsia="pl-PL"/>
        </w:rPr>
        <w:t>łów przeznaczonych do robót Wykonawca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przedstawi szczeg</w:t>
      </w:r>
      <w:r w:rsidRPr="00AB038A">
        <w:rPr>
          <w:rFonts w:ascii="Times New Roman" w:eastAsia="Times New Roman" w:hAnsi="Times New Roman" w:cs="Times New Roman"/>
          <w:color w:val="000000"/>
          <w:sz w:val="18"/>
          <w:szCs w:val="18"/>
          <w:lang w:eastAsia="pl-PL"/>
        </w:rPr>
        <w:t>ółowe informacje dotyczące planowanego źródła wytwarzania, zamawiania materiałów i odpowiednie świadectwa badań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laboratoryjnych oraz pr</w:t>
      </w:r>
      <w:r w:rsidRPr="00AB038A">
        <w:rPr>
          <w:rFonts w:ascii="Times New Roman" w:eastAsia="Times New Roman" w:hAnsi="Times New Roman" w:cs="Times New Roman"/>
          <w:color w:val="000000"/>
          <w:sz w:val="18"/>
          <w:szCs w:val="18"/>
          <w:lang w:eastAsia="pl-PL"/>
        </w:rPr>
        <w:t>óbki do zatwierdzenia przez Inspektora Nadzoru i Centralne Laboratorium Drogowe. Wykonawca zobowiązany jest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prowadzenia bada</w:t>
      </w:r>
      <w:r w:rsidRPr="00AB038A">
        <w:rPr>
          <w:rFonts w:ascii="Times New Roman" w:eastAsia="Times New Roman" w:hAnsi="Times New Roman" w:cs="Times New Roman"/>
          <w:color w:val="000000"/>
          <w:sz w:val="18"/>
          <w:szCs w:val="18"/>
          <w:lang w:eastAsia="pl-PL"/>
        </w:rPr>
        <w:t>ń w celu udokumentowania, że materiały uzyskane z dopuszczalnego źródła w sposób ciągły spełniają wymagania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czasie post</w:t>
      </w:r>
      <w:r w:rsidRPr="00AB038A">
        <w:rPr>
          <w:rFonts w:ascii="Times New Roman" w:eastAsia="Times New Roman" w:hAnsi="Times New Roman" w:cs="Times New Roman"/>
          <w:color w:val="000000"/>
          <w:sz w:val="18"/>
          <w:szCs w:val="18"/>
          <w:lang w:eastAsia="pl-PL"/>
        </w:rPr>
        <w:t>ępu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2.2.Pozyskiwanie materia</w:t>
      </w:r>
      <w:r w:rsidRPr="00AB038A">
        <w:rPr>
          <w:rFonts w:ascii="Times New Roman" w:eastAsia="Times New Roman" w:hAnsi="Times New Roman" w:cs="Times New Roman"/>
          <w:b/>
          <w:bCs/>
          <w:color w:val="000000"/>
          <w:sz w:val="18"/>
          <w:szCs w:val="18"/>
          <w:lang w:eastAsia="pl-PL"/>
        </w:rPr>
        <w:t>łów miejscowych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odpowiada za uzyskanie pozwole</w:t>
      </w:r>
      <w:r w:rsidRPr="00AB038A">
        <w:rPr>
          <w:rFonts w:ascii="Times New Roman" w:eastAsia="Times New Roman" w:hAnsi="Times New Roman" w:cs="Times New Roman"/>
          <w:color w:val="000000"/>
          <w:sz w:val="18"/>
          <w:szCs w:val="18"/>
          <w:lang w:eastAsia="pl-PL"/>
        </w:rPr>
        <w:t>ń od właścicieli i odnośnych władz na pozyskanie materiałów z jakichkolwiek źródeł</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miejscowych w</w:t>
      </w:r>
      <w:r w:rsidRPr="00AB038A">
        <w:rPr>
          <w:rFonts w:ascii="Times New Roman" w:eastAsia="Times New Roman" w:hAnsi="Times New Roman" w:cs="Times New Roman"/>
          <w:color w:val="000000"/>
          <w:sz w:val="18"/>
          <w:szCs w:val="18"/>
          <w:lang w:eastAsia="pl-PL"/>
        </w:rPr>
        <w:t>łączając w to źródła wskazane przez Zamawiającego i jest zobowiązany dostarczyć Inspektorowi Nadzoru wymagane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dokumenty przed rozpocz</w:t>
      </w:r>
      <w:r w:rsidRPr="00AB038A">
        <w:rPr>
          <w:rFonts w:ascii="Times New Roman" w:eastAsia="Times New Roman" w:hAnsi="Times New Roman" w:cs="Times New Roman"/>
          <w:color w:val="000000"/>
          <w:sz w:val="18"/>
          <w:szCs w:val="18"/>
          <w:lang w:eastAsia="pl-PL"/>
        </w:rPr>
        <w:t>ęciem eksploatacji źródła. Wykonawca przedstawi dokumentację zawierającą raporty z badań terenowych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laboratoryjnych oraz proponowan</w:t>
      </w:r>
      <w:r w:rsidRPr="00AB038A">
        <w:rPr>
          <w:rFonts w:ascii="Times New Roman" w:eastAsia="Times New Roman" w:hAnsi="Times New Roman" w:cs="Times New Roman"/>
          <w:color w:val="000000"/>
          <w:sz w:val="18"/>
          <w:szCs w:val="18"/>
          <w:lang w:eastAsia="pl-PL"/>
        </w:rPr>
        <w:t>ą przez siebie metodę wydobycia i selekcji do zatwierdzenia przez Inspektora Nadzoru. Wykonawca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poniesie wszelkie koszty, a w tym : op</w:t>
      </w:r>
      <w:r w:rsidRPr="00AB038A">
        <w:rPr>
          <w:rFonts w:ascii="Times New Roman" w:eastAsia="Times New Roman" w:hAnsi="Times New Roman" w:cs="Times New Roman"/>
          <w:color w:val="000000"/>
          <w:sz w:val="18"/>
          <w:szCs w:val="18"/>
          <w:lang w:eastAsia="pl-PL"/>
        </w:rPr>
        <w:t>łaty, wynagrodzenia i jakiekolwiek inne koszty związane z dostarczeniem materiałów do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Humus i nadk</w:t>
      </w:r>
      <w:r w:rsidRPr="00AB038A">
        <w:rPr>
          <w:rFonts w:ascii="Times New Roman" w:eastAsia="Times New Roman" w:hAnsi="Times New Roman" w:cs="Times New Roman"/>
          <w:color w:val="000000"/>
          <w:sz w:val="18"/>
          <w:szCs w:val="18"/>
          <w:lang w:eastAsia="pl-PL"/>
        </w:rPr>
        <w:t>ład czasowo zdjęte z terenu wykopów, ukopów i miejsc pozyskania piasku i żwiru będą formowane w hałdy i wykorzystane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 zasypce i rekultywacji terenu po uko</w:t>
      </w:r>
      <w:r w:rsidRPr="00AB038A">
        <w:rPr>
          <w:rFonts w:ascii="Times New Roman" w:eastAsia="Times New Roman" w:hAnsi="Times New Roman" w:cs="Times New Roman"/>
          <w:color w:val="000000"/>
          <w:sz w:val="18"/>
          <w:szCs w:val="18"/>
          <w:lang w:eastAsia="pl-PL"/>
        </w:rPr>
        <w:t>ńczeniu robót Wszystkie odpowiednie materiały pozyskane z wykopów na terenie budowy lub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innych miejsc wskazanych w dokumentach umowy b</w:t>
      </w:r>
      <w:r w:rsidRPr="00AB038A">
        <w:rPr>
          <w:rFonts w:ascii="Times New Roman" w:eastAsia="Times New Roman" w:hAnsi="Times New Roman" w:cs="Times New Roman"/>
          <w:color w:val="000000"/>
          <w:sz w:val="18"/>
          <w:szCs w:val="18"/>
          <w:lang w:eastAsia="pl-PL"/>
        </w:rPr>
        <w:t>ędą wykorzystane do robót lub odwiezione na odkład odpowiednio do wymagań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umowy lub wskaza</w:t>
      </w:r>
      <w:r w:rsidRPr="00AB038A">
        <w:rPr>
          <w:rFonts w:ascii="Times New Roman" w:eastAsia="Times New Roman" w:hAnsi="Times New Roman" w:cs="Times New Roman"/>
          <w:color w:val="000000"/>
          <w:sz w:val="18"/>
          <w:szCs w:val="18"/>
          <w:lang w:eastAsia="pl-PL"/>
        </w:rPr>
        <w:t>ń 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2.3.Materia</w:t>
      </w:r>
      <w:r w:rsidRPr="00AB038A">
        <w:rPr>
          <w:rFonts w:ascii="Times New Roman" w:eastAsia="Times New Roman" w:hAnsi="Times New Roman" w:cs="Times New Roman"/>
          <w:b/>
          <w:bCs/>
          <w:color w:val="000000"/>
          <w:sz w:val="18"/>
          <w:szCs w:val="18"/>
          <w:lang w:eastAsia="pl-PL"/>
        </w:rPr>
        <w:t>ły nie odpowiadające wymaganiom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ły nie odpowiadające wymaganiom zostaną przez Wykonawcę wywiezione z terenu budowy, bądź złożone w miejscu wskazanym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przez Inspektora Nadzoru. Je</w:t>
      </w:r>
      <w:r w:rsidRPr="00AB038A">
        <w:rPr>
          <w:rFonts w:ascii="Times New Roman" w:eastAsia="Times New Roman" w:hAnsi="Times New Roman" w:cs="Times New Roman"/>
          <w:color w:val="000000"/>
          <w:sz w:val="18"/>
          <w:szCs w:val="18"/>
          <w:lang w:eastAsia="pl-PL"/>
        </w:rPr>
        <w:t>śli Inspektor Nadzoru zezwoli Wykonawcy na użycie tych materiałów do innych robót, niż te dla których</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zosta</w:t>
      </w:r>
      <w:r w:rsidRPr="00AB038A">
        <w:rPr>
          <w:rFonts w:ascii="Times New Roman" w:eastAsia="Times New Roman" w:hAnsi="Times New Roman" w:cs="Times New Roman"/>
          <w:color w:val="000000"/>
          <w:sz w:val="18"/>
          <w:szCs w:val="18"/>
          <w:lang w:eastAsia="pl-PL"/>
        </w:rPr>
        <w:t>ły zakupione, to koszt tych materiałów zostanie przewartościowany przez Inspektora Nadzoru. Każdy rodzaj robót, w którym znajdują</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si</w:t>
      </w:r>
      <w:r w:rsidRPr="00AB038A">
        <w:rPr>
          <w:rFonts w:ascii="Times New Roman" w:eastAsia="Times New Roman" w:hAnsi="Times New Roman" w:cs="Times New Roman"/>
          <w:color w:val="000000"/>
          <w:sz w:val="18"/>
          <w:szCs w:val="18"/>
          <w:lang w:eastAsia="pl-PL"/>
        </w:rPr>
        <w:t>ę nie zbadane i nie zaakceptowane materiały. Wykonawca wykonuje na własne ryzyko, licząc się z jego nie przyjęciem i niezapłaceniem.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2.4.Przechowywanie i sk</w:t>
      </w:r>
      <w:r w:rsidRPr="00AB038A">
        <w:rPr>
          <w:rFonts w:ascii="Times New Roman" w:eastAsia="Times New Roman" w:hAnsi="Times New Roman" w:cs="Times New Roman"/>
          <w:b/>
          <w:bCs/>
          <w:color w:val="000000"/>
          <w:sz w:val="18"/>
          <w:szCs w:val="18"/>
          <w:lang w:eastAsia="pl-PL"/>
        </w:rPr>
        <w:t>ładowanie materiałów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zapewni, aby tymczasowo sk</w:t>
      </w:r>
      <w:r w:rsidRPr="00AB038A">
        <w:rPr>
          <w:rFonts w:ascii="Times New Roman" w:eastAsia="Times New Roman" w:hAnsi="Times New Roman" w:cs="Times New Roman"/>
          <w:color w:val="000000"/>
          <w:sz w:val="18"/>
          <w:szCs w:val="18"/>
          <w:lang w:eastAsia="pl-PL"/>
        </w:rPr>
        <w:t>ładowane materiały, do czasu gdy będą one potrzebne do robót, były zabezpieczone przed</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zanieczyszczeniem, zachowa</w:t>
      </w:r>
      <w:r w:rsidRPr="00AB038A">
        <w:rPr>
          <w:rFonts w:ascii="Times New Roman" w:eastAsia="Times New Roman" w:hAnsi="Times New Roman" w:cs="Times New Roman"/>
          <w:color w:val="000000"/>
          <w:sz w:val="18"/>
          <w:szCs w:val="18"/>
          <w:lang w:eastAsia="pl-PL"/>
        </w:rPr>
        <w:t>ły swoją jakość i właściwość do robót i były dostępne do kontroli przez Inspektora Nadzoru. Miejsca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czasowego sk</w:t>
      </w:r>
      <w:r w:rsidRPr="00AB038A">
        <w:rPr>
          <w:rFonts w:ascii="Times New Roman" w:eastAsia="Times New Roman" w:hAnsi="Times New Roman" w:cs="Times New Roman"/>
          <w:color w:val="000000"/>
          <w:sz w:val="18"/>
          <w:szCs w:val="18"/>
          <w:lang w:eastAsia="pl-PL"/>
        </w:rPr>
        <w:t>ładowania materiałów będą zlokalizowane w obrębie terenu budowy w miejscach uzgodnionych z Inspektorem Nadzoru lub</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poza terenem budowy w miejscach zorganizowanych przez Wykonawc</w:t>
      </w:r>
      <w:r w:rsidRPr="00AB038A">
        <w:rPr>
          <w:rFonts w:ascii="Times New Roman" w:eastAsia="Times New Roman" w:hAnsi="Times New Roman" w:cs="Times New Roman"/>
          <w:color w:val="000000"/>
          <w:sz w:val="18"/>
          <w:szCs w:val="18"/>
          <w:lang w:eastAsia="pl-PL"/>
        </w:rPr>
        <w:t>ę.</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2.5.Wariantowe stosowanie materia</w:t>
      </w:r>
      <w:r w:rsidRPr="00AB038A">
        <w:rPr>
          <w:rFonts w:ascii="Times New Roman" w:eastAsia="Times New Roman" w:hAnsi="Times New Roman" w:cs="Times New Roman"/>
          <w:b/>
          <w:bCs/>
          <w:color w:val="000000"/>
          <w:sz w:val="18"/>
          <w:szCs w:val="18"/>
          <w:lang w:eastAsia="pl-PL"/>
        </w:rPr>
        <w:t>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w:t>
      </w:r>
      <w:r w:rsidRPr="00AB038A">
        <w:rPr>
          <w:rFonts w:ascii="Times New Roman" w:eastAsia="Times New Roman" w:hAnsi="Times New Roman" w:cs="Times New Roman"/>
          <w:color w:val="000000"/>
          <w:sz w:val="18"/>
          <w:szCs w:val="18"/>
          <w:lang w:eastAsia="pl-PL"/>
        </w:rPr>
        <w:t>śli dokumentacja projektowa lub SST przewidują wariantowe stosowanie materiałów w wykonywanych robotach, Wykonawca powiadomi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Inspektora Nadzoru o swoim zamiarze co najmniej 3 tygodnie przed u</w:t>
      </w:r>
      <w:r w:rsidRPr="00AB038A">
        <w:rPr>
          <w:rFonts w:ascii="Times New Roman" w:eastAsia="Times New Roman" w:hAnsi="Times New Roman" w:cs="Times New Roman"/>
          <w:color w:val="000000"/>
          <w:sz w:val="18"/>
          <w:szCs w:val="18"/>
          <w:lang w:eastAsia="pl-PL"/>
        </w:rPr>
        <w:t>życiem materiału, albo w okresie dłuższym, jeśli będzie to wymagane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dla bada</w:t>
      </w:r>
      <w:r w:rsidRPr="00AB038A">
        <w:rPr>
          <w:rFonts w:ascii="Times New Roman" w:eastAsia="Times New Roman" w:hAnsi="Times New Roman" w:cs="Times New Roman"/>
          <w:color w:val="000000"/>
          <w:sz w:val="18"/>
          <w:szCs w:val="18"/>
          <w:lang w:eastAsia="pl-PL"/>
        </w:rPr>
        <w:t>ń potwierdzonych przez Inspektora Nadzoru i CLD. Wybrany i zaakceptowany materiał nie może być później zmieniany bez zgody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3.SPRZ</w:t>
      </w:r>
      <w:r w:rsidRPr="00AB038A">
        <w:rPr>
          <w:rFonts w:ascii="Times New Roman" w:eastAsia="Times New Roman" w:hAnsi="Times New Roman" w:cs="Times New Roman"/>
          <w:b/>
          <w:bCs/>
          <w:color w:val="000000"/>
          <w:sz w:val="18"/>
          <w:szCs w:val="18"/>
          <w:lang w:eastAsia="pl-PL"/>
        </w:rPr>
        <w:t>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jest zobowi</w:t>
      </w:r>
      <w:r w:rsidRPr="00AB038A">
        <w:rPr>
          <w:rFonts w:ascii="Times New Roman" w:eastAsia="Times New Roman" w:hAnsi="Times New Roman" w:cs="Times New Roman"/>
          <w:color w:val="000000"/>
          <w:sz w:val="18"/>
          <w:szCs w:val="18"/>
          <w:lang w:eastAsia="pl-PL"/>
        </w:rPr>
        <w:t>ązany do używania jedynie takiego sprzętu, który nie spowoduje niekorzystnego wpływu na jakość wykonywanych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rob</w:t>
      </w:r>
      <w:r w:rsidRPr="00AB038A">
        <w:rPr>
          <w:rFonts w:ascii="Times New Roman" w:eastAsia="Times New Roman" w:hAnsi="Times New Roman" w:cs="Times New Roman"/>
          <w:color w:val="000000"/>
          <w:sz w:val="18"/>
          <w:szCs w:val="18"/>
          <w:lang w:eastAsia="pl-PL"/>
        </w:rPr>
        <w:t>ót. Sprzęt używany do robót powinien być zgodny z ofertą Wykonawcy i powinien odpowiadać pod względem typów i ilości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wskazaniom zawartym w SST lub projekcie organizacji rob</w:t>
      </w:r>
      <w:r w:rsidRPr="00AB038A">
        <w:rPr>
          <w:rFonts w:ascii="Times New Roman" w:eastAsia="Times New Roman" w:hAnsi="Times New Roman" w:cs="Times New Roman"/>
          <w:color w:val="000000"/>
          <w:sz w:val="18"/>
          <w:szCs w:val="18"/>
          <w:lang w:eastAsia="pl-PL"/>
        </w:rPr>
        <w:t>ót. W przypadku braku ustaleń w takich dokumentach sprzęt powinien być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uzgodniony i zaakceptowany przez Inspektora Nadzoru. Sprz</w:t>
      </w:r>
      <w:r w:rsidRPr="00AB038A">
        <w:rPr>
          <w:rFonts w:ascii="Times New Roman" w:eastAsia="Times New Roman" w:hAnsi="Times New Roman" w:cs="Times New Roman"/>
          <w:color w:val="000000"/>
          <w:sz w:val="18"/>
          <w:szCs w:val="18"/>
          <w:lang w:eastAsia="pl-PL"/>
        </w:rPr>
        <w:t>ęt będący własnością Wykonawcy lub wynajęty do wykonania robót ma być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utrzymywany w dobrym stanie i gotowo</w:t>
      </w:r>
      <w:r w:rsidRPr="00AB038A">
        <w:rPr>
          <w:rFonts w:ascii="Times New Roman" w:eastAsia="Times New Roman" w:hAnsi="Times New Roman" w:cs="Times New Roman"/>
          <w:color w:val="000000"/>
          <w:sz w:val="18"/>
          <w:szCs w:val="18"/>
          <w:lang w:eastAsia="pl-PL"/>
        </w:rPr>
        <w:t>ści do, pracy. Będzie on zgodny z normami ochrony środowiska i przepisami dotyczącymi jego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w:t>
      </w:r>
      <w:r w:rsidRPr="00AB038A">
        <w:rPr>
          <w:rFonts w:ascii="Times New Roman" w:eastAsia="Times New Roman" w:hAnsi="Times New Roman" w:cs="Times New Roman"/>
          <w:color w:val="000000"/>
          <w:sz w:val="18"/>
          <w:szCs w:val="18"/>
          <w:lang w:eastAsia="pl-PL"/>
        </w:rPr>
        <w:t>żytkowania. Jeżeli dokumentacja projektowa lub SST przewidują możliwość wariantowego użycia sprzętu przy wykonywanych robotach,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powiadomi Inspektora Nadzoru o swoim zamiarze wyboru i uzyska jego akceptacje przed u</w:t>
      </w:r>
      <w:r w:rsidRPr="00AB038A">
        <w:rPr>
          <w:rFonts w:ascii="Times New Roman" w:eastAsia="Times New Roman" w:hAnsi="Times New Roman" w:cs="Times New Roman"/>
          <w:color w:val="000000"/>
          <w:sz w:val="18"/>
          <w:szCs w:val="18"/>
          <w:lang w:eastAsia="pl-PL"/>
        </w:rPr>
        <w:t>życiem sprzętu.</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4.TRANSPORT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jest zobowi</w:t>
      </w:r>
      <w:r w:rsidRPr="00AB038A">
        <w:rPr>
          <w:rFonts w:ascii="Times New Roman" w:eastAsia="Times New Roman" w:hAnsi="Times New Roman" w:cs="Times New Roman"/>
          <w:color w:val="000000"/>
          <w:sz w:val="18"/>
          <w:szCs w:val="18"/>
          <w:lang w:eastAsia="pl-PL"/>
        </w:rPr>
        <w:t>ązany do stosowania jedynie takich środków transportu, które nie wpłyną niekorzystnie na jakość wykonywanych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rob</w:t>
      </w:r>
      <w:r w:rsidRPr="00AB038A">
        <w:rPr>
          <w:rFonts w:ascii="Times New Roman" w:eastAsia="Times New Roman" w:hAnsi="Times New Roman" w:cs="Times New Roman"/>
          <w:color w:val="000000"/>
          <w:sz w:val="18"/>
          <w:szCs w:val="18"/>
          <w:lang w:eastAsia="pl-PL"/>
        </w:rPr>
        <w:t>ót i właściwości przewożonych materiałów. Liczba środków transportu będzie zapewniać prowadzenie robót zgodnie z zasadami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ślonymi dokumentacji projektowej i SST, w terminie przewidzianym umową. Przy ruchu na drogach publicznych pojazdy będą spełniać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wymagania dotycz</w:t>
      </w:r>
      <w:r w:rsidRPr="00AB038A">
        <w:rPr>
          <w:rFonts w:ascii="Times New Roman" w:eastAsia="Times New Roman" w:hAnsi="Times New Roman" w:cs="Times New Roman"/>
          <w:color w:val="000000"/>
          <w:sz w:val="18"/>
          <w:szCs w:val="18"/>
          <w:lang w:eastAsia="pl-PL"/>
        </w:rPr>
        <w:t>ące przepisów ruchu drogowego w odniesieniu do dopuszczalnych obciążeń na osie i innych parametrów technicznych.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b</w:t>
      </w:r>
      <w:r w:rsidRPr="00AB038A">
        <w:rPr>
          <w:rFonts w:ascii="Times New Roman" w:eastAsia="Times New Roman" w:hAnsi="Times New Roman" w:cs="Times New Roman"/>
          <w:color w:val="000000"/>
          <w:sz w:val="18"/>
          <w:szCs w:val="18"/>
          <w:lang w:eastAsia="pl-PL"/>
        </w:rPr>
        <w:t>ędzie usuwać na bieżąco, na własny koszt, wszelkie zanieczyszczenia spowodowane jego pojazdami na drogach publicznych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oraz dojazdach do terenu budowy.</w:t>
      </w:r>
    </w:p>
    <w:p w:rsidR="00AB038A" w:rsidRPr="00AB038A" w:rsidRDefault="00AB038A" w:rsidP="00AB038A">
      <w:pPr>
        <w:widowControl w:val="0"/>
        <w:shd w:val="clear" w:color="auto" w:fill="FFFFFF"/>
        <w:autoSpaceDE w:val="0"/>
        <w:autoSpaceDN w:val="0"/>
        <w:adjustRightInd w:val="0"/>
        <w:spacing w:before="211"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5.WYKONANIE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ind w:right="1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jest odpowiedzialny za prowadzenie rob</w:t>
      </w:r>
      <w:r w:rsidRPr="00AB038A">
        <w:rPr>
          <w:rFonts w:ascii="Times New Roman" w:eastAsia="Times New Roman" w:hAnsi="Times New Roman" w:cs="Times New Roman"/>
          <w:color w:val="000000"/>
          <w:sz w:val="18"/>
          <w:szCs w:val="18"/>
          <w:lang w:eastAsia="pl-PL"/>
        </w:rPr>
        <w:t xml:space="preserve">ót zgodnie z umową oraz za jakość zastosowanych materiałów i wykonywanych robót, za ich zgodność z dokumentacja projektową, wymaganiami SST, projektu organizacji ruchu oraz poleceniami Inspektora Nadzoru. Wykonawca ponosi odpowiedzialność za dokładne wytyczenie w planie i wyznaczenie wysokości wszystkich elementów robót zgodnie z wymiarami i rzędnymi określonymi w dokumentacji projektowej lub przekazywanymi na piśmie przez Inspektora Nadzoru. Następstwa </w:t>
      </w:r>
      <w:proofErr w:type="spellStart"/>
      <w:r w:rsidRPr="00AB038A">
        <w:rPr>
          <w:rFonts w:ascii="Times New Roman" w:eastAsia="Times New Roman" w:hAnsi="Times New Roman" w:cs="Times New Roman"/>
          <w:color w:val="000000"/>
          <w:sz w:val="18"/>
          <w:szCs w:val="18"/>
          <w:lang w:eastAsia="pl-PL"/>
        </w:rPr>
        <w:t>jekiegokolwiek</w:t>
      </w:r>
      <w:proofErr w:type="spellEnd"/>
      <w:r w:rsidRPr="00AB038A">
        <w:rPr>
          <w:rFonts w:ascii="Times New Roman" w:eastAsia="Times New Roman" w:hAnsi="Times New Roman" w:cs="Times New Roman"/>
          <w:color w:val="000000"/>
          <w:sz w:val="18"/>
          <w:szCs w:val="18"/>
          <w:lang w:eastAsia="pl-PL"/>
        </w:rPr>
        <w:t xml:space="preserve"> błędu spowodowanego przez Wykonawcę w wytyczeniu i wyznaczaniu robót zostaną, jeśli wymagać tego będzie Inspektor Nadzoru, poprawione przez Wykonawcę na własny koszt. Sprawdzenia wytyczenia robót lub wyznaczenia wysokości przez Inspektora Nadzoru nie zwalnia Wykonawcy od odpowiedzialności za ich dokładność. Decyzje Inspektora Nadzoru dotyczące akceptacji lub odrzucenia materiałów i elementów robót będą oparte na wymaganiach sformułowanych w dokumentach umowy, dokumentacji projektowej i SST,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pod groźbą zatrzymania robót. Skutki finansowe z tego tytułu ponosi Wykonawca. </w:t>
      </w:r>
      <w:r w:rsidRPr="00AB038A">
        <w:rPr>
          <w:rFonts w:ascii="Times New Roman" w:eastAsia="Times New Roman" w:hAnsi="Times New Roman" w:cs="Times New Roman"/>
          <w:b/>
          <w:bCs/>
          <w:color w:val="000000"/>
          <w:sz w:val="18"/>
          <w:szCs w:val="18"/>
          <w:lang w:eastAsia="pl-PL"/>
        </w:rPr>
        <w:t>6.KONTROLA JAKOŚCI ROBÓT 6.1.Zasady kontroli jakości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Celem kontroli  b</w:t>
      </w:r>
      <w:r w:rsidRPr="00AB038A">
        <w:rPr>
          <w:rFonts w:ascii="Times New Roman" w:eastAsia="Times New Roman" w:hAnsi="Times New Roman" w:cs="Times New Roman"/>
          <w:color w:val="000000"/>
          <w:sz w:val="18"/>
          <w:szCs w:val="18"/>
          <w:lang w:eastAsia="pl-PL"/>
        </w:rPr>
        <w:t>ędzie takie sterowanie ich przygotowaniem  i wykonaniem, aby osiągnąć założoną jakość robót. Wykonawca jest odpowiedzialny za pełną kontrolę robót i jakości materiałów. Wykonawca będzie przeprowadzać pomiary i badania materiałów oraz robót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sectPr w:rsidR="00AB038A" w:rsidRPr="00AB038A">
          <w:pgSz w:w="11912" w:h="16844"/>
          <w:pgMar w:top="656" w:right="539" w:bottom="612" w:left="847"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cz</w:t>
      </w:r>
      <w:r w:rsidRPr="00AB038A">
        <w:rPr>
          <w:rFonts w:ascii="Times New Roman" w:eastAsia="Times New Roman" w:hAnsi="Times New Roman" w:cs="Times New Roman"/>
          <w:color w:val="000000"/>
          <w:sz w:val="18"/>
          <w:szCs w:val="18"/>
          <w:lang w:eastAsia="pl-PL"/>
        </w:rPr>
        <w:t>ęstotliwością zapewniającą stwierdzenie że roboty wykonano zgodnie z wymaganiami zawartymi w dokumentacji projektowej,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normach i wytycznych. W przypadku gdy nie zosta</w:t>
      </w:r>
      <w:r w:rsidRPr="00AB038A">
        <w:rPr>
          <w:rFonts w:ascii="Times New Roman" w:eastAsia="Times New Roman" w:hAnsi="Times New Roman" w:cs="Times New Roman"/>
          <w:color w:val="000000"/>
          <w:sz w:val="18"/>
          <w:szCs w:val="18"/>
          <w:lang w:eastAsia="pl-PL"/>
        </w:rPr>
        <w:t>ły one tam określone, Inspektor Nadzoru ustali jaki zakres kontroli jest konieczny, aby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zapewni</w:t>
      </w:r>
      <w:r w:rsidRPr="00AB038A">
        <w:rPr>
          <w:rFonts w:ascii="Times New Roman" w:eastAsia="Times New Roman" w:hAnsi="Times New Roman" w:cs="Times New Roman"/>
          <w:color w:val="000000"/>
          <w:sz w:val="18"/>
          <w:szCs w:val="18"/>
          <w:lang w:eastAsia="pl-PL"/>
        </w:rPr>
        <w:t>ć wykonanie robót zgodnie z umową. Wykonawca dostarczy Inspektorowi Nadzoru świadectwa, że wszystkie stosowane urządzenia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 sprz</w:t>
      </w:r>
      <w:r w:rsidRPr="00AB038A">
        <w:rPr>
          <w:rFonts w:ascii="Times New Roman" w:eastAsia="Times New Roman" w:hAnsi="Times New Roman" w:cs="Times New Roman"/>
          <w:color w:val="000000"/>
          <w:sz w:val="18"/>
          <w:szCs w:val="18"/>
          <w:lang w:eastAsia="pl-PL"/>
        </w:rPr>
        <w:t>ęt badawczy posiadają ważną legalizację, zostały prawidłowo wykalibrowane i odpowiadają wymaganiom norm określających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procedury bada</w:t>
      </w:r>
      <w:r w:rsidRPr="00AB038A">
        <w:rPr>
          <w:rFonts w:ascii="Times New Roman" w:eastAsia="Times New Roman" w:hAnsi="Times New Roman" w:cs="Times New Roman"/>
          <w:color w:val="000000"/>
          <w:sz w:val="18"/>
          <w:szCs w:val="18"/>
          <w:lang w:eastAsia="pl-PL"/>
        </w:rPr>
        <w:t>ń. Wszystkie koszty związane z organizowaniem i prowadzeniem badań materiałów ponosi Wykonawca. Próbki do badań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w:t>
      </w:r>
      <w:r w:rsidRPr="00AB038A">
        <w:rPr>
          <w:rFonts w:ascii="Times New Roman" w:eastAsia="Times New Roman" w:hAnsi="Times New Roman" w:cs="Times New Roman"/>
          <w:color w:val="000000"/>
          <w:sz w:val="18"/>
          <w:szCs w:val="18"/>
          <w:lang w:eastAsia="pl-PL"/>
        </w:rPr>
        <w:t>ędą pobierane losowo. Zaleca się stosowanie statystycznych metod pobierania próbek, opartych na zasadzie, że wszystkie jednostkowe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elementy produkcji mog</w:t>
      </w:r>
      <w:r w:rsidRPr="00AB038A">
        <w:rPr>
          <w:rFonts w:ascii="Times New Roman" w:eastAsia="Times New Roman" w:hAnsi="Times New Roman" w:cs="Times New Roman"/>
          <w:color w:val="000000"/>
          <w:sz w:val="18"/>
          <w:szCs w:val="18"/>
          <w:lang w:eastAsia="pl-PL"/>
        </w:rPr>
        <w:t>ą być z jednakowym prawdopodobieństwem wytypowane do badań. Inspektor Nadzoru będzie mieć zapewniona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mo</w:t>
      </w:r>
      <w:r w:rsidRPr="00AB038A">
        <w:rPr>
          <w:rFonts w:ascii="Times New Roman" w:eastAsia="Times New Roman" w:hAnsi="Times New Roman" w:cs="Times New Roman"/>
          <w:color w:val="000000"/>
          <w:sz w:val="18"/>
          <w:szCs w:val="18"/>
          <w:lang w:eastAsia="pl-PL"/>
        </w:rPr>
        <w:t>żliwość udziału w pobieraniu próbek.  Wszystkie badania i pomiary będą przeprowadzane zgodnie z wymaganiami norm. Przed</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przyst</w:t>
      </w:r>
      <w:r w:rsidRPr="00AB038A">
        <w:rPr>
          <w:rFonts w:ascii="Times New Roman" w:eastAsia="Times New Roman" w:hAnsi="Times New Roman" w:cs="Times New Roman"/>
          <w:color w:val="000000"/>
          <w:sz w:val="18"/>
          <w:szCs w:val="18"/>
          <w:lang w:eastAsia="pl-PL"/>
        </w:rPr>
        <w:t>ąpieniem do pomiarów lub badań. Wykonawca powiadomi Inspektora Nadzoru o rodzaju, miejscu i terminie pomiaru lub badania. Po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wykonaniu pomiaru lub badania, Wykonawca przedstawi na pi</w:t>
      </w:r>
      <w:r w:rsidRPr="00AB038A">
        <w:rPr>
          <w:rFonts w:ascii="Times New Roman" w:eastAsia="Times New Roman" w:hAnsi="Times New Roman" w:cs="Times New Roman"/>
          <w:color w:val="000000"/>
          <w:sz w:val="18"/>
          <w:szCs w:val="18"/>
          <w:lang w:eastAsia="pl-PL"/>
        </w:rPr>
        <w:t>śmie ich wyniki do akceptacji Inspektora Nadzoru. Wykonawca będzie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przekazywa</w:t>
      </w:r>
      <w:r w:rsidRPr="00AB038A">
        <w:rPr>
          <w:rFonts w:ascii="Times New Roman" w:eastAsia="Times New Roman" w:hAnsi="Times New Roman" w:cs="Times New Roman"/>
          <w:color w:val="000000"/>
          <w:sz w:val="18"/>
          <w:szCs w:val="18"/>
          <w:lang w:eastAsia="pl-PL"/>
        </w:rPr>
        <w:t>ć Inspektorowi Nadzoru kopie raportów z wynikami badań jak najszybciej, nie później jednak niż w terminie określonym 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programie zapewnienia jako</w:t>
      </w:r>
      <w:r w:rsidRPr="00AB038A">
        <w:rPr>
          <w:rFonts w:ascii="Times New Roman" w:eastAsia="Times New Roman" w:hAnsi="Times New Roman" w:cs="Times New Roman"/>
          <w:color w:val="000000"/>
          <w:sz w:val="18"/>
          <w:szCs w:val="18"/>
          <w:lang w:eastAsia="pl-PL"/>
        </w:rPr>
        <w:t>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6.2.Pobieranie pr</w:t>
      </w:r>
      <w:r w:rsidRPr="00AB038A">
        <w:rPr>
          <w:rFonts w:ascii="Times New Roman" w:eastAsia="Times New Roman" w:hAnsi="Times New Roman" w:cs="Times New Roman"/>
          <w:b/>
          <w:bCs/>
          <w:color w:val="000000"/>
          <w:sz w:val="18"/>
          <w:szCs w:val="18"/>
          <w:lang w:eastAsia="pl-PL"/>
        </w:rPr>
        <w:t>óbek</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w:t>
      </w:r>
      <w:r w:rsidRPr="00AB038A">
        <w:rPr>
          <w:rFonts w:ascii="Times New Roman" w:eastAsia="Times New Roman" w:hAnsi="Times New Roman" w:cs="Times New Roman"/>
          <w:color w:val="000000"/>
          <w:sz w:val="18"/>
          <w:szCs w:val="18"/>
          <w:lang w:eastAsia="pl-PL"/>
        </w:rPr>
        <w:t>óbki będą pobierane losowo. Zaleca się stosowanie statystycznych metod pobierania próbek, opartych na zasadzie, że wszystkie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jednostkowe elementy produkcji mog</w:t>
      </w:r>
      <w:r w:rsidRPr="00AB038A">
        <w:rPr>
          <w:rFonts w:ascii="Times New Roman" w:eastAsia="Times New Roman" w:hAnsi="Times New Roman" w:cs="Times New Roman"/>
          <w:color w:val="000000"/>
          <w:sz w:val="18"/>
          <w:szCs w:val="18"/>
          <w:lang w:eastAsia="pl-PL"/>
        </w:rPr>
        <w:t>ą być z jednakowym prawdopodobieństwem wytypowane do badań. Inspektor Nadzoru będzie mieć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zapewnion</w:t>
      </w:r>
      <w:r w:rsidRPr="00AB038A">
        <w:rPr>
          <w:rFonts w:ascii="Times New Roman" w:eastAsia="Times New Roman" w:hAnsi="Times New Roman" w:cs="Times New Roman"/>
          <w:color w:val="000000"/>
          <w:sz w:val="18"/>
          <w:szCs w:val="18"/>
          <w:lang w:eastAsia="pl-PL"/>
        </w:rPr>
        <w:t>ą możliwość udziału w pobieraniu próbek. Na zlecenie Inspektora Nadzoru Wykonawca będzie przeprowadzać dodatkowe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badania tych materia</w:t>
      </w:r>
      <w:r w:rsidRPr="00AB038A">
        <w:rPr>
          <w:rFonts w:ascii="Times New Roman" w:eastAsia="Times New Roman" w:hAnsi="Times New Roman" w:cs="Times New Roman"/>
          <w:color w:val="000000"/>
          <w:sz w:val="18"/>
          <w:szCs w:val="18"/>
          <w:lang w:eastAsia="pl-PL"/>
        </w:rPr>
        <w:t>łów, które budzą wątpliwości co do jakości, o ile kwestionowane materiały nie zostaną przez Wykonawcę usunięte lub</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ulepszone z w</w:t>
      </w:r>
      <w:r w:rsidRPr="00AB038A">
        <w:rPr>
          <w:rFonts w:ascii="Times New Roman" w:eastAsia="Times New Roman" w:hAnsi="Times New Roman" w:cs="Times New Roman"/>
          <w:color w:val="000000"/>
          <w:sz w:val="18"/>
          <w:szCs w:val="18"/>
          <w:lang w:eastAsia="pl-PL"/>
        </w:rPr>
        <w:t>łasnej wol. Koszty tych dodatkowych badań pokrywa Wykonawca tylko w przypadku stwierdzenia usterek; w przeciwnym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przypadku koszty te pokrywa Zamawiaj</w:t>
      </w:r>
      <w:r w:rsidRPr="00AB038A">
        <w:rPr>
          <w:rFonts w:ascii="Times New Roman" w:eastAsia="Times New Roman" w:hAnsi="Times New Roman" w:cs="Times New Roman"/>
          <w:color w:val="000000"/>
          <w:sz w:val="18"/>
          <w:szCs w:val="18"/>
          <w:lang w:eastAsia="pl-PL"/>
        </w:rPr>
        <w:t>ący. Próbki dostarczone przez Wykonawcę do badań wykonywanych przez Inspektora Nadzoru będą</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odpowiednio opisane i oznakowane, w spos</w:t>
      </w:r>
      <w:r w:rsidRPr="00AB038A">
        <w:rPr>
          <w:rFonts w:ascii="Times New Roman" w:eastAsia="Times New Roman" w:hAnsi="Times New Roman" w:cs="Times New Roman"/>
          <w:color w:val="000000"/>
          <w:sz w:val="18"/>
          <w:szCs w:val="18"/>
          <w:lang w:eastAsia="pl-PL"/>
        </w:rPr>
        <w:t>ób zaakceptowany przez 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6.3.Badania i pomiary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Wszystkie badania i pomiary b</w:t>
      </w:r>
      <w:r w:rsidRPr="00AB038A">
        <w:rPr>
          <w:rFonts w:ascii="Times New Roman" w:eastAsia="Times New Roman" w:hAnsi="Times New Roman" w:cs="Times New Roman"/>
          <w:color w:val="000000"/>
          <w:sz w:val="18"/>
          <w:szCs w:val="18"/>
          <w:lang w:eastAsia="pl-PL"/>
        </w:rPr>
        <w:t>ędą przeprowadzone zgodnie z wymaganiami norm.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przypadku, gdy normy nie obejmuj</w:t>
      </w:r>
      <w:r w:rsidRPr="00AB038A">
        <w:rPr>
          <w:rFonts w:ascii="Times New Roman" w:eastAsia="Times New Roman" w:hAnsi="Times New Roman" w:cs="Times New Roman"/>
          <w:color w:val="000000"/>
          <w:sz w:val="18"/>
          <w:szCs w:val="18"/>
          <w:lang w:eastAsia="pl-PL"/>
        </w:rPr>
        <w:t>ą jakiegokolwiek badania wymaganego w SST, stosować można wytyczne krajowe albo inne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procedury, zaakceptowane przez 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 przyst</w:t>
      </w:r>
      <w:r w:rsidRPr="00AB038A">
        <w:rPr>
          <w:rFonts w:ascii="Times New Roman" w:eastAsia="Times New Roman" w:hAnsi="Times New Roman" w:cs="Times New Roman"/>
          <w:color w:val="000000"/>
          <w:sz w:val="18"/>
          <w:szCs w:val="18"/>
          <w:lang w:eastAsia="pl-PL"/>
        </w:rPr>
        <w:t>ąpieniem do pomiarów i badań, Wykonawca powiadomi Inspektora Nadzoru o rodzaju, miejscu i terminie pomiaru lub badania.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 wykonaniu pomiaru lub badania Wykonawca przedstawi na pi</w:t>
      </w:r>
      <w:r w:rsidRPr="00AB038A">
        <w:rPr>
          <w:rFonts w:ascii="Times New Roman" w:eastAsia="Times New Roman" w:hAnsi="Times New Roman" w:cs="Times New Roman"/>
          <w:color w:val="000000"/>
          <w:sz w:val="18"/>
          <w:szCs w:val="18"/>
          <w:lang w:eastAsia="pl-PL"/>
        </w:rPr>
        <w:t>śmie ich wyniki do akceptacji Inspektorowi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6.4.Raporty </w:t>
      </w:r>
      <w:r w:rsidRPr="00AB038A">
        <w:rPr>
          <w:rFonts w:ascii="Times New Roman" w:eastAsiaTheme="minorEastAsia" w:hAnsi="Times New Roman" w:cs="Times New Roman"/>
          <w:color w:val="000000"/>
          <w:sz w:val="18"/>
          <w:szCs w:val="18"/>
          <w:lang w:eastAsia="pl-PL"/>
        </w:rPr>
        <w:t xml:space="preserve">z </w:t>
      </w:r>
      <w:r w:rsidRPr="00AB038A">
        <w:rPr>
          <w:rFonts w:ascii="Times New Roman" w:eastAsiaTheme="minorEastAsia" w:hAnsi="Times New Roman" w:cs="Times New Roman"/>
          <w:b/>
          <w:bCs/>
          <w:color w:val="000000"/>
          <w:sz w:val="18"/>
          <w:szCs w:val="18"/>
          <w:lang w:eastAsia="pl-PL"/>
        </w:rPr>
        <w:t>bada</w:t>
      </w:r>
      <w:r w:rsidRPr="00AB038A">
        <w:rPr>
          <w:rFonts w:ascii="Times New Roman" w:eastAsia="Times New Roman" w:hAnsi="Times New Roman" w:cs="Times New Roman"/>
          <w:b/>
          <w:bCs/>
          <w:color w:val="000000"/>
          <w:sz w:val="18"/>
          <w:szCs w:val="18"/>
          <w:lang w:eastAsia="pl-PL"/>
        </w:rPr>
        <w:t>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b</w:t>
      </w:r>
      <w:r w:rsidRPr="00AB038A">
        <w:rPr>
          <w:rFonts w:ascii="Times New Roman" w:eastAsia="Times New Roman" w:hAnsi="Times New Roman" w:cs="Times New Roman"/>
          <w:color w:val="000000"/>
          <w:sz w:val="18"/>
          <w:szCs w:val="18"/>
          <w:lang w:eastAsia="pl-PL"/>
        </w:rPr>
        <w:t>ędzie przekazywać Inspektorowi Nadzoru kopie raportów z wynikami badań jak najszybciej, nie później jednak niż w terminie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ślonym w programie zapewnienia jakości.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6.5.Badania prowadzone przez Inspektora Nadzoru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Dla cel</w:t>
      </w:r>
      <w:r w:rsidRPr="00AB038A">
        <w:rPr>
          <w:rFonts w:ascii="Times New Roman" w:eastAsia="Times New Roman" w:hAnsi="Times New Roman" w:cs="Times New Roman"/>
          <w:color w:val="000000"/>
          <w:sz w:val="18"/>
          <w:szCs w:val="18"/>
          <w:lang w:eastAsia="pl-PL"/>
        </w:rPr>
        <w:t>ów kontroli jakości i zatwierdzenia, Inspektor Nadzoru uprawniony jest do dokonywania kontroli, pobierania próbek i badania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łów u źródła ich wytwarzania i zapewniona mu będzie wszelka potrzebna do tego pomoc ze strony Wykonawcy i producenta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łów. Inspektor Nadzoru może pobierać próbki materiałów i prowadzić badania niezależnie od Wykonawcy na swój koszt. Jeżeli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wyniki tych bada</w:t>
      </w:r>
      <w:r w:rsidRPr="00AB038A">
        <w:rPr>
          <w:rFonts w:ascii="Times New Roman" w:eastAsia="Times New Roman" w:hAnsi="Times New Roman" w:cs="Times New Roman"/>
          <w:color w:val="000000"/>
          <w:sz w:val="18"/>
          <w:szCs w:val="18"/>
          <w:lang w:eastAsia="pl-PL"/>
        </w:rPr>
        <w:t>ń wykażą, że raporty Wykonawcy są niewiarygodne, to Inspektor Nadzoru poleci Wykonawcy lub zleci niezależnemu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laboratorium przeprowadzenie powt</w:t>
      </w:r>
      <w:r w:rsidRPr="00AB038A">
        <w:rPr>
          <w:rFonts w:ascii="Times New Roman" w:eastAsia="Times New Roman" w:hAnsi="Times New Roman" w:cs="Times New Roman"/>
          <w:color w:val="000000"/>
          <w:sz w:val="18"/>
          <w:szCs w:val="18"/>
          <w:lang w:eastAsia="pl-PL"/>
        </w:rPr>
        <w:t>órnych lub dodatkowych badań, albo oprze się wyłącznie na własnych badaniach przy ocenie zgodności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łów i robót z dokumentacją projektową i SST. W takim przypadku całkowite koszty powtórnych lub dodatkowych badań i pobierania</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w:t>
      </w:r>
      <w:r w:rsidRPr="00AB038A">
        <w:rPr>
          <w:rFonts w:ascii="Times New Roman" w:eastAsia="Times New Roman" w:hAnsi="Times New Roman" w:cs="Times New Roman"/>
          <w:color w:val="000000"/>
          <w:sz w:val="18"/>
          <w:szCs w:val="18"/>
          <w:lang w:eastAsia="pl-PL"/>
        </w:rPr>
        <w:t>óbek poniesione zostaną przez Wykonawcę.</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6.6.Certyfikaty i deklaracje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Inspektor Nadzoru mo</w:t>
      </w:r>
      <w:r w:rsidRPr="00AB038A">
        <w:rPr>
          <w:rFonts w:ascii="Times New Roman" w:eastAsia="Times New Roman" w:hAnsi="Times New Roman" w:cs="Times New Roman"/>
          <w:color w:val="000000"/>
          <w:sz w:val="18"/>
          <w:szCs w:val="18"/>
          <w:lang w:eastAsia="pl-PL"/>
        </w:rPr>
        <w:t>że dopuścić do użytku tylko te materiały, które posiadają certyfikat na znak bezpieczeństwa wykazujący, że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zapewniono zgodno</w:t>
      </w:r>
      <w:r w:rsidRPr="00AB038A">
        <w:rPr>
          <w:rFonts w:ascii="Times New Roman" w:eastAsia="Times New Roman" w:hAnsi="Times New Roman" w:cs="Times New Roman"/>
          <w:color w:val="000000"/>
          <w:sz w:val="18"/>
          <w:szCs w:val="18"/>
          <w:lang w:eastAsia="pl-PL"/>
        </w:rPr>
        <w:t>ść z kryteriami technicznymi określonymi na podstawie Polskich Norm, aprobat technicznych oraz właściwych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przepis</w:t>
      </w:r>
      <w:r w:rsidRPr="00AB038A">
        <w:rPr>
          <w:rFonts w:ascii="Times New Roman" w:eastAsia="Times New Roman" w:hAnsi="Times New Roman" w:cs="Times New Roman"/>
          <w:color w:val="000000"/>
          <w:sz w:val="18"/>
          <w:szCs w:val="18"/>
          <w:lang w:eastAsia="pl-PL"/>
        </w:rPr>
        <w:t>ów i dokumentów technicznych lub deklarację zgodności z Polska Normą lub aprobata techniczną w przypadku wyrobów, dla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kt</w:t>
      </w:r>
      <w:r w:rsidRPr="00AB038A">
        <w:rPr>
          <w:rFonts w:ascii="Times New Roman" w:eastAsia="Times New Roman" w:hAnsi="Times New Roman" w:cs="Times New Roman"/>
          <w:color w:val="000000"/>
          <w:sz w:val="18"/>
          <w:szCs w:val="18"/>
          <w:lang w:eastAsia="pl-PL"/>
        </w:rPr>
        <w:t>órych nie ustanowiono Polskiej Normy, jeżeli nie są objęte certyfikacją określoną powyżej i które spełniają wymogi SST. Jakiekolwiek</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ły, które nie spełniają tych wymagań będą odrzucane.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6.7.Dokumenty budowy</w:t>
      </w:r>
    </w:p>
    <w:p w:rsidR="00AB038A" w:rsidRPr="00AB038A" w:rsidRDefault="00AB038A" w:rsidP="00AB038A">
      <w:pPr>
        <w:widowControl w:val="0"/>
        <w:numPr>
          <w:ilvl w:val="0"/>
          <w:numId w:val="3"/>
        </w:numPr>
        <w:shd w:val="clear" w:color="auto" w:fill="FFFFFF"/>
        <w:tabs>
          <w:tab w:val="left" w:pos="127"/>
        </w:tabs>
        <w:autoSpaceDE w:val="0"/>
        <w:autoSpaceDN w:val="0"/>
        <w:adjustRightInd w:val="0"/>
        <w:spacing w:after="0" w:line="211" w:lineRule="exact"/>
        <w:ind w:left="10" w:right="10"/>
        <w:jc w:val="both"/>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Dziennik budowy jest wymaganym dokumentem prawnym obowi</w:t>
      </w:r>
      <w:r w:rsidRPr="00AB038A">
        <w:rPr>
          <w:rFonts w:ascii="Times New Roman" w:eastAsia="Times New Roman" w:hAnsi="Times New Roman" w:cs="Times New Roman"/>
          <w:color w:val="000000"/>
          <w:sz w:val="18"/>
          <w:szCs w:val="18"/>
          <w:lang w:eastAsia="pl-PL"/>
        </w:rPr>
        <w:t>ązującym Zamawiającego i Wykonawcę w okresie od przekazania Wykonawcy terenu budowy do końca okresu gwarancyjnego. Odpowiedzialność za prowadzenie dziennika budowy spoczywa na Wykonawcy. 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jej imienia i nazwiska oraz stanowiska służbowego. Załączone do dziennika budowy protokoły i inne dokumenty będą oznaczone kolejnym numerem załącznika i opatrzone datą i podpisem Wykonawcy i Inspektora Nadzoru.</w:t>
      </w:r>
    </w:p>
    <w:p w:rsidR="00AB038A" w:rsidRPr="00AB038A" w:rsidRDefault="00AB038A" w:rsidP="00AB038A">
      <w:pPr>
        <w:widowControl w:val="0"/>
        <w:numPr>
          <w:ilvl w:val="0"/>
          <w:numId w:val="3"/>
        </w:numPr>
        <w:shd w:val="clear" w:color="auto" w:fill="FFFFFF"/>
        <w:tabs>
          <w:tab w:val="left" w:pos="127"/>
        </w:tabs>
        <w:autoSpaceDE w:val="0"/>
        <w:autoSpaceDN w:val="0"/>
        <w:adjustRightInd w:val="0"/>
        <w:spacing w:after="0" w:line="211" w:lineRule="exact"/>
        <w:ind w:left="10" w:right="24"/>
        <w:jc w:val="both"/>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Rejestr obmiar</w:t>
      </w:r>
      <w:r w:rsidRPr="00AB038A">
        <w:rPr>
          <w:rFonts w:ascii="Times New Roman" w:eastAsia="Times New Roman" w:hAnsi="Times New Roman" w:cs="Times New Roman"/>
          <w:color w:val="000000"/>
          <w:sz w:val="18"/>
          <w:szCs w:val="18"/>
          <w:lang w:eastAsia="pl-PL"/>
        </w:rPr>
        <w:t>ów stanowi dokument pozwalający na rozliczenie faktycznego postępu robót. Obmiary wykonanych robót przeprowadza się w sposób ciągły w jednostkach przyjętych w kosztorysie.</w:t>
      </w:r>
    </w:p>
    <w:p w:rsidR="00AB038A" w:rsidRPr="00AB038A" w:rsidRDefault="00AB038A" w:rsidP="00AB038A">
      <w:pPr>
        <w:widowControl w:val="0"/>
        <w:numPr>
          <w:ilvl w:val="0"/>
          <w:numId w:val="3"/>
        </w:numPr>
        <w:shd w:val="clear" w:color="auto" w:fill="FFFFFF"/>
        <w:tabs>
          <w:tab w:val="left" w:pos="127"/>
        </w:tabs>
        <w:autoSpaceDE w:val="0"/>
        <w:autoSpaceDN w:val="0"/>
        <w:adjustRightInd w:val="0"/>
        <w:spacing w:after="0" w:line="211" w:lineRule="exact"/>
        <w:ind w:left="10" w:right="24"/>
        <w:jc w:val="both"/>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Dokumenty laboratoryjne, deklaracje zgodno</w:t>
      </w:r>
      <w:r w:rsidRPr="00AB038A">
        <w:rPr>
          <w:rFonts w:ascii="Times New Roman" w:eastAsia="Times New Roman" w:hAnsi="Times New Roman" w:cs="Times New Roman"/>
          <w:color w:val="000000"/>
          <w:sz w:val="18"/>
          <w:szCs w:val="18"/>
          <w:lang w:eastAsia="pl-PL"/>
        </w:rPr>
        <w:t>ści lub certyfikaty zgodności materiałów, orzeczenia o jakości materiałów, recepty robocze i kontrolne wyniki badań Wykonawcy będą gromadzone z Inspektorem Nadzoru. Dokumenty</w:t>
      </w:r>
      <w:r w:rsidRPr="00AB038A">
        <w:rPr>
          <w:rFonts w:ascii="Times New Roman" w:eastAsia="Times New Roman" w:hAnsi="Times New Roman" w:cs="Times New Roman"/>
          <w:color w:val="000000"/>
          <w:sz w:val="18"/>
          <w:szCs w:val="18"/>
          <w:vertAlign w:val="superscript"/>
          <w:lang w:eastAsia="pl-PL"/>
        </w:rPr>
        <w:t>7</w:t>
      </w:r>
      <w:r w:rsidRPr="00AB038A">
        <w:rPr>
          <w:rFonts w:ascii="Times New Roman" w:eastAsia="Times New Roman" w:hAnsi="Times New Roman" w:cs="Times New Roman"/>
          <w:color w:val="000000"/>
          <w:sz w:val="18"/>
          <w:szCs w:val="18"/>
          <w:lang w:eastAsia="pl-PL"/>
        </w:rPr>
        <w:t xml:space="preserve"> te stanowią załączniki do odbioru robót.</w:t>
      </w:r>
    </w:p>
    <w:p w:rsidR="00AB038A" w:rsidRPr="00AB038A" w:rsidRDefault="00AB038A" w:rsidP="00AB038A">
      <w:pPr>
        <w:widowControl w:val="0"/>
        <w:numPr>
          <w:ilvl w:val="0"/>
          <w:numId w:val="3"/>
        </w:numPr>
        <w:shd w:val="clear" w:color="auto" w:fill="FFFFFF"/>
        <w:tabs>
          <w:tab w:val="left" w:pos="127"/>
        </w:tabs>
        <w:autoSpaceDE w:val="0"/>
        <w:autoSpaceDN w:val="0"/>
        <w:adjustRightInd w:val="0"/>
        <w:spacing w:after="0" w:line="211" w:lineRule="exact"/>
        <w:ind w:left="10" w:right="34"/>
        <w:jc w:val="both"/>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Pozosta</w:t>
      </w:r>
      <w:r w:rsidRPr="00AB038A">
        <w:rPr>
          <w:rFonts w:ascii="Times New Roman" w:eastAsia="Times New Roman" w:hAnsi="Times New Roman" w:cs="Times New Roman"/>
          <w:color w:val="000000"/>
          <w:sz w:val="18"/>
          <w:szCs w:val="18"/>
          <w:lang w:eastAsia="pl-PL"/>
        </w:rPr>
        <w:t>łe dokumenty budowy : pozwolenie na budowę, protokoły przekazania terenu, umowy cywilno-prawne, protokoły odbioru robót, protokoły z narad i ustaleń, korespondencja na budowie.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Dokumenty budowy b</w:t>
      </w:r>
      <w:r w:rsidRPr="00AB038A">
        <w:rPr>
          <w:rFonts w:ascii="Times New Roman" w:eastAsia="Times New Roman" w:hAnsi="Times New Roman" w:cs="Times New Roman"/>
          <w:color w:val="000000"/>
          <w:sz w:val="18"/>
          <w:szCs w:val="18"/>
          <w:lang w:eastAsia="pl-PL"/>
        </w:rPr>
        <w:t>ędą przechowywane na terenie budowy w miejscu odpowiednio zabezpieczonym. Wszelkie dokumenty budowy będą</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zawsze dost</w:t>
      </w:r>
      <w:r w:rsidRPr="00AB038A">
        <w:rPr>
          <w:rFonts w:ascii="Times New Roman" w:eastAsia="Times New Roman" w:hAnsi="Times New Roman" w:cs="Times New Roman"/>
          <w:color w:val="000000"/>
          <w:sz w:val="18"/>
          <w:szCs w:val="18"/>
          <w:lang w:eastAsia="pl-PL"/>
        </w:rPr>
        <w:t>ępne dla Inspektora Nadzoru i przedstawiane do wglądu na życzenie Zamawiającego.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7.0BMIAR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7.1.Og</w:t>
      </w:r>
      <w:r w:rsidRPr="00AB038A">
        <w:rPr>
          <w:rFonts w:ascii="Times New Roman" w:eastAsia="Times New Roman" w:hAnsi="Times New Roman" w:cs="Times New Roman"/>
          <w:b/>
          <w:bCs/>
          <w:color w:val="000000"/>
          <w:sz w:val="18"/>
          <w:szCs w:val="18"/>
          <w:lang w:eastAsia="pl-PL"/>
        </w:rPr>
        <w:t>ólne zasady obmiaru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Obmiar rob</w:t>
      </w:r>
      <w:r w:rsidRPr="00AB038A">
        <w:rPr>
          <w:rFonts w:ascii="Times New Roman" w:eastAsia="Times New Roman" w:hAnsi="Times New Roman" w:cs="Times New Roman"/>
          <w:color w:val="000000"/>
          <w:sz w:val="18"/>
          <w:szCs w:val="18"/>
          <w:lang w:eastAsia="pl-PL"/>
        </w:rPr>
        <w:t>ót będzie określać faktyczny zakres wykonywanych robót zgodnie z Dokumentacja Projektową i SST w jednostkach ustalonych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kosztorysie. Obmiaru rob</w:t>
      </w:r>
      <w:r w:rsidRPr="00AB038A">
        <w:rPr>
          <w:rFonts w:ascii="Times New Roman" w:eastAsia="Times New Roman" w:hAnsi="Times New Roman" w:cs="Times New Roman"/>
          <w:color w:val="000000"/>
          <w:sz w:val="18"/>
          <w:szCs w:val="18"/>
          <w:lang w:eastAsia="pl-PL"/>
        </w:rPr>
        <w:t>ót dokonuje Wykonawca po pisemnym powiadomieniu Inspektora Nadzoru o zakresie obmierzonych robót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terminie obmiaru, co najmniej na 3 dni przed tym terminem. Wyniki obmiaru b</w:t>
      </w:r>
      <w:r w:rsidRPr="00AB038A">
        <w:rPr>
          <w:rFonts w:ascii="Times New Roman" w:eastAsia="Times New Roman" w:hAnsi="Times New Roman" w:cs="Times New Roman"/>
          <w:color w:val="000000"/>
          <w:sz w:val="18"/>
          <w:szCs w:val="18"/>
          <w:lang w:eastAsia="pl-PL"/>
        </w:rPr>
        <w:t>ędą wpisane do rejestru obmiarów. Jakikolwiek błąd lub</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przeoczenie (opuszczenie) w ilo</w:t>
      </w:r>
      <w:r w:rsidRPr="00AB038A">
        <w:rPr>
          <w:rFonts w:ascii="Times New Roman" w:eastAsia="Times New Roman" w:hAnsi="Times New Roman" w:cs="Times New Roman"/>
          <w:color w:val="000000"/>
          <w:sz w:val="18"/>
          <w:szCs w:val="18"/>
          <w:lang w:eastAsia="pl-PL"/>
        </w:rPr>
        <w:t>ściach podanych w ślepym kosztorysie lub gdzie indziej nie zwalnia Wykonawcy od obowiązku ukończenia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wszystkich rob</w:t>
      </w:r>
      <w:r w:rsidRPr="00AB038A">
        <w:rPr>
          <w:rFonts w:ascii="Times New Roman" w:eastAsia="Times New Roman" w:hAnsi="Times New Roman" w:cs="Times New Roman"/>
          <w:color w:val="000000"/>
          <w:sz w:val="18"/>
          <w:szCs w:val="18"/>
          <w:lang w:eastAsia="pl-PL"/>
        </w:rPr>
        <w:t>ót. Błędne dane zostaną poprawione według instrukcji Inspektora Nadzoru na piśmie. Obmiar gotowych robót będzie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przeprowadzany z cz</w:t>
      </w:r>
      <w:r w:rsidRPr="00AB038A">
        <w:rPr>
          <w:rFonts w:ascii="Times New Roman" w:eastAsia="Times New Roman" w:hAnsi="Times New Roman" w:cs="Times New Roman"/>
          <w:color w:val="000000"/>
          <w:sz w:val="18"/>
          <w:szCs w:val="18"/>
          <w:lang w:eastAsia="pl-PL"/>
        </w:rPr>
        <w:t>ęstością wymaganą do celu miesięcznej płatności na rzecz Wykonawcy lub w innym czasie określonym w umowie.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7.2.Zasady okre</w:t>
      </w:r>
      <w:r w:rsidRPr="00AB038A">
        <w:rPr>
          <w:rFonts w:ascii="Times New Roman" w:eastAsia="Times New Roman" w:hAnsi="Times New Roman" w:cs="Times New Roman"/>
          <w:b/>
          <w:bCs/>
          <w:color w:val="000000"/>
          <w:sz w:val="18"/>
          <w:szCs w:val="18"/>
          <w:lang w:eastAsia="pl-PL"/>
        </w:rPr>
        <w:t>ślenia ilości robót i materiałów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w:t>
      </w:r>
      <w:r w:rsidRPr="00AB038A">
        <w:rPr>
          <w:rFonts w:ascii="Times New Roman" w:eastAsia="Times New Roman" w:hAnsi="Times New Roman" w:cs="Times New Roman"/>
          <w:color w:val="000000"/>
          <w:sz w:val="18"/>
          <w:szCs w:val="18"/>
          <w:lang w:eastAsia="pl-PL"/>
        </w:rPr>
        <w:t>ługości i odległości pomiędzy wyszczególnionymi punktami skrajnymi będą obmierzone poziomo wzdłuż linii osiowej. Jeśli SST właściwe</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dla danych rob</w:t>
      </w:r>
      <w:r w:rsidRPr="00AB038A">
        <w:rPr>
          <w:rFonts w:ascii="Times New Roman" w:eastAsia="Times New Roman" w:hAnsi="Times New Roman" w:cs="Times New Roman"/>
          <w:color w:val="000000"/>
          <w:sz w:val="18"/>
          <w:szCs w:val="18"/>
          <w:lang w:eastAsia="pl-PL"/>
        </w:rPr>
        <w:t>ót nie wymagają tego inaczej, objętości będą wyliczone w m3 jako długość pomnożona przez średni przekrój. Ilości, które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maj</w:t>
      </w:r>
      <w:r w:rsidRPr="00AB038A">
        <w:rPr>
          <w:rFonts w:ascii="Times New Roman" w:eastAsia="Times New Roman" w:hAnsi="Times New Roman" w:cs="Times New Roman"/>
          <w:color w:val="000000"/>
          <w:sz w:val="18"/>
          <w:szCs w:val="18"/>
          <w:lang w:eastAsia="pl-PL"/>
        </w:rPr>
        <w:t>ą być obmierzone wagowo będą ważone w tonach lub kilogramach zgodnie z wymaganiami SST. Wykonawca dostarczy i zainstaluje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urz</w:t>
      </w:r>
      <w:r w:rsidRPr="00AB038A">
        <w:rPr>
          <w:rFonts w:ascii="Times New Roman" w:eastAsia="Times New Roman" w:hAnsi="Times New Roman" w:cs="Times New Roman"/>
          <w:color w:val="000000"/>
          <w:sz w:val="18"/>
          <w:szCs w:val="18"/>
          <w:lang w:eastAsia="pl-PL"/>
        </w:rPr>
        <w:t>ądzenia wagowe odpowiadające odnośnym wymaganiom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7.3.</w:t>
      </w:r>
      <w:r w:rsidRPr="00AB038A">
        <w:rPr>
          <w:rFonts w:ascii="Times New Roman" w:eastAsiaTheme="minorEastAsia" w:hAnsi="Times New Roman" w:cs="Times New Roman"/>
          <w:color w:val="000000"/>
          <w:sz w:val="18"/>
          <w:szCs w:val="18"/>
          <w:lang w:eastAsia="pl-PL"/>
        </w:rPr>
        <w:t xml:space="preserve">Czas </w:t>
      </w:r>
      <w:r w:rsidRPr="00AB038A">
        <w:rPr>
          <w:rFonts w:ascii="Times New Roman" w:eastAsiaTheme="minorEastAsia" w:hAnsi="Times New Roman" w:cs="Times New Roman"/>
          <w:b/>
          <w:bCs/>
          <w:color w:val="000000"/>
          <w:sz w:val="18"/>
          <w:szCs w:val="18"/>
          <w:lang w:eastAsia="pl-PL"/>
        </w:rPr>
        <w:t>przeprowadzenia obmiaru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sectPr w:rsidR="00AB038A" w:rsidRPr="00AB038A">
          <w:pgSz w:w="11902" w:h="16839"/>
          <w:pgMar w:top="642" w:right="485" w:bottom="813" w:left="901"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Obmiary b</w:t>
      </w:r>
      <w:r w:rsidRPr="00AB038A">
        <w:rPr>
          <w:rFonts w:ascii="Times New Roman" w:eastAsia="Times New Roman" w:hAnsi="Times New Roman" w:cs="Times New Roman"/>
          <w:color w:val="000000"/>
          <w:sz w:val="18"/>
          <w:szCs w:val="18"/>
          <w:lang w:eastAsia="pl-PL"/>
        </w:rPr>
        <w:t>ędą przeprowadzone przed częściowym lub ostatecznym odbiorem odcinków robót, a także w przypadku występowania dłuższej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przerwy w robotach. Obmiar rob</w:t>
      </w:r>
      <w:r w:rsidRPr="00AB038A">
        <w:rPr>
          <w:rFonts w:ascii="Times New Roman" w:eastAsia="Times New Roman" w:hAnsi="Times New Roman" w:cs="Times New Roman"/>
          <w:color w:val="000000"/>
          <w:sz w:val="18"/>
          <w:szCs w:val="18"/>
          <w:lang w:eastAsia="pl-PL"/>
        </w:rPr>
        <w:t>ót zanikających przeprowadza się w czasie ich wykonywania.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Obmiar rob</w:t>
      </w:r>
      <w:r w:rsidRPr="00AB038A">
        <w:rPr>
          <w:rFonts w:ascii="Times New Roman" w:eastAsia="Times New Roman" w:hAnsi="Times New Roman" w:cs="Times New Roman"/>
          <w:color w:val="000000"/>
          <w:sz w:val="18"/>
          <w:szCs w:val="18"/>
          <w:lang w:eastAsia="pl-PL"/>
        </w:rPr>
        <w:t>ót podlegających zakryciu przeprowadza się prze ich zakryciem. Roboty pomiarowe do obmiaru oraz nieodzowne obliczenia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w:t>
      </w:r>
      <w:r w:rsidRPr="00AB038A">
        <w:rPr>
          <w:rFonts w:ascii="Times New Roman" w:eastAsia="Times New Roman" w:hAnsi="Times New Roman" w:cs="Times New Roman"/>
          <w:color w:val="000000"/>
          <w:sz w:val="18"/>
          <w:szCs w:val="18"/>
          <w:lang w:eastAsia="pl-PL"/>
        </w:rPr>
        <w:t>ędą wykonywane w sposób zrozumiały i jednoznaczny. Wymiary skomplikowanych powierzchni  lub objętości będą uzupełnione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odpowiednimi szkicami umieszczonymi na karcie obmiar</w:t>
      </w:r>
      <w:r w:rsidRPr="00AB038A">
        <w:rPr>
          <w:rFonts w:ascii="Times New Roman" w:eastAsia="Times New Roman" w:hAnsi="Times New Roman" w:cs="Times New Roman"/>
          <w:color w:val="000000"/>
          <w:sz w:val="18"/>
          <w:szCs w:val="18"/>
          <w:lang w:eastAsia="pl-PL"/>
        </w:rPr>
        <w:t>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8.0DB1</w:t>
      </w:r>
      <w:r w:rsidRPr="00AB038A">
        <w:rPr>
          <w:rFonts w:ascii="Times New Roman" w:eastAsia="Times New Roman" w:hAnsi="Times New Roman" w:cs="Times New Roman"/>
          <w:b/>
          <w:bCs/>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8.1.Rodzaje odbior</w:t>
      </w:r>
      <w:r w:rsidRPr="00AB038A">
        <w:rPr>
          <w:rFonts w:ascii="Times New Roman" w:eastAsia="Times New Roman" w:hAnsi="Times New Roman" w:cs="Times New Roman"/>
          <w:b/>
          <w:bCs/>
          <w:color w:val="000000"/>
          <w:sz w:val="18"/>
          <w:szCs w:val="18"/>
          <w:lang w:eastAsia="pl-PL"/>
        </w:rPr>
        <w:t>ów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zale</w:t>
      </w:r>
      <w:r w:rsidRPr="00AB038A">
        <w:rPr>
          <w:rFonts w:ascii="Times New Roman" w:eastAsia="Times New Roman" w:hAnsi="Times New Roman" w:cs="Times New Roman"/>
          <w:color w:val="000000"/>
          <w:sz w:val="18"/>
          <w:szCs w:val="18"/>
          <w:lang w:eastAsia="pl-PL"/>
        </w:rPr>
        <w:t>żności od ustaleń odpowiednich SST. roboty podlegają następującym etapom odbioru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 xml:space="preserve">ór robót zanikających i ulegających </w:t>
      </w:r>
      <w:proofErr w:type="spellStart"/>
      <w:r w:rsidRPr="00AB038A">
        <w:rPr>
          <w:rFonts w:ascii="Times New Roman" w:eastAsia="Times New Roman" w:hAnsi="Times New Roman" w:cs="Times New Roman"/>
          <w:color w:val="000000"/>
          <w:sz w:val="18"/>
          <w:szCs w:val="18"/>
          <w:lang w:eastAsia="pl-PL"/>
        </w:rPr>
        <w:t>zakiyciu</w:t>
      </w:r>
      <w:proofErr w:type="spellEnd"/>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ór częściowy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ór ostateczny</w:t>
      </w:r>
    </w:p>
    <w:p w:rsidR="00AB038A" w:rsidRPr="00AB038A" w:rsidRDefault="00AB038A" w:rsidP="00AB038A">
      <w:pPr>
        <w:widowControl w:val="0"/>
        <w:shd w:val="clear" w:color="auto" w:fill="FFFFFF"/>
        <w:autoSpaceDE w:val="0"/>
        <w:autoSpaceDN w:val="0"/>
        <w:adjustRightInd w:val="0"/>
        <w:spacing w:after="0" w:line="211" w:lineRule="exact"/>
        <w:ind w:right="5956"/>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 xml:space="preserve">ór po okresie rękojmi </w:t>
      </w:r>
      <w:r w:rsidRPr="00AB038A">
        <w:rPr>
          <w:rFonts w:ascii="Times New Roman" w:eastAsia="Times New Roman" w:hAnsi="Times New Roman" w:cs="Times New Roman"/>
          <w:b/>
          <w:bCs/>
          <w:color w:val="000000"/>
          <w:sz w:val="18"/>
          <w:szCs w:val="18"/>
          <w:lang w:eastAsia="pl-PL"/>
        </w:rPr>
        <w:t>8.2.Odbiór robót zanikających i ulegających zakryciu</w:t>
      </w:r>
    </w:p>
    <w:p w:rsidR="00AB038A" w:rsidRPr="00AB038A" w:rsidRDefault="00AB038A" w:rsidP="00AB038A">
      <w:pPr>
        <w:widowControl w:val="0"/>
        <w:shd w:val="clear" w:color="auto" w:fill="FFFFFF"/>
        <w:autoSpaceDE w:val="0"/>
        <w:autoSpaceDN w:val="0"/>
        <w:adjustRightInd w:val="0"/>
        <w:spacing w:after="0" w:line="211" w:lineRule="exact"/>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 xml:space="preserve">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Dokumentacja Projektową, SST i uprzednimi ustaleniami. </w:t>
      </w:r>
      <w:r w:rsidRPr="00AB038A">
        <w:rPr>
          <w:rFonts w:ascii="Times New Roman" w:eastAsia="Times New Roman" w:hAnsi="Times New Roman" w:cs="Times New Roman"/>
          <w:b/>
          <w:bCs/>
          <w:color w:val="000000"/>
          <w:sz w:val="18"/>
          <w:szCs w:val="18"/>
          <w:lang w:eastAsia="pl-PL"/>
        </w:rPr>
        <w:t>8.3,Odbiór częściowy</w:t>
      </w:r>
    </w:p>
    <w:p w:rsidR="00AB038A" w:rsidRPr="00AB038A" w:rsidRDefault="00AB038A" w:rsidP="00AB038A">
      <w:pPr>
        <w:widowControl w:val="0"/>
        <w:shd w:val="clear" w:color="auto" w:fill="FFFFFF"/>
        <w:autoSpaceDE w:val="0"/>
        <w:autoSpaceDN w:val="0"/>
        <w:adjustRightInd w:val="0"/>
        <w:spacing w:after="0" w:line="211" w:lineRule="exact"/>
        <w:ind w:right="3722"/>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 xml:space="preserve">ór częściowy polega na ocenie ilości i jakości wykonanych części robót. Odbioru częściowego dokonuje się według zasad jak przy odbiorze ostatecznym robót. Odbioru robót dokonuje Inspektor Nadzoru. </w:t>
      </w:r>
      <w:r w:rsidRPr="00AB038A">
        <w:rPr>
          <w:rFonts w:ascii="Times New Roman" w:eastAsia="Times New Roman" w:hAnsi="Times New Roman" w:cs="Times New Roman"/>
          <w:b/>
          <w:bCs/>
          <w:color w:val="000000"/>
          <w:sz w:val="18"/>
          <w:szCs w:val="18"/>
          <w:lang w:eastAsia="pl-PL"/>
        </w:rPr>
        <w:t>8.4,Odbiór ostateczny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ór ostateczny polega na finalnej ocenie rzeczywistego wykonania robót w odniesieniu do ich ilości, jakości i wartości. Całkowite zakończenie robót oraz gotowość do obioru ostatecznego będzie stwierdzona przez Wykonawcę wpisem do dziennika budowy z bezzwłocznym powiadomieniem na piśmie o tym fakcie Inspektora Nadzoru. Odbiór ostateczny robót nastąpi w terminie ustalonym w dokumentach umowy, licząc od dnia potwierdzenia przez Inspektora Nadzoru zakończenia robót i przyjęciu dokumentów, o których mowa poniżej.   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dokumentacja projektową i SST. W toku odbioru ostatecznego komisja zapozna się z realizacją ustaleń przyjętych w trakcie odbiorów robót zanikających i ulegających zakryciu, zwłaszcza w zakresie wykonania robót uzupełniających i poprawkowych. W przypadku nie wykonania wyznaczonych robót poprawkowych lub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Dokumentacja Projektowa i SST z uwzględnieniem tolerancji i nie ma większego wpływu na cechy eksploatacyjne obiektu i bezpieczeństwo ruchu, komisja dokona potrąceń, oceniając pomniejszona wartość wykonanych robót w stosunku do wymagań przyjętych w umowie. Podstawowym dokumentem do dokonania odbioru ostatecznego jest protokół odbioru ostatecznego robót. Do odbioru ostatecznego Wykonawca jest zobowiązany przygotować następujące dokumenty : 1.dokumentację projektową podstawową z naniesionymi zmianami 2.szczegółowe specyfikacje techniczne 3.recepty i ustalenia technologiczne 4.dzienniki budowy i rejestry obmiarów 5.wyniki pomiarów kontrolnych i badań</w:t>
      </w:r>
    </w:p>
    <w:p w:rsidR="00AB038A" w:rsidRPr="00AB038A" w:rsidRDefault="00AB038A" w:rsidP="00AB038A">
      <w:pPr>
        <w:widowControl w:val="0"/>
        <w:shd w:val="clear" w:color="auto" w:fill="FFFFFF"/>
        <w:autoSpaceDE w:val="0"/>
        <w:autoSpaceDN w:val="0"/>
        <w:adjustRightInd w:val="0"/>
        <w:spacing w:after="0" w:line="211" w:lineRule="exact"/>
        <w:ind w:right="4839"/>
        <w:rPr>
          <w:rFonts w:ascii="Times New Roman" w:eastAsiaTheme="minorEastAsia" w:hAnsi="Times New Roman" w:cs="Times New Roman"/>
          <w:sz w:val="20"/>
          <w:szCs w:val="20"/>
          <w:lang w:eastAsia="pl-PL"/>
        </w:rPr>
      </w:pPr>
      <w:proofErr w:type="spellStart"/>
      <w:r w:rsidRPr="00AB038A">
        <w:rPr>
          <w:rFonts w:ascii="Times New Roman" w:eastAsia="Times New Roman" w:hAnsi="Times New Roman" w:cs="Times New Roman"/>
          <w:color w:val="000000"/>
          <w:sz w:val="18"/>
          <w:szCs w:val="18"/>
          <w:lang w:eastAsia="pl-PL"/>
        </w:rPr>
        <w:t>ó.deklaracje</w:t>
      </w:r>
      <w:proofErr w:type="spellEnd"/>
      <w:r w:rsidRPr="00AB038A">
        <w:rPr>
          <w:rFonts w:ascii="Times New Roman" w:eastAsia="Times New Roman" w:hAnsi="Times New Roman" w:cs="Times New Roman"/>
          <w:color w:val="000000"/>
          <w:sz w:val="18"/>
          <w:szCs w:val="18"/>
          <w:lang w:eastAsia="pl-PL"/>
        </w:rPr>
        <w:t xml:space="preserve"> zgodności lub certyfikaty zgodności wbudowanych materiałów 7.opinie technologiczną 8.rysunki na wykonanie robót towarzyszących</w:t>
      </w:r>
    </w:p>
    <w:p w:rsidR="00AB038A" w:rsidRPr="00AB038A" w:rsidRDefault="00AB038A" w:rsidP="00AB038A">
      <w:pPr>
        <w:widowControl w:val="0"/>
        <w:shd w:val="clear" w:color="auto" w:fill="FFFFFF"/>
        <w:autoSpaceDE w:val="0"/>
        <w:autoSpaceDN w:val="0"/>
        <w:adjustRightInd w:val="0"/>
        <w:spacing w:after="0" w:line="211" w:lineRule="exact"/>
        <w:ind w:right="3350"/>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9.geodezyjna inwentaryzacj</w:t>
      </w:r>
      <w:r w:rsidRPr="00AB038A">
        <w:rPr>
          <w:rFonts w:ascii="Times New Roman" w:eastAsia="Times New Roman" w:hAnsi="Times New Roman" w:cs="Times New Roman"/>
          <w:color w:val="000000"/>
          <w:sz w:val="18"/>
          <w:szCs w:val="18"/>
          <w:lang w:eastAsia="pl-PL"/>
        </w:rPr>
        <w:t xml:space="preserve">ę powykonawczą robót i sieci uzbrojenia terenu </w:t>
      </w:r>
      <w:proofErr w:type="spellStart"/>
      <w:r w:rsidRPr="00AB038A">
        <w:rPr>
          <w:rFonts w:ascii="Times New Roman" w:eastAsia="Times New Roman" w:hAnsi="Times New Roman" w:cs="Times New Roman"/>
          <w:color w:val="000000"/>
          <w:sz w:val="18"/>
          <w:szCs w:val="18"/>
          <w:lang w:eastAsia="pl-PL"/>
        </w:rPr>
        <w:t>lO.kopie</w:t>
      </w:r>
      <w:proofErr w:type="spellEnd"/>
      <w:r w:rsidRPr="00AB038A">
        <w:rPr>
          <w:rFonts w:ascii="Times New Roman" w:eastAsia="Times New Roman" w:hAnsi="Times New Roman" w:cs="Times New Roman"/>
          <w:color w:val="000000"/>
          <w:sz w:val="18"/>
          <w:szCs w:val="18"/>
          <w:lang w:eastAsia="pl-PL"/>
        </w:rPr>
        <w:t xml:space="preserve"> mapy zasadniczej powstałej w wyniku geodezyjnej inwentaryzacji powykonawczej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 xml:space="preserve">ór po okresie rękojmi polega na ocenie wykonanych robót związanych z usunięciem wad stwierdzonych przy odbiorze ostatecznym i zaistniałych w okresie rękojmi. Odbiór po okresie rękojmi będzie dokonany na podstawie oceny wizualnej z uwzględnieniem zasad przy odbiorze ostatecznym. </w:t>
      </w:r>
      <w:r w:rsidRPr="00AB038A">
        <w:rPr>
          <w:rFonts w:ascii="Times New Roman" w:eastAsia="Times New Roman" w:hAnsi="Times New Roman" w:cs="Times New Roman"/>
          <w:b/>
          <w:bCs/>
          <w:color w:val="000000"/>
          <w:sz w:val="18"/>
          <w:szCs w:val="18"/>
          <w:lang w:eastAsia="pl-PL"/>
        </w:rPr>
        <w:t>9.PODSTAWA PŁATNOŚCI</w:t>
      </w:r>
    </w:p>
    <w:p w:rsidR="00AB038A" w:rsidRPr="00AB038A" w:rsidRDefault="00AB038A" w:rsidP="00AB038A">
      <w:pPr>
        <w:widowControl w:val="0"/>
        <w:shd w:val="clear" w:color="auto" w:fill="FFFFFF"/>
        <w:autoSpaceDE w:val="0"/>
        <w:autoSpaceDN w:val="0"/>
        <w:adjustRightInd w:val="0"/>
        <w:spacing w:after="0" w:line="211" w:lineRule="exact"/>
        <w:ind w:right="1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Podstaw</w:t>
      </w:r>
      <w:r w:rsidRPr="00AB038A">
        <w:rPr>
          <w:rFonts w:ascii="Times New Roman" w:eastAsia="Times New Roman" w:hAnsi="Times New Roman" w:cs="Times New Roman"/>
          <w:color w:val="000000"/>
          <w:sz w:val="18"/>
          <w:szCs w:val="18"/>
          <w:lang w:eastAsia="pl-PL"/>
        </w:rPr>
        <w:t xml:space="preserve">ą płatności jest cena jednostkowa skalkulowana przez Wykonawcę za jednostkę obmiarową ustaloną dla danej pozycji kosztorysu. Dla pozycji kosztorysowych wycenionych ryczałtowo podstawa płatności jest wartość (kwota) podana przez Wykonawcę w danej pozycji kosztorysu. Cena jednostkowa lub kwota ryczałtowa pozycji kosztorysowej będzie uwzględniać wszystkie czynności, wymagania i badania składające się na jej wykonanie, określone dla tej roboty w SST i w dokumentacji projektowej. Ceny jednostkowe lub kwoty ryczałtowe robót obejmują : robociznę bezpośrednią wraz z towarzyszącymi kosztami, wartość zużytych materiałów wraz z kosztami zakupu, wartość pracy sprzętu wraz z towarzyszącymi kosztami, koszty pośrednie, zysk kalkulacyjny, podatki obliczone zgodnie z obowiązującymi przepisami. Koszty dostosowania się do wymagań warunków umowy i wymagań ogólnych zawartych w D.00.00.00. obejmują wszystkie warunki określone w ww. dokumentach, a nie wyszczególnione w kosztorysie. </w:t>
      </w:r>
      <w:r w:rsidRPr="00AB038A">
        <w:rPr>
          <w:rFonts w:ascii="Times New Roman" w:eastAsia="Times New Roman" w:hAnsi="Times New Roman" w:cs="Times New Roman"/>
          <w:b/>
          <w:bCs/>
          <w:color w:val="000000"/>
          <w:sz w:val="18"/>
          <w:szCs w:val="18"/>
          <w:lang w:eastAsia="pl-PL"/>
        </w:rPr>
        <w:t>10.PRZEPISY ZWIĄZANE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 .Ustawa z dnia 7 lipca 1994r. - Prawo budowlane (Dz.U. Nr 89, poz.414 z p</w:t>
      </w:r>
      <w:r w:rsidRPr="00AB038A">
        <w:rPr>
          <w:rFonts w:ascii="Times New Roman" w:eastAsia="Times New Roman" w:hAnsi="Times New Roman" w:cs="Times New Roman"/>
          <w:color w:val="000000"/>
          <w:sz w:val="18"/>
          <w:szCs w:val="18"/>
          <w:lang w:eastAsia="pl-PL"/>
        </w:rPr>
        <w:t>óźniejszymi zmianami))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2.Zarz</w:t>
      </w:r>
      <w:r w:rsidRPr="00AB038A">
        <w:rPr>
          <w:rFonts w:ascii="Times New Roman" w:eastAsia="Times New Roman" w:hAnsi="Times New Roman" w:cs="Times New Roman"/>
          <w:color w:val="000000"/>
          <w:sz w:val="18"/>
          <w:szCs w:val="18"/>
          <w:lang w:eastAsia="pl-PL"/>
        </w:rPr>
        <w:t>ądzenie Ministra Gospodarki Przestrzennej  i Budownictwa z dnia 15 grudnia 1994r. W sprawie dziennika budowy i tablicy informacyjnej (M.P. Nr 2 z 1995r., poz.29) 3.Ustawa z dnia 21 marca 1985r. O drogach publicznych (Dz.U. Nr 14, poz.60 z późniejszymi zmianami)</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sectPr w:rsidR="00AB038A" w:rsidRPr="00AB038A">
          <w:pgSz w:w="11936" w:h="16864"/>
          <w:pgMar w:top="656" w:right="524" w:bottom="338" w:left="911"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573" w:lineRule="exact"/>
        <w:ind w:right="1896"/>
        <w:jc w:val="center"/>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8"/>
          <w:sz w:val="26"/>
          <w:szCs w:val="26"/>
          <w:u w:val="single"/>
          <w:lang w:eastAsia="pl-PL"/>
        </w:rPr>
        <w:lastRenderedPageBreak/>
        <w:t xml:space="preserve">D.01.00.00 ROBOTY PRZYGOTOWAWCZE </w:t>
      </w:r>
      <w:r w:rsidRPr="00AB038A">
        <w:rPr>
          <w:rFonts w:ascii="Arial" w:eastAsiaTheme="minorEastAsia" w:hAnsi="Arial" w:cs="Arial"/>
          <w:color w:val="000000"/>
          <w:sz w:val="26"/>
          <w:szCs w:val="26"/>
          <w:u w:val="single"/>
          <w:lang w:eastAsia="pl-PL"/>
        </w:rPr>
        <w:t>D.01.01.01 Odtworzenie trasy i punkt</w:t>
      </w:r>
      <w:r w:rsidRPr="00AB038A">
        <w:rPr>
          <w:rFonts w:ascii="Arial" w:eastAsiaTheme="minorEastAsia" w:hAnsi="Arial" w:cs="Times New Roman"/>
          <w:color w:val="000000"/>
          <w:sz w:val="26"/>
          <w:szCs w:val="26"/>
          <w:u w:val="single"/>
          <w:lang w:eastAsia="pl-PL"/>
        </w:rPr>
        <w:t>ó</w:t>
      </w:r>
      <w:r w:rsidRPr="00AB038A">
        <w:rPr>
          <w:rFonts w:ascii="Arial" w:eastAsiaTheme="minorEastAsia" w:hAnsi="Arial" w:cs="Arial"/>
          <w:color w:val="000000"/>
          <w:sz w:val="26"/>
          <w:szCs w:val="26"/>
          <w:u w:val="single"/>
          <w:lang w:eastAsia="pl-PL"/>
        </w:rPr>
        <w:t>w wysoko</w:t>
      </w:r>
      <w:r w:rsidRPr="00AB038A">
        <w:rPr>
          <w:rFonts w:ascii="Arial" w:eastAsiaTheme="minorEastAsia" w:hAnsi="Arial" w:cs="Times New Roman"/>
          <w:color w:val="000000"/>
          <w:sz w:val="26"/>
          <w:szCs w:val="26"/>
          <w:u w:val="single"/>
          <w:lang w:eastAsia="pl-PL"/>
        </w:rPr>
        <w:t>ś</w:t>
      </w:r>
      <w:r w:rsidRPr="00AB038A">
        <w:rPr>
          <w:rFonts w:ascii="Arial" w:eastAsiaTheme="minorEastAsia" w:hAnsi="Arial" w:cs="Arial"/>
          <w:color w:val="000000"/>
          <w:sz w:val="26"/>
          <w:szCs w:val="26"/>
          <w:u w:val="single"/>
          <w:lang w:eastAsia="pl-PL"/>
        </w:rPr>
        <w:t>ciowych</w:t>
      </w:r>
    </w:p>
    <w:p w:rsidR="00AB038A" w:rsidRPr="00AB038A" w:rsidRDefault="00AB038A" w:rsidP="00AB038A">
      <w:pPr>
        <w:widowControl w:val="0"/>
        <w:shd w:val="clear" w:color="auto" w:fill="FFFFFF"/>
        <w:tabs>
          <w:tab w:val="left" w:pos="196"/>
        </w:tabs>
        <w:autoSpaceDE w:val="0"/>
        <w:autoSpaceDN w:val="0"/>
        <w:adjustRightInd w:val="0"/>
        <w:spacing w:before="436"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1"/>
          <w:sz w:val="18"/>
          <w:szCs w:val="18"/>
          <w:lang w:eastAsia="pl-PL"/>
        </w:rPr>
        <w:t>1.</w:t>
      </w:r>
      <w:r w:rsidRPr="00AB038A">
        <w:rPr>
          <w:rFonts w:ascii="Times New Roman" w:eastAsiaTheme="minorEastAsia" w:hAnsi="Times New Roman" w:cs="Times New Roman"/>
          <w:b/>
          <w:bCs/>
          <w:color w:val="000000"/>
          <w:sz w:val="18"/>
          <w:szCs w:val="18"/>
          <w:lang w:eastAsia="pl-PL"/>
        </w:rPr>
        <w:tab/>
        <w:t>Wst</w:t>
      </w:r>
      <w:r w:rsidRPr="00AB038A">
        <w:rPr>
          <w:rFonts w:ascii="Times New Roman" w:eastAsia="Times New Roman" w:hAnsi="Times New Roman" w:cs="Times New Roman"/>
          <w:b/>
          <w:bCs/>
          <w:color w:val="000000"/>
          <w:sz w:val="18"/>
          <w:szCs w:val="18"/>
          <w:lang w:eastAsia="pl-PL"/>
        </w:rPr>
        <w:t>ęp</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l.l.Przedmiot</w:t>
      </w:r>
      <w:proofErr w:type="spellEnd"/>
      <w:r w:rsidRPr="00AB038A">
        <w:rPr>
          <w:rFonts w:ascii="Times New Roman" w:eastAsiaTheme="minorEastAsia" w:hAnsi="Times New Roman" w:cs="Times New Roman"/>
          <w:b/>
          <w:bCs/>
          <w:color w:val="000000"/>
          <w:sz w:val="18"/>
          <w:szCs w:val="18"/>
          <w:lang w:eastAsia="pl-PL"/>
        </w:rPr>
        <w:t xml:space="preserve"> Szczeg</w:t>
      </w:r>
      <w:r w:rsidRPr="00AB038A">
        <w:rPr>
          <w:rFonts w:ascii="Times New Roman" w:eastAsia="Times New Roman" w:hAnsi="Times New Roman" w:cs="Times New Roman"/>
          <w:b/>
          <w:bCs/>
          <w:color w:val="000000"/>
          <w:sz w:val="18"/>
          <w:szCs w:val="18"/>
          <w:lang w:eastAsia="pl-PL"/>
        </w:rPr>
        <w:t>ółowej Specyfikacji Technicznej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Przedmiotem niniejszej SST s</w:t>
      </w:r>
      <w:r w:rsidRPr="00AB038A">
        <w:rPr>
          <w:rFonts w:ascii="Times New Roman" w:eastAsia="Times New Roman" w:hAnsi="Times New Roman" w:cs="Times New Roman"/>
          <w:color w:val="000000"/>
          <w:sz w:val="18"/>
          <w:szCs w:val="18"/>
          <w:lang w:eastAsia="pl-PL"/>
        </w:rPr>
        <w:t>ą wymagania szczegółowe dotyczące wykonania i odbioru robót związanych z odtworzeniem przebiegu trasy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jej punkt</w:t>
      </w:r>
      <w:r w:rsidRPr="00AB038A">
        <w:rPr>
          <w:rFonts w:ascii="Times New Roman" w:eastAsia="Times New Roman" w:hAnsi="Times New Roman" w:cs="Times New Roman"/>
          <w:color w:val="000000"/>
          <w:sz w:val="18"/>
          <w:szCs w:val="18"/>
          <w:lang w:eastAsia="pl-PL"/>
        </w:rPr>
        <w:t>ów wysokościowych i sporządzenia geodezyjnej inwentaryzacji powykonawczej w ramach przebudowy drogi gminnej nr 170717W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Rozniszew - Boguszk</w:t>
      </w:r>
      <w:r w:rsidRPr="00AB038A">
        <w:rPr>
          <w:rFonts w:ascii="Times New Roman" w:eastAsia="Times New Roman" w:hAnsi="Times New Roman" w:cs="Times New Roman"/>
          <w:color w:val="000000"/>
          <w:sz w:val="18"/>
          <w:szCs w:val="18"/>
          <w:lang w:eastAsia="pl-PL"/>
        </w:rPr>
        <w:t>ów , gmina Magnuszew, modernizacja ulicy Bohaterów Studzianek i ulicy Przyjaźni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1.2.</w:t>
      </w:r>
      <w:r w:rsidRPr="00AB038A">
        <w:rPr>
          <w:rFonts w:ascii="Times New Roman" w:eastAsiaTheme="minorEastAsia" w:hAnsi="Times New Roman" w:cs="Times New Roman"/>
          <w:color w:val="000000"/>
          <w:sz w:val="18"/>
          <w:szCs w:val="18"/>
          <w:lang w:eastAsia="pl-PL"/>
        </w:rPr>
        <w:t xml:space="preserve">Za kres </w:t>
      </w:r>
      <w:r w:rsidRPr="00AB038A">
        <w:rPr>
          <w:rFonts w:ascii="Times New Roman" w:eastAsiaTheme="minorEastAsia" w:hAnsi="Times New Roman" w:cs="Times New Roman"/>
          <w:b/>
          <w:bCs/>
          <w:color w:val="000000"/>
          <w:sz w:val="18"/>
          <w:szCs w:val="18"/>
          <w:lang w:eastAsia="pl-PL"/>
        </w:rPr>
        <w:t>stosowania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jest stosowana jako Dokument przetargowy i Kontraktowy przy zlecaniu i realizacji rob</w:t>
      </w:r>
      <w:r w:rsidRPr="00AB038A">
        <w:rPr>
          <w:rFonts w:ascii="Times New Roman" w:eastAsia="Times New Roman" w:hAnsi="Times New Roman" w:cs="Times New Roman"/>
          <w:color w:val="000000"/>
          <w:sz w:val="18"/>
          <w:szCs w:val="18"/>
          <w:lang w:eastAsia="pl-PL"/>
        </w:rPr>
        <w:t xml:space="preserve">ót wymienionych w punkcie </w:t>
      </w:r>
      <w:r w:rsidRPr="00AB038A">
        <w:rPr>
          <w:rFonts w:ascii="Times New Roman" w:eastAsia="Times New Roman" w:hAnsi="Times New Roman" w:cs="Times New Roman"/>
          <w:b/>
          <w:bCs/>
          <w:color w:val="000000"/>
          <w:sz w:val="18"/>
          <w:szCs w:val="18"/>
          <w:lang w:eastAsia="pl-PL"/>
        </w:rPr>
        <w:t>1.1.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1.3.Zakres rob</w:t>
      </w:r>
      <w:r w:rsidRPr="00AB038A">
        <w:rPr>
          <w:rFonts w:ascii="Times New Roman" w:eastAsia="Times New Roman" w:hAnsi="Times New Roman" w:cs="Times New Roman"/>
          <w:b/>
          <w:bCs/>
          <w:color w:val="000000"/>
          <w:sz w:val="18"/>
          <w:szCs w:val="18"/>
          <w:lang w:eastAsia="pl-PL"/>
        </w:rPr>
        <w:t>ót objętych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Ustalenia zawarte w niniejszej SST dotycz</w:t>
      </w:r>
      <w:r w:rsidRPr="00AB038A">
        <w:rPr>
          <w:rFonts w:ascii="Times New Roman" w:eastAsia="Times New Roman" w:hAnsi="Times New Roman" w:cs="Times New Roman"/>
          <w:color w:val="000000"/>
          <w:sz w:val="18"/>
          <w:szCs w:val="18"/>
          <w:lang w:eastAsia="pl-PL"/>
        </w:rPr>
        <w:t>ą zasad prowadzenia robót związanych ze wszystkimi czynnościami umożliwiającymi i mającymi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na celu odtworzenie przebiegu trasy drogi.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1.4.Okre</w:t>
      </w:r>
      <w:r w:rsidRPr="00AB038A">
        <w:rPr>
          <w:rFonts w:ascii="Times New Roman" w:eastAsia="Times New Roman" w:hAnsi="Times New Roman" w:cs="Times New Roman"/>
          <w:b/>
          <w:bCs/>
          <w:color w:val="000000"/>
          <w:sz w:val="18"/>
          <w:szCs w:val="18"/>
          <w:lang w:eastAsia="pl-PL"/>
        </w:rPr>
        <w:t>ślenia podstawowe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1.4.1.Punkty g</w:t>
      </w:r>
      <w:r w:rsidRPr="00AB038A">
        <w:rPr>
          <w:rFonts w:ascii="Times New Roman" w:eastAsia="Times New Roman" w:hAnsi="Times New Roman" w:cs="Times New Roman"/>
          <w:b/>
          <w:bCs/>
          <w:color w:val="000000"/>
          <w:sz w:val="18"/>
          <w:szCs w:val="18"/>
          <w:lang w:eastAsia="pl-PL"/>
        </w:rPr>
        <w:t xml:space="preserve">łówne trasy </w:t>
      </w:r>
      <w:r w:rsidRPr="00AB038A">
        <w:rPr>
          <w:rFonts w:ascii="Times New Roman" w:eastAsia="Times New Roman" w:hAnsi="Times New Roman" w:cs="Times New Roman"/>
          <w:color w:val="000000"/>
          <w:sz w:val="18"/>
          <w:szCs w:val="18"/>
          <w:lang w:eastAsia="pl-PL"/>
        </w:rPr>
        <w:t>- punkty załamania osi trasy, punkty kierunkowe oraz początkowy i końcowy punkt trasy.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1.4.2.Pozosta</w:t>
      </w:r>
      <w:r w:rsidRPr="00AB038A">
        <w:rPr>
          <w:rFonts w:ascii="Times New Roman" w:eastAsia="Times New Roman" w:hAnsi="Times New Roman" w:cs="Times New Roman"/>
          <w:color w:val="000000"/>
          <w:sz w:val="18"/>
          <w:szCs w:val="18"/>
          <w:lang w:eastAsia="pl-PL"/>
        </w:rPr>
        <w:t>łe określenia podstawowe są zgodne z obowiązującymi, odpowiednimi Polskimi Normami i definicjami podanymi w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D.00.00.00. </w:t>
      </w:r>
      <w:r w:rsidRPr="00AB038A">
        <w:rPr>
          <w:rFonts w:ascii="Times New Roman" w:eastAsia="Times New Roman" w:hAnsi="Times New Roman" w:cs="Times New Roman"/>
          <w:color w:val="000000"/>
          <w:sz w:val="18"/>
          <w:szCs w:val="18"/>
          <w:lang w:eastAsia="pl-PL"/>
        </w:rPr>
        <w:t>„Wymagania ogólne" pkt.1.4.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l.S.Og</w:t>
      </w:r>
      <w:r w:rsidRPr="00AB038A">
        <w:rPr>
          <w:rFonts w:ascii="Times New Roman" w:eastAsia="Times New Roman" w:hAnsi="Times New Roman" w:cs="Times New Roman"/>
          <w:b/>
          <w:bCs/>
          <w:color w:val="000000"/>
          <w:sz w:val="18"/>
          <w:szCs w:val="18"/>
          <w:lang w:eastAsia="pl-PL"/>
        </w:rPr>
        <w:t>ólne</w:t>
      </w:r>
      <w:proofErr w:type="spellEnd"/>
      <w:r w:rsidRPr="00AB038A">
        <w:rPr>
          <w:rFonts w:ascii="Times New Roman" w:eastAsia="Times New Roman" w:hAnsi="Times New Roman" w:cs="Times New Roman"/>
          <w:b/>
          <w:bCs/>
          <w:color w:val="000000"/>
          <w:sz w:val="18"/>
          <w:szCs w:val="18"/>
          <w:lang w:eastAsia="pl-PL"/>
        </w:rPr>
        <w:t xml:space="preserve"> wymagania dotyczące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robót podano w SST D.00.00.00. „Wymagania ogólne" pkt 1.5.</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2.</w:t>
      </w:r>
      <w:r w:rsidRPr="00AB038A">
        <w:rPr>
          <w:rFonts w:ascii="Times New Roman" w:eastAsiaTheme="minorEastAsia" w:hAnsi="Times New Roman" w:cs="Times New Roman"/>
          <w:b/>
          <w:bCs/>
          <w:color w:val="000000"/>
          <w:sz w:val="18"/>
          <w:szCs w:val="18"/>
          <w:lang w:eastAsia="pl-PL"/>
        </w:rPr>
        <w:tab/>
        <w:t>Materia</w:t>
      </w:r>
      <w:r w:rsidRPr="00AB038A">
        <w:rPr>
          <w:rFonts w:ascii="Times New Roman" w:eastAsia="Times New Roman" w:hAnsi="Times New Roman" w:cs="Times New Roman"/>
          <w:b/>
          <w:bCs/>
          <w:color w:val="000000"/>
          <w:sz w:val="18"/>
          <w:szCs w:val="18"/>
          <w:lang w:eastAsia="pl-PL"/>
        </w:rPr>
        <w:t>ły</w:t>
      </w:r>
    </w:p>
    <w:p w:rsidR="00AB038A" w:rsidRPr="00AB038A" w:rsidRDefault="00AB038A" w:rsidP="00AB038A">
      <w:pPr>
        <w:widowControl w:val="0"/>
        <w:shd w:val="clear" w:color="auto" w:fill="FFFFFF"/>
        <w:autoSpaceDE w:val="0"/>
        <w:autoSpaceDN w:val="0"/>
        <w:adjustRightInd w:val="0"/>
        <w:spacing w:after="0" w:line="211" w:lineRule="exact"/>
        <w:ind w:right="1411"/>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wymagania materiałów, ich pozyskiwania i składowania podano w SST D.00.00.00. „Wymagania ogólne" pkt.2. </w:t>
      </w:r>
      <w:r w:rsidRPr="00AB038A">
        <w:rPr>
          <w:rFonts w:ascii="Times New Roman" w:eastAsia="Times New Roman" w:hAnsi="Times New Roman" w:cs="Times New Roman"/>
          <w:b/>
          <w:bCs/>
          <w:color w:val="000000"/>
          <w:sz w:val="18"/>
          <w:szCs w:val="18"/>
          <w:lang w:eastAsia="pl-PL"/>
        </w:rPr>
        <w:t>2.1.Rodzaje materiałów</w:t>
      </w:r>
    </w:p>
    <w:p w:rsidR="00AB038A" w:rsidRPr="00AB038A" w:rsidRDefault="00AB038A" w:rsidP="00AB038A">
      <w:pPr>
        <w:widowControl w:val="0"/>
        <w:shd w:val="clear" w:color="auto" w:fill="FFFFFF"/>
        <w:autoSpaceDE w:val="0"/>
        <w:autoSpaceDN w:val="0"/>
        <w:adjustRightInd w:val="0"/>
        <w:spacing w:after="0" w:line="211" w:lineRule="exact"/>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utrwalenia punkt</w:t>
      </w:r>
      <w:r w:rsidRPr="00AB038A">
        <w:rPr>
          <w:rFonts w:ascii="Times New Roman" w:eastAsia="Times New Roman" w:hAnsi="Times New Roman" w:cs="Times New Roman"/>
          <w:color w:val="000000"/>
          <w:sz w:val="18"/>
          <w:szCs w:val="18"/>
          <w:lang w:eastAsia="pl-PL"/>
        </w:rPr>
        <w:t>ów głównych trasy należy stosować pale drewniane z gwoździem lub prętem stalowym, słupki betonowe albo rury metalowe o długości około 0,50 m. Pale drewniane umieszczone poza granicą robót ziemnych, w sąsiedztwie punktów załamania trasy powinny mieć średnicę 0,15 - 0,20 m i długości 1,5 - 1,7 m. Do stabilizacji pozostałych punktów należy stosować paliki drewniane średnicy 0,05 - 0,08 m i długości około 0,30 m, a dla punktów utrwalanych w istniejącej nawierzchni bolce stalowe o średnicy 5 mm i długości 0,04 ~ 0,05 m. „</w:t>
      </w:r>
      <w:proofErr w:type="spellStart"/>
      <w:r w:rsidRPr="00AB038A">
        <w:rPr>
          <w:rFonts w:ascii="Times New Roman" w:eastAsia="Times New Roman" w:hAnsi="Times New Roman" w:cs="Times New Roman"/>
          <w:color w:val="000000"/>
          <w:sz w:val="18"/>
          <w:szCs w:val="18"/>
          <w:lang w:eastAsia="pl-PL"/>
        </w:rPr>
        <w:t>Swiadki</w:t>
      </w:r>
      <w:proofErr w:type="spellEnd"/>
      <w:r w:rsidRPr="00AB038A">
        <w:rPr>
          <w:rFonts w:ascii="Times New Roman" w:eastAsia="Times New Roman" w:hAnsi="Times New Roman" w:cs="Times New Roman"/>
          <w:color w:val="000000"/>
          <w:sz w:val="18"/>
          <w:szCs w:val="18"/>
          <w:lang w:eastAsia="pl-PL"/>
        </w:rPr>
        <w:t xml:space="preserve">" powinny mieć długość około 0,50 m i przekrój prostokątny. Do stabilizowania roboczego </w:t>
      </w:r>
      <w:proofErr w:type="spellStart"/>
      <w:r w:rsidRPr="00AB038A">
        <w:rPr>
          <w:rFonts w:ascii="Times New Roman" w:eastAsia="Times New Roman" w:hAnsi="Times New Roman" w:cs="Times New Roman"/>
          <w:color w:val="000000"/>
          <w:sz w:val="18"/>
          <w:szCs w:val="18"/>
          <w:lang w:eastAsia="pl-PL"/>
        </w:rPr>
        <w:t>pikietażu</w:t>
      </w:r>
      <w:proofErr w:type="spellEnd"/>
      <w:r w:rsidRPr="00AB038A">
        <w:rPr>
          <w:rFonts w:ascii="Times New Roman" w:eastAsia="Times New Roman" w:hAnsi="Times New Roman" w:cs="Times New Roman"/>
          <w:color w:val="000000"/>
          <w:sz w:val="18"/>
          <w:szCs w:val="18"/>
          <w:lang w:eastAsia="pl-PL"/>
        </w:rPr>
        <w:t xml:space="preserve"> trasy, poza granicą pasa robót stosować pale drewniane o średnicy od 0,15 do 0,20 m i długości 1,5 - 1,7 m z tabliczkami. Wymiary tabliczek uzgodnić z Inspektorem Nadzoru. Do utrwalenia punktów osnowy geodezyjnej należy stosować materiały zgodne z Instrukcjami </w:t>
      </w:r>
      <w:r w:rsidRPr="00AB038A">
        <w:rPr>
          <w:rFonts w:ascii="Times New Roman" w:eastAsia="Times New Roman" w:hAnsi="Times New Roman" w:cs="Times New Roman"/>
          <w:b/>
          <w:bCs/>
          <w:color w:val="000000"/>
          <w:sz w:val="18"/>
          <w:szCs w:val="18"/>
          <w:lang w:eastAsia="pl-PL"/>
        </w:rPr>
        <w:t xml:space="preserve">G-l </w:t>
      </w:r>
      <w:r w:rsidRPr="00AB038A">
        <w:rPr>
          <w:rFonts w:ascii="Times New Roman" w:eastAsia="Times New Roman" w:hAnsi="Times New Roman" w:cs="Times New Roman"/>
          <w:color w:val="000000"/>
          <w:sz w:val="18"/>
          <w:szCs w:val="18"/>
          <w:lang w:eastAsia="pl-PL"/>
        </w:rPr>
        <w:t>i G-2.</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3.</w:t>
      </w:r>
      <w:r w:rsidRPr="00AB038A">
        <w:rPr>
          <w:rFonts w:ascii="Times New Roman" w:eastAsiaTheme="minorEastAsia" w:hAnsi="Times New Roman" w:cs="Times New Roman"/>
          <w:b/>
          <w:bCs/>
          <w:color w:val="000000"/>
          <w:sz w:val="18"/>
          <w:szCs w:val="18"/>
          <w:lang w:eastAsia="pl-PL"/>
        </w:rPr>
        <w:tab/>
        <w:t>Sprz</w:t>
      </w:r>
      <w:r w:rsidRPr="00AB038A">
        <w:rPr>
          <w:rFonts w:ascii="Times New Roman" w:eastAsia="Times New Roman" w:hAnsi="Times New Roman" w:cs="Times New Roman"/>
          <w:b/>
          <w:bCs/>
          <w:color w:val="000000"/>
          <w:sz w:val="18"/>
          <w:szCs w:val="18"/>
          <w:lang w:eastAsia="pl-PL"/>
        </w:rPr>
        <w:t>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sprzętu podano w SST D.00.00.00. „Wymagania ogólne" pkt.3.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3.1.Sprz</w:t>
      </w:r>
      <w:r w:rsidRPr="00AB038A">
        <w:rPr>
          <w:rFonts w:ascii="Times New Roman" w:eastAsia="Times New Roman" w:hAnsi="Times New Roman" w:cs="Times New Roman"/>
          <w:b/>
          <w:bCs/>
          <w:color w:val="000000"/>
          <w:sz w:val="18"/>
          <w:szCs w:val="18"/>
          <w:lang w:eastAsia="pl-PL"/>
        </w:rPr>
        <w:t>ęt pomiarowy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odtworzenia sytuacyjnego trasy i punkt</w:t>
      </w:r>
      <w:r w:rsidRPr="00AB038A">
        <w:rPr>
          <w:rFonts w:ascii="Times New Roman" w:eastAsia="Times New Roman" w:hAnsi="Times New Roman" w:cs="Times New Roman"/>
          <w:color w:val="000000"/>
          <w:sz w:val="18"/>
          <w:szCs w:val="18"/>
          <w:lang w:eastAsia="pl-PL"/>
        </w:rPr>
        <w:t>ów wysokościowych należy stosować następujący sprzęt: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 teodolity lub tachimetry, niwelatory. dalmierze, tyczki, </w:t>
      </w:r>
      <w:r w:rsidRPr="00AB038A">
        <w:rPr>
          <w:rFonts w:ascii="Times New Roman" w:eastAsia="Times New Roman" w:hAnsi="Times New Roman" w:cs="Times New Roman"/>
          <w:color w:val="000000"/>
          <w:sz w:val="18"/>
          <w:szCs w:val="18"/>
          <w:lang w:eastAsia="pl-PL"/>
        </w:rPr>
        <w:t>łaty, taśmy stalowe, szpilki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Sprz</w:t>
      </w:r>
      <w:r w:rsidRPr="00AB038A">
        <w:rPr>
          <w:rFonts w:ascii="Times New Roman" w:eastAsia="Times New Roman" w:hAnsi="Times New Roman" w:cs="Times New Roman"/>
          <w:color w:val="000000"/>
          <w:sz w:val="18"/>
          <w:szCs w:val="18"/>
          <w:lang w:eastAsia="pl-PL"/>
        </w:rPr>
        <w:t>ęt stosowany do odtworzenia trasy i jej punktów wysokościowych powinien gwarantować uzyskanie wymaganej dokładności pomiaru.</w:t>
      </w:r>
    </w:p>
    <w:p w:rsidR="00AB038A" w:rsidRPr="00AB038A" w:rsidRDefault="00AB038A" w:rsidP="00AB038A">
      <w:pPr>
        <w:widowControl w:val="0"/>
        <w:shd w:val="clear" w:color="auto" w:fill="FFFFFF"/>
        <w:tabs>
          <w:tab w:val="left" w:pos="196"/>
        </w:tabs>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4.</w:t>
      </w:r>
      <w:r w:rsidRPr="00AB038A">
        <w:rPr>
          <w:rFonts w:ascii="Times New Roman" w:eastAsiaTheme="minorEastAsia" w:hAnsi="Times New Roman" w:cs="Times New Roman"/>
          <w:b/>
          <w:bCs/>
          <w:color w:val="000000"/>
          <w:sz w:val="18"/>
          <w:szCs w:val="18"/>
          <w:lang w:eastAsia="pl-PL"/>
        </w:rPr>
        <w:tab/>
        <w:t>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transportu podano w SST D.00.00.00. „Wymagania ogólne" pkt.4.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4.4.Transport sprz</w:t>
      </w:r>
      <w:r w:rsidRPr="00AB038A">
        <w:rPr>
          <w:rFonts w:ascii="Times New Roman" w:eastAsia="Times New Roman" w:hAnsi="Times New Roman" w:cs="Times New Roman"/>
          <w:b/>
          <w:bCs/>
          <w:color w:val="000000"/>
          <w:sz w:val="18"/>
          <w:szCs w:val="18"/>
          <w:lang w:eastAsia="pl-PL"/>
        </w:rPr>
        <w:t>ętu i materiałów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Sprz</w:t>
      </w:r>
      <w:r w:rsidRPr="00AB038A">
        <w:rPr>
          <w:rFonts w:ascii="Times New Roman" w:eastAsia="Times New Roman" w:hAnsi="Times New Roman" w:cs="Times New Roman"/>
          <w:color w:val="000000"/>
          <w:sz w:val="18"/>
          <w:szCs w:val="18"/>
          <w:lang w:eastAsia="pl-PL"/>
        </w:rPr>
        <w:t>ęt i materiały do odtworzenia trasy można przewozić dowolnymi środkami transportu.</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5.</w:t>
      </w:r>
      <w:r w:rsidRPr="00AB038A">
        <w:rPr>
          <w:rFonts w:ascii="Times New Roman" w:eastAsiaTheme="minorEastAsia" w:hAnsi="Times New Roman" w:cs="Times New Roman"/>
          <w:b/>
          <w:bCs/>
          <w:color w:val="000000"/>
          <w:sz w:val="18"/>
          <w:szCs w:val="18"/>
          <w:lang w:eastAsia="pl-PL"/>
        </w:rPr>
        <w:tab/>
        <w:t>Wykonanie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ind w:right="3879"/>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zasady wykonania robót podano w SST D.00.00.00. „Wymagania ogólne" pkt.5. </w:t>
      </w:r>
      <w:proofErr w:type="spellStart"/>
      <w:r w:rsidRPr="00AB038A">
        <w:rPr>
          <w:rFonts w:ascii="Times New Roman" w:eastAsia="Times New Roman" w:hAnsi="Times New Roman" w:cs="Times New Roman"/>
          <w:b/>
          <w:bCs/>
          <w:color w:val="000000"/>
          <w:sz w:val="18"/>
          <w:szCs w:val="18"/>
          <w:lang w:eastAsia="pl-PL"/>
        </w:rPr>
        <w:t>S.l.Zasady</w:t>
      </w:r>
      <w:proofErr w:type="spellEnd"/>
      <w:r w:rsidRPr="00AB038A">
        <w:rPr>
          <w:rFonts w:ascii="Times New Roman" w:eastAsia="Times New Roman" w:hAnsi="Times New Roman" w:cs="Times New Roman"/>
          <w:b/>
          <w:bCs/>
          <w:color w:val="000000"/>
          <w:sz w:val="18"/>
          <w:szCs w:val="18"/>
          <w:lang w:eastAsia="pl-PL"/>
        </w:rPr>
        <w:t xml:space="preserve"> wykonywania prac pomiarowych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Prace pomiarowe powinny by</w:t>
      </w:r>
      <w:r w:rsidRPr="00AB038A">
        <w:rPr>
          <w:rFonts w:ascii="Times New Roman" w:eastAsia="Times New Roman" w:hAnsi="Times New Roman" w:cs="Times New Roman"/>
          <w:color w:val="000000"/>
          <w:sz w:val="18"/>
          <w:szCs w:val="18"/>
          <w:lang w:eastAsia="pl-PL"/>
        </w:rPr>
        <w:t xml:space="preserve">ć wykonane zgodnie z obowiązującymi Instrukcjami </w:t>
      </w:r>
      <w:proofErr w:type="spellStart"/>
      <w:r w:rsidRPr="00AB038A">
        <w:rPr>
          <w:rFonts w:ascii="Times New Roman" w:eastAsia="Times New Roman" w:hAnsi="Times New Roman" w:cs="Times New Roman"/>
          <w:color w:val="000000"/>
          <w:sz w:val="18"/>
          <w:szCs w:val="18"/>
          <w:lang w:eastAsia="pl-PL"/>
        </w:rPr>
        <w:t>GUGiK</w:t>
      </w:r>
      <w:proofErr w:type="spellEnd"/>
      <w:r w:rsidRPr="00AB038A">
        <w:rPr>
          <w:rFonts w:ascii="Times New Roman" w:eastAsia="Times New Roman" w:hAnsi="Times New Roman" w:cs="Times New Roman"/>
          <w:color w:val="000000"/>
          <w:sz w:val="18"/>
          <w:szCs w:val="18"/>
          <w:lang w:eastAsia="pl-PL"/>
        </w:rPr>
        <w:t>.</w:t>
      </w:r>
    </w:p>
    <w:p w:rsidR="00AB038A" w:rsidRPr="00AB038A" w:rsidRDefault="00AB038A" w:rsidP="00AB038A">
      <w:pPr>
        <w:widowControl w:val="0"/>
        <w:shd w:val="clear" w:color="auto" w:fill="FFFFFF"/>
        <w:autoSpaceDE w:val="0"/>
        <w:autoSpaceDN w:val="0"/>
        <w:adjustRightInd w:val="0"/>
        <w:spacing w:after="0" w:line="211" w:lineRule="exact"/>
        <w:ind w:right="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 przyst</w:t>
      </w:r>
      <w:r w:rsidRPr="00AB038A">
        <w:rPr>
          <w:rFonts w:ascii="Times New Roman" w:eastAsia="Times New Roman" w:hAnsi="Times New Roman" w:cs="Times New Roman"/>
          <w:color w:val="000000"/>
          <w:sz w:val="18"/>
          <w:szCs w:val="18"/>
          <w:lang w:eastAsia="pl-PL"/>
        </w:rPr>
        <w:t xml:space="preserve">ąpieniem do robót Wykonawca powinien przejąć od Zamawiającego dane zawierające lokalizacje i współrzędne punktów głównych trasy i reperów. W oparciu o materiały dostarczone przez Zamawiającego, Wykonawca powinien przeprowadzić obliczenia i pomiary geodezyjne niezbędne do szczegółowego wytyczenia robót. Prace pomiarowe powinny być wykonane przez osoby posiadające odpowiednie kwalifikacje i uprawnienia. Wykonawca powinien natychmiast powiadomić Inspektora Nadzoru o wszelkich błędach wykrytych w wytyczeniu punktów głównych trasy i reperów roboczych. Błędy te powinny być usunięte na koszt Zamawiającego. Wykonawca powinien sprawdzić czy rzędne terenu określone w Dokumentacji Projektowej są zgodne z rzeczywistymi rzędnymi terenu. Jeżeli Wykonawca stwierdzi, że rzeczywiste rzędne terenu istotnie różnią się od rzędnych terenu określonych w Dokumentacji Projektowej to powinien o tym poinformować Inspektora Nadzoru. Wszystkie roboty dodatkowe, wynikające z różnic rzędnych terenu określonych w Dokumentacji Projektowej i rzędnych rzeczywistych zostaną wykonane na koszt Zamawiającego. Zaniechanie powiadomienia Inspektora Nadzoru oznacza, że roboty dodatkowe w takim przypadku obciążą Wykonawcę. Wszystkie roboty, które bazują na pomiarach Wykonawcy, nie mogą być rozpoczęte przed zaakceptowanie wyników pomiarów przez Inspektora Nadzoru. Punkty wierzchołkowe, punkty główne trasy </w:t>
      </w:r>
      <w:r w:rsidRPr="00AB038A">
        <w:rPr>
          <w:rFonts w:ascii="Times New Roman" w:eastAsia="Times New Roman" w:hAnsi="Times New Roman" w:cs="Times New Roman"/>
          <w:b/>
          <w:bCs/>
          <w:color w:val="000000"/>
          <w:sz w:val="18"/>
          <w:szCs w:val="18"/>
          <w:lang w:eastAsia="pl-PL"/>
        </w:rPr>
        <w:t xml:space="preserve">i </w:t>
      </w:r>
      <w:r w:rsidRPr="00AB038A">
        <w:rPr>
          <w:rFonts w:ascii="Times New Roman" w:eastAsia="Times New Roman" w:hAnsi="Times New Roman" w:cs="Times New Roman"/>
          <w:color w:val="000000"/>
          <w:sz w:val="18"/>
          <w:szCs w:val="18"/>
          <w:lang w:eastAsia="pl-PL"/>
        </w:rPr>
        <w:t>punkty pośrednie osi trasy muszą być zaopatrzone w oznaczenia określające w sposób wyraźny i jednoznaczny charakterystykę i położenie tych punktów. Forma i wzór tych oznaczeń powinny być zaakceptowane przez Inspektora Nadzoru. Wykonawca jest odpowiedzialny za zabezpieczenie wszystkich punktów pomiarowych i ich oznaczeń w czasie trwania robót. Jeżeli znaki pomiarowe przekazane przez Inwestora zostaną one odtworzone na koszt Wykonawcy.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5.2.Sprawdzenie wyznaczenia punkt</w:t>
      </w:r>
      <w:r w:rsidRPr="00AB038A">
        <w:rPr>
          <w:rFonts w:ascii="Times New Roman" w:eastAsia="Times New Roman" w:hAnsi="Times New Roman" w:cs="Times New Roman"/>
          <w:b/>
          <w:bCs/>
          <w:color w:val="000000"/>
          <w:sz w:val="18"/>
          <w:szCs w:val="18"/>
          <w:lang w:eastAsia="pl-PL"/>
        </w:rPr>
        <w:t>ów głównych osi trasy i punktów wysokościowych</w:t>
      </w:r>
    </w:p>
    <w:p w:rsidR="00AB038A" w:rsidRPr="00AB038A" w:rsidRDefault="00AB038A" w:rsidP="00AB038A">
      <w:pPr>
        <w:widowControl w:val="0"/>
        <w:shd w:val="clear" w:color="auto" w:fill="FFFFFF"/>
        <w:autoSpaceDE w:val="0"/>
        <w:autoSpaceDN w:val="0"/>
        <w:adjustRightInd w:val="0"/>
        <w:spacing w:after="0" w:line="211" w:lineRule="exact"/>
        <w:ind w:right="1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Punkty wierzcho</w:t>
      </w:r>
      <w:r w:rsidRPr="00AB038A">
        <w:rPr>
          <w:rFonts w:ascii="Times New Roman" w:eastAsia="Times New Roman" w:hAnsi="Times New Roman" w:cs="Times New Roman"/>
          <w:color w:val="000000"/>
          <w:sz w:val="18"/>
          <w:szCs w:val="18"/>
          <w:lang w:eastAsia="pl-PL"/>
        </w:rPr>
        <w:t xml:space="preserve">łkowe trasy i inne punkty główne powinny być </w:t>
      </w:r>
      <w:proofErr w:type="spellStart"/>
      <w:r w:rsidRPr="00AB038A">
        <w:rPr>
          <w:rFonts w:ascii="Times New Roman" w:eastAsia="Times New Roman" w:hAnsi="Times New Roman" w:cs="Times New Roman"/>
          <w:color w:val="000000"/>
          <w:sz w:val="18"/>
          <w:szCs w:val="18"/>
          <w:lang w:eastAsia="pl-PL"/>
        </w:rPr>
        <w:t>zastabilizowane</w:t>
      </w:r>
      <w:proofErr w:type="spellEnd"/>
      <w:r w:rsidRPr="00AB038A">
        <w:rPr>
          <w:rFonts w:ascii="Times New Roman" w:eastAsia="Times New Roman" w:hAnsi="Times New Roman" w:cs="Times New Roman"/>
          <w:color w:val="000000"/>
          <w:sz w:val="18"/>
          <w:szCs w:val="18"/>
          <w:lang w:eastAsia="pl-PL"/>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250 m. Zamawiający powinien założyć repery robocze wzdłuż osi trasy, a także przy każdym obiekcie inżynierskim. Maksymalna odległość między reperami roboczymi wzdłuż trasy powinna być nie większa niż 300 m. Repery robocze należy założyć poza granicami robót związanych z wykonaniem trasy i obiektów towarzyszących. Jako repery robocze można wykorzystać punkty stałe na stabilnych, istniejących budowlach wzdłuż trasy. O ile brak takich punktów, repery robocze należy założyć w postaci słupków betonowych lub grubych kształtowników stalowych, osadzonych w gruncie w sposób wykluczający osiadanie, zaakceptowany przez Inspektora Nadzoru. Rzędne reperów roboczych należy określać z taką dokładnością, aby średni błąd niwelacji po wyrównaniu był mniejszy od 4mm/km, stosując niwelację podwójną w nawiązaniu do reperów państwowych. Repery robocze powinny być wyposażone w dodatkowe tablice zawierające wyraźne i jednoznaczne określenie nazwy </w:t>
      </w:r>
      <w:proofErr w:type="spellStart"/>
      <w:r w:rsidRPr="00AB038A">
        <w:rPr>
          <w:rFonts w:ascii="Times New Roman" w:eastAsia="Times New Roman" w:hAnsi="Times New Roman" w:cs="Times New Roman"/>
          <w:color w:val="000000"/>
          <w:sz w:val="18"/>
          <w:szCs w:val="18"/>
          <w:lang w:eastAsia="pl-PL"/>
        </w:rPr>
        <w:t>reperu</w:t>
      </w:r>
      <w:proofErr w:type="spellEnd"/>
      <w:r w:rsidRPr="00AB038A">
        <w:rPr>
          <w:rFonts w:ascii="Times New Roman" w:eastAsia="Times New Roman" w:hAnsi="Times New Roman" w:cs="Times New Roman"/>
          <w:color w:val="000000"/>
          <w:sz w:val="18"/>
          <w:szCs w:val="18"/>
          <w:lang w:eastAsia="pl-PL"/>
        </w:rPr>
        <w:t xml:space="preserve"> i jego rzędnej.</w:t>
      </w:r>
    </w:p>
    <w:p w:rsidR="00AB038A" w:rsidRPr="00AB038A" w:rsidRDefault="00AB038A" w:rsidP="00AB038A">
      <w:pPr>
        <w:widowControl w:val="0"/>
        <w:shd w:val="clear" w:color="auto" w:fill="FFFFFF"/>
        <w:autoSpaceDE w:val="0"/>
        <w:autoSpaceDN w:val="0"/>
        <w:adjustRightInd w:val="0"/>
        <w:spacing w:after="0" w:line="211" w:lineRule="exact"/>
        <w:ind w:right="10"/>
        <w:jc w:val="both"/>
        <w:rPr>
          <w:rFonts w:ascii="Times New Roman" w:eastAsiaTheme="minorEastAsia" w:hAnsi="Times New Roman" w:cs="Times New Roman"/>
          <w:sz w:val="20"/>
          <w:szCs w:val="20"/>
          <w:lang w:eastAsia="pl-PL"/>
        </w:rPr>
        <w:sectPr w:rsidR="00AB038A" w:rsidRPr="00AB038A">
          <w:pgSz w:w="12024" w:h="16922"/>
          <w:pgMar w:top="475" w:right="617" w:bottom="784" w:left="896"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lastRenderedPageBreak/>
        <w:t>5.3-Odtworzenie osi trasy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Tyczenie osi trasy nale</w:t>
      </w:r>
      <w:r w:rsidRPr="00AB038A">
        <w:rPr>
          <w:rFonts w:ascii="Times New Roman" w:eastAsia="Times New Roman" w:hAnsi="Times New Roman" w:cs="Times New Roman"/>
          <w:color w:val="000000"/>
          <w:sz w:val="18"/>
          <w:szCs w:val="18"/>
          <w:lang w:eastAsia="pl-PL"/>
        </w:rPr>
        <w:t>ży wykonać w oparciu o Dokumentację Projektową przy wykorzystaniu sieci poligonizacji państwowej. Os trasy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powinna by</w:t>
      </w:r>
      <w:r w:rsidRPr="00AB038A">
        <w:rPr>
          <w:rFonts w:ascii="Times New Roman" w:eastAsia="Times New Roman" w:hAnsi="Times New Roman" w:cs="Times New Roman"/>
          <w:color w:val="000000"/>
          <w:sz w:val="18"/>
          <w:szCs w:val="18"/>
          <w:lang w:eastAsia="pl-PL"/>
        </w:rPr>
        <w:t xml:space="preserve">ć wyznaczona </w:t>
      </w:r>
      <w:r w:rsidRPr="00AB038A">
        <w:rPr>
          <w:rFonts w:ascii="Times New Roman" w:eastAsia="Times New Roman" w:hAnsi="Times New Roman" w:cs="Times New Roman"/>
          <w:color w:val="756CB3"/>
          <w:sz w:val="18"/>
          <w:szCs w:val="18"/>
          <w:lang w:eastAsia="pl-PL"/>
        </w:rPr>
        <w:t xml:space="preserve">w </w:t>
      </w:r>
      <w:r w:rsidRPr="00AB038A">
        <w:rPr>
          <w:rFonts w:ascii="Times New Roman" w:eastAsia="Times New Roman" w:hAnsi="Times New Roman" w:cs="Times New Roman"/>
          <w:color w:val="000000"/>
          <w:sz w:val="18"/>
          <w:szCs w:val="18"/>
          <w:lang w:eastAsia="pl-PL"/>
        </w:rPr>
        <w:t>punktach głównych i w punktach pośrednich (kierunkowych) w odległości zależnej od charakterystyki terenu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ukszta</w:t>
      </w:r>
      <w:r w:rsidRPr="00AB038A">
        <w:rPr>
          <w:rFonts w:ascii="Times New Roman" w:eastAsia="Times New Roman" w:hAnsi="Times New Roman" w:cs="Times New Roman"/>
          <w:color w:val="000000"/>
          <w:sz w:val="18"/>
          <w:szCs w:val="18"/>
          <w:lang w:eastAsia="pl-PL"/>
        </w:rPr>
        <w:t>łtowania trasy. lecz nie rzadziej niż co 50 m. Dopuszczalne odchylenie sytuacyjne wytyczonej osi trasy w stosunku do Dokumentacji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nie mo</w:t>
      </w:r>
      <w:r w:rsidRPr="00AB038A">
        <w:rPr>
          <w:rFonts w:ascii="Times New Roman" w:eastAsia="Times New Roman" w:hAnsi="Times New Roman" w:cs="Times New Roman"/>
          <w:color w:val="000000"/>
          <w:sz w:val="18"/>
          <w:szCs w:val="18"/>
          <w:lang w:eastAsia="pl-PL"/>
        </w:rPr>
        <w:t xml:space="preserve">że być większe niż 5 cm. Rzędne niwelety punktów osi trasy </w:t>
      </w:r>
      <w:r w:rsidRPr="00AB038A">
        <w:rPr>
          <w:rFonts w:ascii="Times New Roman" w:eastAsia="Times New Roman" w:hAnsi="Times New Roman" w:cs="Times New Roman"/>
          <w:color w:val="756CB3"/>
          <w:sz w:val="18"/>
          <w:szCs w:val="18"/>
          <w:lang w:eastAsia="pl-PL"/>
        </w:rPr>
        <w:t xml:space="preserve">należy </w:t>
      </w:r>
      <w:r w:rsidRPr="00AB038A">
        <w:rPr>
          <w:rFonts w:ascii="Times New Roman" w:eastAsia="Times New Roman" w:hAnsi="Times New Roman" w:cs="Times New Roman"/>
          <w:color w:val="000000"/>
          <w:sz w:val="18"/>
          <w:szCs w:val="18"/>
          <w:lang w:eastAsia="pl-PL"/>
        </w:rPr>
        <w:t xml:space="preserve">wyznaczyć </w:t>
      </w:r>
      <w:r w:rsidRPr="00AB038A">
        <w:rPr>
          <w:rFonts w:ascii="Times New Roman" w:eastAsia="Times New Roman" w:hAnsi="Times New Roman" w:cs="Times New Roman"/>
          <w:color w:val="756CB3"/>
          <w:sz w:val="18"/>
          <w:szCs w:val="18"/>
          <w:lang w:eastAsia="pl-PL"/>
        </w:rPr>
        <w:t xml:space="preserve">z </w:t>
      </w:r>
      <w:r w:rsidRPr="00AB038A">
        <w:rPr>
          <w:rFonts w:ascii="Times New Roman" w:eastAsia="Times New Roman" w:hAnsi="Times New Roman" w:cs="Times New Roman"/>
          <w:color w:val="000000"/>
          <w:sz w:val="18"/>
          <w:szCs w:val="18"/>
          <w:lang w:eastAsia="pl-PL"/>
        </w:rPr>
        <w:t>dokładnością do I cm w stosunku do rzędnych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niwelety okre</w:t>
      </w:r>
      <w:r w:rsidRPr="00AB038A">
        <w:rPr>
          <w:rFonts w:ascii="Times New Roman" w:eastAsia="Times New Roman" w:hAnsi="Times New Roman" w:cs="Times New Roman"/>
          <w:color w:val="000000"/>
          <w:sz w:val="18"/>
          <w:szCs w:val="18"/>
          <w:lang w:eastAsia="pl-PL"/>
        </w:rPr>
        <w:t>ślonych w Dokumentacji Projektowej. Do utrwalenia osi trasy w terenie należy użyć materiałów wymienionych w pkt.2.1.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SAWyznaczenie</w:t>
      </w:r>
      <w:proofErr w:type="spellEnd"/>
      <w:r w:rsidRPr="00AB038A">
        <w:rPr>
          <w:rFonts w:ascii="Times New Roman" w:eastAsiaTheme="minorEastAsia" w:hAnsi="Times New Roman" w:cs="Times New Roman"/>
          <w:b/>
          <w:bCs/>
          <w:color w:val="000000"/>
          <w:sz w:val="18"/>
          <w:szCs w:val="18"/>
          <w:lang w:eastAsia="pl-PL"/>
        </w:rPr>
        <w:t xml:space="preserve"> przekroj</w:t>
      </w:r>
      <w:r w:rsidRPr="00AB038A">
        <w:rPr>
          <w:rFonts w:ascii="Times New Roman" w:eastAsia="Times New Roman" w:hAnsi="Times New Roman" w:cs="Times New Roman"/>
          <w:b/>
          <w:bCs/>
          <w:color w:val="000000"/>
          <w:sz w:val="18"/>
          <w:szCs w:val="18"/>
          <w:lang w:eastAsia="pl-PL"/>
        </w:rPr>
        <w:t>ów poprzecznych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Wyznaczenie przekroj</w:t>
      </w:r>
      <w:r w:rsidRPr="00AB038A">
        <w:rPr>
          <w:rFonts w:ascii="Times New Roman" w:eastAsia="Times New Roman" w:hAnsi="Times New Roman" w:cs="Times New Roman"/>
          <w:color w:val="000000"/>
          <w:sz w:val="18"/>
          <w:szCs w:val="18"/>
          <w:lang w:eastAsia="pl-PL"/>
        </w:rPr>
        <w:t>ów poprzecznych  obejmuje wyznaczenie  krawędzi  nasypów  i  wykopów na powierzchni  terenu  zgodnie z</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Dokumentacja Projektow</w:t>
      </w:r>
      <w:r w:rsidRPr="00AB038A">
        <w:rPr>
          <w:rFonts w:ascii="Times New Roman" w:eastAsia="Times New Roman" w:hAnsi="Times New Roman" w:cs="Times New Roman"/>
          <w:color w:val="000000"/>
          <w:sz w:val="18"/>
          <w:szCs w:val="18"/>
          <w:lang w:eastAsia="pl-PL"/>
        </w:rPr>
        <w:t>ą. Do wyznaczania krawędzi nasypów i wykopów należy stosowa dobrze widoczne paliki lub wiechy. Wiechy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nale</w:t>
      </w:r>
      <w:r w:rsidRPr="00AB038A">
        <w:rPr>
          <w:rFonts w:ascii="Times New Roman" w:eastAsia="Times New Roman" w:hAnsi="Times New Roman" w:cs="Times New Roman"/>
          <w:color w:val="000000"/>
          <w:sz w:val="18"/>
          <w:szCs w:val="18"/>
          <w:lang w:eastAsia="pl-PL"/>
        </w:rPr>
        <w:t xml:space="preserve">ży stosować w przypadku nasypów </w:t>
      </w:r>
      <w:r w:rsidRPr="00AB038A">
        <w:rPr>
          <w:rFonts w:ascii="Times New Roman" w:eastAsia="Times New Roman" w:hAnsi="Times New Roman" w:cs="Times New Roman"/>
          <w:b/>
          <w:bCs/>
          <w:color w:val="000000"/>
          <w:sz w:val="18"/>
          <w:szCs w:val="18"/>
          <w:lang w:eastAsia="pl-PL"/>
        </w:rPr>
        <w:t xml:space="preserve">o </w:t>
      </w:r>
      <w:r w:rsidRPr="00AB038A">
        <w:rPr>
          <w:rFonts w:ascii="Times New Roman" w:eastAsia="Times New Roman" w:hAnsi="Times New Roman" w:cs="Times New Roman"/>
          <w:color w:val="000000"/>
          <w:sz w:val="18"/>
          <w:szCs w:val="18"/>
          <w:lang w:eastAsia="pl-PL"/>
        </w:rPr>
        <w:t>wysokości przekraczającej 1 m. Odległość między palikami lub wiechami należy dostosować do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ukszta</w:t>
      </w:r>
      <w:r w:rsidRPr="00AB038A">
        <w:rPr>
          <w:rFonts w:ascii="Times New Roman" w:eastAsia="Times New Roman" w:hAnsi="Times New Roman" w:cs="Times New Roman"/>
          <w:color w:val="000000"/>
          <w:sz w:val="18"/>
          <w:szCs w:val="18"/>
          <w:lang w:eastAsia="pl-PL"/>
        </w:rPr>
        <w:t xml:space="preserve">łtowania terenu oraz geometrii trasy. Dla sprawdzenia prawidłowości pochylenia skarp. Wykonawca ustawi </w:t>
      </w:r>
      <w:proofErr w:type="spellStart"/>
      <w:r w:rsidRPr="00AB038A">
        <w:rPr>
          <w:rFonts w:ascii="Times New Roman" w:eastAsia="Times New Roman" w:hAnsi="Times New Roman" w:cs="Times New Roman"/>
          <w:color w:val="000000"/>
          <w:sz w:val="18"/>
          <w:szCs w:val="18"/>
          <w:lang w:eastAsia="pl-PL"/>
        </w:rPr>
        <w:t>skarpowniki</w:t>
      </w:r>
      <w:proofErr w:type="spellEnd"/>
      <w:r w:rsidRPr="00AB038A">
        <w:rPr>
          <w:rFonts w:ascii="Times New Roman" w:eastAsia="Times New Roman" w:hAnsi="Times New Roman" w:cs="Times New Roman"/>
          <w:color w:val="000000"/>
          <w:sz w:val="18"/>
          <w:szCs w:val="18"/>
          <w:lang w:eastAsia="pl-PL"/>
        </w:rPr>
        <w:t xml:space="preserve"> wskazujące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pochylenie  skarp.   </w:t>
      </w:r>
      <w:proofErr w:type="spellStart"/>
      <w:r w:rsidRPr="00AB038A">
        <w:rPr>
          <w:rFonts w:ascii="Times New Roman" w:eastAsiaTheme="minorEastAsia" w:hAnsi="Times New Roman" w:cs="Times New Roman"/>
          <w:color w:val="000000"/>
          <w:sz w:val="18"/>
          <w:szCs w:val="18"/>
          <w:lang w:eastAsia="pl-PL"/>
        </w:rPr>
        <w:t>Skarpowniki</w:t>
      </w:r>
      <w:proofErr w:type="spellEnd"/>
      <w:r w:rsidRPr="00AB038A">
        <w:rPr>
          <w:rFonts w:ascii="Times New Roman" w:eastAsiaTheme="minorEastAsia" w:hAnsi="Times New Roman" w:cs="Times New Roman"/>
          <w:color w:val="000000"/>
          <w:sz w:val="18"/>
          <w:szCs w:val="18"/>
          <w:lang w:eastAsia="pl-PL"/>
        </w:rPr>
        <w:t xml:space="preserve">   nale</w:t>
      </w:r>
      <w:r w:rsidRPr="00AB038A">
        <w:rPr>
          <w:rFonts w:ascii="Times New Roman" w:eastAsia="Times New Roman" w:hAnsi="Times New Roman" w:cs="Times New Roman"/>
          <w:color w:val="000000"/>
          <w:sz w:val="18"/>
          <w:szCs w:val="18"/>
          <w:lang w:eastAsia="pl-PL"/>
        </w:rPr>
        <w:t xml:space="preserve">ży   ustawić  </w:t>
      </w:r>
      <w:r w:rsidRPr="00AB038A">
        <w:rPr>
          <w:rFonts w:ascii="Times New Roman" w:eastAsia="Times New Roman" w:hAnsi="Times New Roman" w:cs="Times New Roman"/>
          <w:color w:val="756CB3"/>
          <w:sz w:val="18"/>
          <w:szCs w:val="18"/>
          <w:lang w:eastAsia="pl-PL"/>
        </w:rPr>
        <w:t xml:space="preserve">w  </w:t>
      </w:r>
      <w:r w:rsidRPr="00AB038A">
        <w:rPr>
          <w:rFonts w:ascii="Times New Roman" w:eastAsia="Times New Roman" w:hAnsi="Times New Roman" w:cs="Times New Roman"/>
          <w:color w:val="000000"/>
          <w:sz w:val="18"/>
          <w:szCs w:val="18"/>
          <w:lang w:eastAsia="pl-PL"/>
        </w:rPr>
        <w:t>odległościach  uzgodnionych  z  Inspektorem  Nadzoru.   Profilowanie  przekrojów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poprzecznych musi umo</w:t>
      </w:r>
      <w:r w:rsidRPr="00AB038A">
        <w:rPr>
          <w:rFonts w:ascii="Times New Roman" w:eastAsia="Times New Roman" w:hAnsi="Times New Roman" w:cs="Times New Roman"/>
          <w:color w:val="000000"/>
          <w:sz w:val="18"/>
          <w:szCs w:val="18"/>
          <w:lang w:eastAsia="pl-PL"/>
        </w:rPr>
        <w:t xml:space="preserve">żliwiać wykonanie nasypów i wykopów </w:t>
      </w:r>
      <w:r w:rsidRPr="00AB038A">
        <w:rPr>
          <w:rFonts w:ascii="Times New Roman" w:eastAsia="Times New Roman" w:hAnsi="Times New Roman" w:cs="Times New Roman"/>
          <w:b/>
          <w:bCs/>
          <w:color w:val="000000"/>
          <w:sz w:val="18"/>
          <w:szCs w:val="18"/>
          <w:lang w:eastAsia="pl-PL"/>
        </w:rPr>
        <w:t xml:space="preserve">o </w:t>
      </w:r>
      <w:r w:rsidRPr="00AB038A">
        <w:rPr>
          <w:rFonts w:ascii="Times New Roman" w:eastAsia="Times New Roman" w:hAnsi="Times New Roman" w:cs="Times New Roman"/>
          <w:color w:val="000000"/>
          <w:sz w:val="18"/>
          <w:szCs w:val="18"/>
          <w:lang w:eastAsia="pl-PL"/>
        </w:rPr>
        <w:t>kształci zgodnym z Dokumentacją Projektową.</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5.5.Geodezyjna inwentaryzacja powykonawcza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oparciu o poligonizacje pa</w:t>
      </w:r>
      <w:r w:rsidRPr="00AB038A">
        <w:rPr>
          <w:rFonts w:ascii="Times New Roman" w:eastAsia="Times New Roman" w:hAnsi="Times New Roman" w:cs="Times New Roman"/>
          <w:color w:val="000000"/>
          <w:sz w:val="18"/>
          <w:szCs w:val="18"/>
          <w:lang w:eastAsia="pl-PL"/>
        </w:rPr>
        <w:t>ństwową i osnowę realizacyjną należy wykonać geodezyjną inwentaryzację powykonawczą sieci uzbrojenia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terenu i obiektu, nanie</w:t>
      </w:r>
      <w:r w:rsidRPr="00AB038A">
        <w:rPr>
          <w:rFonts w:ascii="Times New Roman" w:eastAsia="Times New Roman" w:hAnsi="Times New Roman" w:cs="Times New Roman"/>
          <w:color w:val="000000"/>
          <w:sz w:val="18"/>
          <w:szCs w:val="18"/>
          <w:lang w:eastAsia="pl-PL"/>
        </w:rPr>
        <w:t>ść zmiany na mapę zasadniczą uzyskując potwierdzenie Powiatowego Ośrodka Dokumentacji Geodezyjnej i</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Kartograficznej.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S.</w:t>
      </w:r>
      <w:r w:rsidRPr="00AB038A">
        <w:rPr>
          <w:rFonts w:ascii="Times New Roman" w:eastAsia="Times New Roman" w:hAnsi="Times New Roman" w:cs="Times New Roman"/>
          <w:b/>
          <w:bCs/>
          <w:color w:val="000000"/>
          <w:sz w:val="18"/>
          <w:szCs w:val="18"/>
          <w:lang w:eastAsia="pl-PL"/>
        </w:rPr>
        <w:t>ó.Przeniesienie</w:t>
      </w:r>
      <w:proofErr w:type="spellEnd"/>
      <w:r w:rsidRPr="00AB038A">
        <w:rPr>
          <w:rFonts w:ascii="Times New Roman" w:eastAsia="Times New Roman" w:hAnsi="Times New Roman" w:cs="Times New Roman"/>
          <w:b/>
          <w:bCs/>
          <w:color w:val="000000"/>
          <w:sz w:val="18"/>
          <w:szCs w:val="18"/>
          <w:lang w:eastAsia="pl-PL"/>
        </w:rPr>
        <w:t xml:space="preserve"> osnowy geodezyjnej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Przeniesienie osnowy geodezyjnej poza granic</w:t>
      </w:r>
      <w:r w:rsidRPr="00AB038A">
        <w:rPr>
          <w:rFonts w:ascii="Times New Roman" w:eastAsia="Times New Roman" w:hAnsi="Times New Roman" w:cs="Times New Roman"/>
          <w:color w:val="000000"/>
          <w:sz w:val="18"/>
          <w:szCs w:val="18"/>
          <w:lang w:eastAsia="pl-PL"/>
        </w:rPr>
        <w:t>ę robót wraz z odtworzeniem wysokościowym może być wykonane tylko przez uprawnione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tego rodzaju prac jednostki geodezyjne. Przeniesienie osnowy geodezyjnej musi by</w:t>
      </w:r>
      <w:r w:rsidRPr="00AB038A">
        <w:rPr>
          <w:rFonts w:ascii="Times New Roman" w:eastAsia="Times New Roman" w:hAnsi="Times New Roman" w:cs="Times New Roman"/>
          <w:color w:val="000000"/>
          <w:sz w:val="18"/>
          <w:szCs w:val="18"/>
          <w:lang w:eastAsia="pl-PL"/>
        </w:rPr>
        <w:t>ć wykonane przed przystąpieniem do robót.</w:t>
      </w:r>
    </w:p>
    <w:p w:rsidR="00AB038A" w:rsidRPr="00AB038A" w:rsidRDefault="00AB038A" w:rsidP="00AB038A">
      <w:pPr>
        <w:widowControl w:val="0"/>
        <w:shd w:val="clear" w:color="auto" w:fill="FFFFFF"/>
        <w:tabs>
          <w:tab w:val="left" w:pos="196"/>
        </w:tabs>
        <w:autoSpaceDE w:val="0"/>
        <w:autoSpaceDN w:val="0"/>
        <w:adjustRightInd w:val="0"/>
        <w:spacing w:before="10"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6.</w:t>
      </w:r>
      <w:r w:rsidRPr="00AB038A">
        <w:rPr>
          <w:rFonts w:ascii="Times New Roman" w:eastAsiaTheme="minorEastAsia" w:hAnsi="Times New Roman" w:cs="Times New Roman"/>
          <w:b/>
          <w:bCs/>
          <w:color w:val="000000"/>
          <w:sz w:val="18"/>
          <w:szCs w:val="18"/>
          <w:lang w:eastAsia="pl-PL"/>
        </w:rPr>
        <w:tab/>
        <w:t>Kontrola jako</w:t>
      </w:r>
      <w:r w:rsidRPr="00AB038A">
        <w:rPr>
          <w:rFonts w:ascii="Times New Roman" w:eastAsia="Times New Roman" w:hAnsi="Times New Roman" w:cs="Times New Roman"/>
          <w:b/>
          <w:bCs/>
          <w:color w:val="000000"/>
          <w:sz w:val="18"/>
          <w:szCs w:val="18"/>
          <w:lang w:eastAsia="pl-PL"/>
        </w:rPr>
        <w:t>ści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kontroli jakości robót podano w SST D.00.00.00. „Wymagania ogólne" pkt.6.</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imes New Roman" w:hAnsi="Times New Roman" w:cs="Times New Roman"/>
          <w:b/>
          <w:bCs/>
          <w:color w:val="000000"/>
          <w:sz w:val="18"/>
          <w:szCs w:val="18"/>
          <w:lang w:eastAsia="pl-PL"/>
        </w:rPr>
        <w:t>ó.LWytyczenie</w:t>
      </w:r>
      <w:proofErr w:type="spellEnd"/>
      <w:r w:rsidRPr="00AB038A">
        <w:rPr>
          <w:rFonts w:ascii="Times New Roman" w:eastAsia="Times New Roman" w:hAnsi="Times New Roman" w:cs="Times New Roman"/>
          <w:b/>
          <w:bCs/>
          <w:color w:val="000000"/>
          <w:sz w:val="18"/>
          <w:szCs w:val="18"/>
          <w:lang w:eastAsia="pl-PL"/>
        </w:rPr>
        <w:t xml:space="preserve"> osi trasy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Kontrole jako</w:t>
      </w:r>
      <w:r w:rsidRPr="00AB038A">
        <w:rPr>
          <w:rFonts w:ascii="Times New Roman" w:eastAsia="Times New Roman" w:hAnsi="Times New Roman" w:cs="Times New Roman"/>
          <w:color w:val="000000"/>
          <w:sz w:val="18"/>
          <w:szCs w:val="18"/>
          <w:lang w:eastAsia="pl-PL"/>
        </w:rPr>
        <w:t xml:space="preserve">ści prac pomiarowych związanych z odtworzeniem </w:t>
      </w:r>
      <w:r w:rsidRPr="00AB038A">
        <w:rPr>
          <w:rFonts w:ascii="Times New Roman" w:eastAsia="Times New Roman" w:hAnsi="Times New Roman" w:cs="Times New Roman"/>
          <w:color w:val="756CB3"/>
          <w:sz w:val="18"/>
          <w:szCs w:val="18"/>
          <w:lang w:eastAsia="pl-PL"/>
        </w:rPr>
        <w:t xml:space="preserve">trasy </w:t>
      </w:r>
      <w:r w:rsidRPr="00AB038A">
        <w:rPr>
          <w:rFonts w:ascii="Times New Roman" w:eastAsia="Times New Roman" w:hAnsi="Times New Roman" w:cs="Times New Roman"/>
          <w:color w:val="000000"/>
          <w:sz w:val="18"/>
          <w:szCs w:val="18"/>
          <w:lang w:eastAsia="pl-PL"/>
        </w:rPr>
        <w:t>i punktów wysokościowych należy prowadzić według ogólnych zasad</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 xml:space="preserve">ślonych w instrukcjach i wytycznych </w:t>
      </w:r>
      <w:proofErr w:type="spellStart"/>
      <w:r w:rsidRPr="00AB038A">
        <w:rPr>
          <w:rFonts w:ascii="Times New Roman" w:eastAsia="Times New Roman" w:hAnsi="Times New Roman" w:cs="Times New Roman"/>
          <w:color w:val="000000"/>
          <w:sz w:val="18"/>
          <w:szCs w:val="18"/>
          <w:lang w:eastAsia="pl-PL"/>
        </w:rPr>
        <w:t>GUGiK</w:t>
      </w:r>
      <w:proofErr w:type="spellEnd"/>
      <w:r w:rsidRPr="00AB038A">
        <w:rPr>
          <w:rFonts w:ascii="Times New Roman" w:eastAsia="Times New Roman" w:hAnsi="Times New Roman" w:cs="Times New Roman"/>
          <w:color w:val="000000"/>
          <w:sz w:val="18"/>
          <w:szCs w:val="18"/>
          <w:lang w:eastAsia="pl-PL"/>
        </w:rPr>
        <w:t>, zgodnie z wymaganiami podanymi w pkt.5.</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9"/>
          <w:sz w:val="18"/>
          <w:szCs w:val="18"/>
          <w:lang w:eastAsia="pl-PL"/>
        </w:rPr>
        <w:t>7.</w:t>
      </w:r>
      <w:r w:rsidRPr="00AB038A">
        <w:rPr>
          <w:rFonts w:ascii="Arial" w:eastAsiaTheme="minorEastAsia" w:hAnsi="Arial" w:cs="Arial"/>
          <w:color w:val="000000"/>
          <w:sz w:val="18"/>
          <w:szCs w:val="18"/>
          <w:lang w:eastAsia="pl-PL"/>
        </w:rPr>
        <w:tab/>
        <w:t>Obmiar rob</w:t>
      </w:r>
      <w:r w:rsidRPr="00AB038A">
        <w:rPr>
          <w:rFonts w:ascii="Arial" w:eastAsiaTheme="minorEastAsia" w:hAnsi="Arial" w:cs="Times New Roman"/>
          <w:color w:val="000000"/>
          <w:sz w:val="18"/>
          <w:szCs w:val="18"/>
          <w:lang w:eastAsia="pl-PL"/>
        </w:rPr>
        <w:t>ó</w:t>
      </w:r>
      <w:r w:rsidRPr="00AB038A">
        <w:rPr>
          <w:rFonts w:ascii="Arial" w:eastAsiaTheme="minorEastAsia" w:hAnsi="Arial" w:cs="Arial"/>
          <w:color w:val="000000"/>
          <w:sz w:val="18"/>
          <w:szCs w:val="18"/>
          <w:lang w:eastAsia="pl-PL"/>
        </w:rPr>
        <w:t>t</w:t>
      </w:r>
    </w:p>
    <w:p w:rsidR="00AB038A" w:rsidRPr="00AB038A" w:rsidRDefault="00AB038A" w:rsidP="00AB038A">
      <w:pPr>
        <w:widowControl w:val="0"/>
        <w:shd w:val="clear" w:color="auto" w:fill="FFFFFF"/>
        <w:autoSpaceDE w:val="0"/>
        <w:autoSpaceDN w:val="0"/>
        <w:adjustRightInd w:val="0"/>
        <w:spacing w:after="0" w:line="211" w:lineRule="exact"/>
        <w:ind w:right="4095"/>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zasady obmiaru robót podano w SST D.00.00.00. „Wymagania ogólne" pkt.7. </w:t>
      </w:r>
      <w:r w:rsidRPr="00AB038A">
        <w:rPr>
          <w:rFonts w:ascii="Times New Roman" w:eastAsia="Times New Roman" w:hAnsi="Times New Roman" w:cs="Times New Roman"/>
          <w:b/>
          <w:bCs/>
          <w:color w:val="000000"/>
          <w:sz w:val="18"/>
          <w:szCs w:val="18"/>
          <w:lang w:eastAsia="pl-PL"/>
        </w:rPr>
        <w:t xml:space="preserve">7.1.Jednostka obmiarów </w:t>
      </w:r>
      <w:r w:rsidRPr="00AB038A">
        <w:rPr>
          <w:rFonts w:ascii="Times New Roman" w:eastAsia="Times New Roman" w:hAnsi="Times New Roman" w:cs="Times New Roman"/>
          <w:color w:val="000000"/>
          <w:sz w:val="18"/>
          <w:szCs w:val="18"/>
          <w:lang w:eastAsia="pl-PL"/>
        </w:rPr>
        <w:t xml:space="preserve">a Jednostką obmiarową jest </w:t>
      </w:r>
      <w:r w:rsidRPr="00AB038A">
        <w:rPr>
          <w:rFonts w:ascii="Times New Roman" w:eastAsia="Times New Roman" w:hAnsi="Times New Roman" w:cs="Times New Roman"/>
          <w:color w:val="756CB3"/>
          <w:sz w:val="18"/>
          <w:szCs w:val="18"/>
          <w:lang w:eastAsia="pl-PL"/>
        </w:rPr>
        <w:t xml:space="preserve">1 km </w:t>
      </w:r>
      <w:r w:rsidRPr="00AB038A">
        <w:rPr>
          <w:rFonts w:ascii="Times New Roman" w:eastAsia="Times New Roman" w:hAnsi="Times New Roman" w:cs="Times New Roman"/>
          <w:color w:val="000000"/>
          <w:sz w:val="18"/>
          <w:szCs w:val="18"/>
          <w:lang w:eastAsia="pl-PL"/>
        </w:rPr>
        <w:t>trasy. Obmiar robót obejmuje :</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sprawdzenie punkt</w:t>
      </w:r>
      <w:r w:rsidRPr="00AB038A">
        <w:rPr>
          <w:rFonts w:ascii="Times New Roman" w:eastAsia="Times New Roman" w:hAnsi="Times New Roman" w:cs="Times New Roman"/>
          <w:color w:val="000000"/>
          <w:sz w:val="18"/>
          <w:szCs w:val="18"/>
          <w:lang w:eastAsia="pl-PL"/>
        </w:rPr>
        <w:t>ów głównych osi trasy i punktów wysokościowych</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uzupe</w:t>
      </w:r>
      <w:r w:rsidRPr="00AB038A">
        <w:rPr>
          <w:rFonts w:ascii="Times New Roman" w:eastAsia="Times New Roman" w:hAnsi="Times New Roman" w:cs="Times New Roman"/>
          <w:color w:val="000000"/>
          <w:sz w:val="18"/>
          <w:szCs w:val="18"/>
          <w:lang w:eastAsia="pl-PL"/>
        </w:rPr>
        <w:t>łnienie punktów głównych</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ight="2233"/>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wyznaczenie przekroj</w:t>
      </w:r>
      <w:r w:rsidRPr="00AB038A">
        <w:rPr>
          <w:rFonts w:ascii="Times New Roman" w:eastAsia="Times New Roman" w:hAnsi="Times New Roman" w:cs="Times New Roman"/>
          <w:color w:val="000000"/>
          <w:sz w:val="18"/>
          <w:szCs w:val="18"/>
          <w:lang w:eastAsia="pl-PL"/>
        </w:rPr>
        <w:t xml:space="preserve">ów poprzecznych z ewentualnym wyznaczeniem przekrojów dodatkowych Jednostką obmiaru robót związanych z przeniesieniem osnowy geodezyjnej poza granicę pasa robót jest </w:t>
      </w:r>
      <w:r w:rsidRPr="00AB038A">
        <w:rPr>
          <w:rFonts w:ascii="Times New Roman" w:eastAsia="Times New Roman" w:hAnsi="Times New Roman" w:cs="Times New Roman"/>
          <w:b/>
          <w:bCs/>
          <w:color w:val="000000"/>
          <w:sz w:val="18"/>
          <w:szCs w:val="18"/>
          <w:lang w:eastAsia="pl-PL"/>
        </w:rPr>
        <w:t xml:space="preserve">1 </w:t>
      </w:r>
      <w:r w:rsidRPr="00AB038A">
        <w:rPr>
          <w:rFonts w:ascii="Times New Roman" w:eastAsia="Times New Roman" w:hAnsi="Times New Roman" w:cs="Times New Roman"/>
          <w:color w:val="000000"/>
          <w:sz w:val="18"/>
          <w:szCs w:val="18"/>
          <w:lang w:eastAsia="pl-PL"/>
        </w:rPr>
        <w:t>pkt.</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8.</w:t>
      </w:r>
      <w:r w:rsidRPr="00AB038A">
        <w:rPr>
          <w:rFonts w:ascii="Times New Roman" w:eastAsiaTheme="minorEastAsia" w:hAnsi="Times New Roman" w:cs="Times New Roman"/>
          <w:b/>
          <w:bCs/>
          <w:color w:val="000000"/>
          <w:sz w:val="18"/>
          <w:szCs w:val="18"/>
          <w:lang w:eastAsia="pl-PL"/>
        </w:rPr>
        <w:tab/>
        <w:t>Odbi</w:t>
      </w:r>
      <w:r w:rsidRPr="00AB038A">
        <w:rPr>
          <w:rFonts w:ascii="Times New Roman" w:eastAsia="Times New Roman" w:hAnsi="Times New Roman" w:cs="Times New Roman"/>
          <w:b/>
          <w:bCs/>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odbioru robót podano w SST D.00.00.00. „Wymagania ogólne" pkt.8.</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8.1.Spos</w:t>
      </w:r>
      <w:r w:rsidRPr="00AB038A">
        <w:rPr>
          <w:rFonts w:ascii="Times New Roman" w:eastAsia="Times New Roman" w:hAnsi="Times New Roman" w:cs="Times New Roman"/>
          <w:b/>
          <w:bCs/>
          <w:color w:val="000000"/>
          <w:sz w:val="18"/>
          <w:szCs w:val="18"/>
          <w:lang w:eastAsia="pl-PL"/>
        </w:rPr>
        <w:t>ób odbioru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Odbi</w:t>
      </w:r>
      <w:r w:rsidRPr="00AB038A">
        <w:rPr>
          <w:rFonts w:ascii="Times New Roman" w:eastAsia="Times New Roman" w:hAnsi="Times New Roman" w:cs="Times New Roman"/>
          <w:color w:val="000000"/>
          <w:sz w:val="18"/>
          <w:szCs w:val="18"/>
          <w:lang w:eastAsia="pl-PL"/>
        </w:rPr>
        <w:t>ór robót związanych z odtworzeniem trasy w terenie następuje na podstawie szkiców i dzienników pomiarów geodezyjnych lub</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protoko</w:t>
      </w:r>
      <w:r w:rsidRPr="00AB038A">
        <w:rPr>
          <w:rFonts w:ascii="Times New Roman" w:eastAsia="Times New Roman" w:hAnsi="Times New Roman" w:cs="Times New Roman"/>
          <w:color w:val="000000"/>
          <w:sz w:val="18"/>
          <w:szCs w:val="18"/>
          <w:lang w:eastAsia="pl-PL"/>
        </w:rPr>
        <w:t>łu z kontroli geodezyjnej, które Wykonawca przedkłada Inspektorowi Nadzoru.</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9.</w:t>
      </w:r>
      <w:r w:rsidRPr="00AB038A">
        <w:rPr>
          <w:rFonts w:ascii="Times New Roman" w:eastAsiaTheme="minorEastAsia" w:hAnsi="Times New Roman" w:cs="Times New Roman"/>
          <w:b/>
          <w:bCs/>
          <w:color w:val="000000"/>
          <w:sz w:val="18"/>
          <w:szCs w:val="18"/>
          <w:lang w:eastAsia="pl-PL"/>
        </w:rPr>
        <w:tab/>
        <w:t>Podstawa p</w:t>
      </w:r>
      <w:r w:rsidRPr="00AB038A">
        <w:rPr>
          <w:rFonts w:ascii="Times New Roman" w:eastAsia="Times New Roman" w:hAnsi="Times New Roman" w:cs="Times New Roman"/>
          <w:b/>
          <w:bCs/>
          <w:color w:val="000000"/>
          <w:sz w:val="18"/>
          <w:szCs w:val="18"/>
          <w:lang w:eastAsia="pl-PL"/>
        </w:rPr>
        <w:t>łatności</w:t>
      </w:r>
    </w:p>
    <w:p w:rsidR="00AB038A" w:rsidRPr="00AB038A" w:rsidRDefault="00AB038A" w:rsidP="00AB038A">
      <w:pPr>
        <w:widowControl w:val="0"/>
        <w:shd w:val="clear" w:color="auto" w:fill="FFFFFF"/>
        <w:autoSpaceDE w:val="0"/>
        <w:autoSpaceDN w:val="0"/>
        <w:adjustRightInd w:val="0"/>
        <w:spacing w:after="0" w:line="211" w:lineRule="exact"/>
        <w:ind w:right="2606"/>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ustalenia dotyczące podstawy płatności podano w SST D.00.00.00. „Wymagania ogólne" pkt.9. </w:t>
      </w:r>
      <w:r w:rsidRPr="00AB038A">
        <w:rPr>
          <w:rFonts w:ascii="Times New Roman" w:eastAsia="Times New Roman" w:hAnsi="Times New Roman" w:cs="Times New Roman"/>
          <w:b/>
          <w:bCs/>
          <w:color w:val="000000"/>
          <w:sz w:val="18"/>
          <w:szCs w:val="18"/>
          <w:lang w:eastAsia="pl-PL"/>
        </w:rPr>
        <w:t xml:space="preserve">9.1.Cena jednostki obmiarowej </w:t>
      </w:r>
      <w:r w:rsidRPr="00AB038A">
        <w:rPr>
          <w:rFonts w:ascii="Times New Roman" w:eastAsia="Times New Roman" w:hAnsi="Times New Roman" w:cs="Times New Roman"/>
          <w:color w:val="000000"/>
          <w:sz w:val="18"/>
          <w:szCs w:val="18"/>
          <w:lang w:eastAsia="pl-PL"/>
        </w:rPr>
        <w:t>Cena 1 km wykonania robót obejmuje :</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przygotowanie i oznakowanie rob</w:t>
      </w:r>
      <w:r w:rsidRPr="00AB038A">
        <w:rPr>
          <w:rFonts w:ascii="Times New Roman" w:eastAsia="Times New Roman" w:hAnsi="Times New Roman" w:cs="Times New Roman"/>
          <w:color w:val="000000"/>
          <w:sz w:val="18"/>
          <w:szCs w:val="18"/>
          <w:lang w:eastAsia="pl-PL"/>
        </w:rPr>
        <w:t>ót</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sprawdzenie wyznaczenia punkt</w:t>
      </w:r>
      <w:r w:rsidRPr="00AB038A">
        <w:rPr>
          <w:rFonts w:ascii="Times New Roman" w:eastAsia="Times New Roman" w:hAnsi="Times New Roman" w:cs="Times New Roman"/>
          <w:color w:val="000000"/>
          <w:sz w:val="18"/>
          <w:szCs w:val="18"/>
          <w:lang w:eastAsia="pl-PL"/>
        </w:rPr>
        <w:t xml:space="preserve">ów głównych osi trasy </w:t>
      </w:r>
      <w:r w:rsidRPr="00AB038A">
        <w:rPr>
          <w:rFonts w:ascii="Times New Roman" w:eastAsia="Times New Roman" w:hAnsi="Times New Roman" w:cs="Times New Roman"/>
          <w:color w:val="756CB3"/>
          <w:sz w:val="18"/>
          <w:szCs w:val="18"/>
          <w:lang w:eastAsia="pl-PL"/>
        </w:rPr>
        <w:t xml:space="preserve">i </w:t>
      </w:r>
      <w:r w:rsidRPr="00AB038A">
        <w:rPr>
          <w:rFonts w:ascii="Times New Roman" w:eastAsia="Times New Roman" w:hAnsi="Times New Roman" w:cs="Times New Roman"/>
          <w:color w:val="000000"/>
          <w:sz w:val="18"/>
          <w:szCs w:val="18"/>
          <w:lang w:eastAsia="pl-PL"/>
        </w:rPr>
        <w:t>punktów wysokościowych</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uzupe</w:t>
      </w:r>
      <w:r w:rsidRPr="00AB038A">
        <w:rPr>
          <w:rFonts w:ascii="Times New Roman" w:eastAsia="Times New Roman" w:hAnsi="Times New Roman" w:cs="Times New Roman"/>
          <w:color w:val="000000"/>
          <w:sz w:val="18"/>
          <w:szCs w:val="18"/>
          <w:lang w:eastAsia="pl-PL"/>
        </w:rPr>
        <w:t>łnienie osi trasy dodatkowymi punktami</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wyznaczenie dodatkowych punkt</w:t>
      </w:r>
      <w:r w:rsidRPr="00AB038A">
        <w:rPr>
          <w:rFonts w:ascii="Times New Roman" w:eastAsia="Times New Roman" w:hAnsi="Times New Roman" w:cs="Times New Roman"/>
          <w:color w:val="000000"/>
          <w:sz w:val="18"/>
          <w:szCs w:val="18"/>
          <w:lang w:eastAsia="pl-PL"/>
        </w:rPr>
        <w:t>ów wysokościowych</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wyznaczenie przekroj</w:t>
      </w:r>
      <w:r w:rsidRPr="00AB038A">
        <w:rPr>
          <w:rFonts w:ascii="Times New Roman" w:eastAsia="Times New Roman" w:hAnsi="Times New Roman" w:cs="Times New Roman"/>
          <w:color w:val="000000"/>
          <w:sz w:val="18"/>
          <w:szCs w:val="18"/>
          <w:lang w:eastAsia="pl-PL"/>
        </w:rPr>
        <w:t>ów poprzecznych z ewentualnymi przekrojami dodatkowymi</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before="5"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wyznaczenie punkt</w:t>
      </w:r>
      <w:r w:rsidRPr="00AB038A">
        <w:rPr>
          <w:rFonts w:ascii="Times New Roman" w:eastAsia="Times New Roman" w:hAnsi="Times New Roman" w:cs="Times New Roman"/>
          <w:color w:val="000000"/>
          <w:sz w:val="18"/>
          <w:szCs w:val="18"/>
          <w:lang w:eastAsia="pl-PL"/>
        </w:rPr>
        <w:t xml:space="preserve">ów roboczego </w:t>
      </w:r>
      <w:proofErr w:type="spellStart"/>
      <w:r w:rsidRPr="00AB038A">
        <w:rPr>
          <w:rFonts w:ascii="Times New Roman" w:eastAsia="Times New Roman" w:hAnsi="Times New Roman" w:cs="Times New Roman"/>
          <w:color w:val="000000"/>
          <w:sz w:val="18"/>
          <w:szCs w:val="18"/>
          <w:lang w:eastAsia="pl-PL"/>
        </w:rPr>
        <w:t>pikietażu</w:t>
      </w:r>
      <w:proofErr w:type="spellEnd"/>
      <w:r w:rsidRPr="00AB038A">
        <w:rPr>
          <w:rFonts w:ascii="Times New Roman" w:eastAsia="Times New Roman" w:hAnsi="Times New Roman" w:cs="Times New Roman"/>
          <w:color w:val="000000"/>
          <w:sz w:val="18"/>
          <w:szCs w:val="18"/>
          <w:lang w:eastAsia="pl-PL"/>
        </w:rPr>
        <w:t xml:space="preserve"> trasy</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 xml:space="preserve">ustawienie </w:t>
      </w:r>
      <w:proofErr w:type="spellStart"/>
      <w:r w:rsidRPr="00AB038A">
        <w:rPr>
          <w:rFonts w:ascii="Times New Roman" w:eastAsiaTheme="minorEastAsia" w:hAnsi="Times New Roman" w:cs="Times New Roman"/>
          <w:color w:val="000000"/>
          <w:sz w:val="18"/>
          <w:szCs w:val="18"/>
          <w:lang w:eastAsia="pl-PL"/>
        </w:rPr>
        <w:t>skarpownik</w:t>
      </w:r>
      <w:r w:rsidRPr="00AB038A">
        <w:rPr>
          <w:rFonts w:ascii="Times New Roman" w:eastAsia="Times New Roman" w:hAnsi="Times New Roman" w:cs="Times New Roman"/>
          <w:color w:val="000000"/>
          <w:sz w:val="18"/>
          <w:szCs w:val="18"/>
          <w:lang w:eastAsia="pl-PL"/>
        </w:rPr>
        <w:t>ów</w:t>
      </w:r>
      <w:proofErr w:type="spellEnd"/>
      <w:r w:rsidRPr="00AB038A">
        <w:rPr>
          <w:rFonts w:ascii="Times New Roman" w:eastAsia="Times New Roman" w:hAnsi="Times New Roman" w:cs="Times New Roman"/>
          <w:color w:val="000000"/>
          <w:sz w:val="18"/>
          <w:szCs w:val="18"/>
          <w:lang w:eastAsia="pl-PL"/>
        </w:rPr>
        <w:t xml:space="preserve"> </w:t>
      </w:r>
      <w:r w:rsidRPr="00AB038A">
        <w:rPr>
          <w:rFonts w:ascii="Times New Roman" w:eastAsia="Times New Roman" w:hAnsi="Times New Roman" w:cs="Times New Roman"/>
          <w:color w:val="756CB3"/>
          <w:sz w:val="18"/>
          <w:szCs w:val="18"/>
          <w:lang w:eastAsia="pl-PL"/>
        </w:rPr>
        <w:t xml:space="preserve">z </w:t>
      </w:r>
      <w:r w:rsidRPr="00AB038A">
        <w:rPr>
          <w:rFonts w:ascii="Times New Roman" w:eastAsia="Times New Roman" w:hAnsi="Times New Roman" w:cs="Times New Roman"/>
          <w:color w:val="000000"/>
          <w:sz w:val="18"/>
          <w:szCs w:val="18"/>
          <w:lang w:eastAsia="pl-PL"/>
        </w:rPr>
        <w:t>wyznaczeniem pochylenia skarp</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proofErr w:type="spellStart"/>
      <w:r w:rsidRPr="00AB038A">
        <w:rPr>
          <w:rFonts w:ascii="Times New Roman" w:eastAsiaTheme="minorEastAsia" w:hAnsi="Times New Roman" w:cs="Times New Roman"/>
          <w:color w:val="000000"/>
          <w:sz w:val="18"/>
          <w:szCs w:val="18"/>
          <w:lang w:eastAsia="pl-PL"/>
        </w:rPr>
        <w:t>zastabilizowanie</w:t>
      </w:r>
      <w:proofErr w:type="spellEnd"/>
      <w:r w:rsidRPr="00AB038A">
        <w:rPr>
          <w:rFonts w:ascii="Times New Roman" w:eastAsiaTheme="minorEastAsia" w:hAnsi="Times New Roman" w:cs="Times New Roman"/>
          <w:color w:val="000000"/>
          <w:sz w:val="18"/>
          <w:szCs w:val="18"/>
          <w:lang w:eastAsia="pl-PL"/>
        </w:rPr>
        <w:t xml:space="preserve"> punkt</w:t>
      </w:r>
      <w:r w:rsidRPr="00AB038A">
        <w:rPr>
          <w:rFonts w:ascii="Times New Roman" w:eastAsia="Times New Roman" w:hAnsi="Times New Roman" w:cs="Times New Roman"/>
          <w:color w:val="000000"/>
          <w:sz w:val="18"/>
          <w:szCs w:val="18"/>
          <w:lang w:eastAsia="pl-PL"/>
        </w:rPr>
        <w:t>ów w sposób trwały</w:t>
      </w:r>
    </w:p>
    <w:p w:rsidR="00AB038A" w:rsidRPr="00AB038A" w:rsidRDefault="00AB038A" w:rsidP="00AB038A">
      <w:pPr>
        <w:widowControl w:val="0"/>
        <w:numPr>
          <w:ilvl w:val="0"/>
          <w:numId w:val="4"/>
        </w:numPr>
        <w:shd w:val="clear" w:color="auto" w:fill="FFFFFF"/>
        <w:tabs>
          <w:tab w:val="left" w:pos="113"/>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wykonanie geodezyjnej inwentaryzacji powykonawczej</w:t>
      </w:r>
    </w:p>
    <w:p w:rsidR="00AB038A" w:rsidRPr="00AB038A" w:rsidRDefault="00AB038A" w:rsidP="00AB038A">
      <w:pPr>
        <w:widowControl w:val="0"/>
        <w:shd w:val="clear" w:color="auto" w:fill="FFFFFF"/>
        <w:tabs>
          <w:tab w:val="left" w:pos="284"/>
        </w:tabs>
        <w:autoSpaceDE w:val="0"/>
        <w:autoSpaceDN w:val="0"/>
        <w:adjustRightInd w:val="0"/>
        <w:spacing w:before="211"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6"/>
          <w:sz w:val="18"/>
          <w:szCs w:val="18"/>
          <w:lang w:eastAsia="pl-PL"/>
        </w:rPr>
        <w:t>10.</w:t>
      </w:r>
      <w:r w:rsidRPr="00AB038A">
        <w:rPr>
          <w:rFonts w:ascii="Times New Roman" w:eastAsiaTheme="minorEastAsia" w:hAnsi="Times New Roman" w:cs="Times New Roman"/>
          <w:b/>
          <w:bCs/>
          <w:color w:val="000000"/>
          <w:sz w:val="18"/>
          <w:szCs w:val="18"/>
          <w:lang w:eastAsia="pl-PL"/>
        </w:rPr>
        <w:tab/>
        <w:t>Przepisy zwi</w:t>
      </w:r>
      <w:r w:rsidRPr="00AB038A">
        <w:rPr>
          <w:rFonts w:ascii="Times New Roman" w:eastAsia="Times New Roman" w:hAnsi="Times New Roman" w:cs="Times New Roman"/>
          <w:b/>
          <w:bCs/>
          <w:color w:val="000000"/>
          <w:sz w:val="18"/>
          <w:szCs w:val="18"/>
          <w:lang w:eastAsia="pl-PL"/>
        </w:rPr>
        <w:t>ązane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1 </w:t>
      </w:r>
      <w:r w:rsidRPr="00AB038A">
        <w:rPr>
          <w:rFonts w:ascii="Times New Roman" w:eastAsiaTheme="minorEastAsia" w:hAnsi="Times New Roman" w:cs="Times New Roman"/>
          <w:color w:val="000000"/>
          <w:sz w:val="18"/>
          <w:szCs w:val="18"/>
          <w:lang w:eastAsia="pl-PL"/>
        </w:rPr>
        <w:t>.Instrukcja techniczna 0-1</w:t>
      </w:r>
      <w:r w:rsidRPr="00AB038A">
        <w:rPr>
          <w:rFonts w:ascii="Times New Roman" w:eastAsiaTheme="minorEastAsia" w:hAnsi="Times New Roman" w:cs="Times New Roman"/>
          <w:color w:val="756CB3"/>
          <w:sz w:val="18"/>
          <w:szCs w:val="18"/>
          <w:lang w:eastAsia="pl-PL"/>
        </w:rPr>
        <w:t xml:space="preserve">. </w:t>
      </w: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wykonania prac geodezyjnych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2.Instrukcja techniczna G-3. Geodezyjna obs</w:t>
      </w:r>
      <w:r w:rsidRPr="00AB038A">
        <w:rPr>
          <w:rFonts w:ascii="Times New Roman" w:eastAsia="Times New Roman" w:hAnsi="Times New Roman" w:cs="Times New Roman"/>
          <w:color w:val="000000"/>
          <w:sz w:val="18"/>
          <w:szCs w:val="18"/>
          <w:lang w:eastAsia="pl-PL"/>
        </w:rPr>
        <w:t xml:space="preserve">ługa inwestycji. </w:t>
      </w:r>
      <w:proofErr w:type="spellStart"/>
      <w:r w:rsidRPr="00AB038A">
        <w:rPr>
          <w:rFonts w:ascii="Times New Roman" w:eastAsia="Times New Roman" w:hAnsi="Times New Roman" w:cs="Times New Roman"/>
          <w:color w:val="000000"/>
          <w:sz w:val="18"/>
          <w:szCs w:val="18"/>
          <w:lang w:eastAsia="pl-PL"/>
        </w:rPr>
        <w:t>GUGiK</w:t>
      </w:r>
      <w:proofErr w:type="spellEnd"/>
      <w:r w:rsidRPr="00AB038A">
        <w:rPr>
          <w:rFonts w:ascii="Times New Roman" w:eastAsia="Times New Roman" w:hAnsi="Times New Roman" w:cs="Times New Roman"/>
          <w:color w:val="000000"/>
          <w:sz w:val="18"/>
          <w:szCs w:val="18"/>
          <w:lang w:eastAsia="pl-PL"/>
        </w:rPr>
        <w:t xml:space="preserve"> 1979</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3.Instrukcja techniczna G-l. Geodezyjna osnowa pozioma. </w:t>
      </w:r>
      <w:proofErr w:type="spellStart"/>
      <w:r w:rsidRPr="00AB038A">
        <w:rPr>
          <w:rFonts w:ascii="Times New Roman" w:eastAsiaTheme="minorEastAsia" w:hAnsi="Times New Roman" w:cs="Times New Roman"/>
          <w:color w:val="000000"/>
          <w:sz w:val="18"/>
          <w:szCs w:val="18"/>
          <w:lang w:eastAsia="pl-PL"/>
        </w:rPr>
        <w:t>GUGiK</w:t>
      </w:r>
      <w:proofErr w:type="spellEnd"/>
      <w:r w:rsidRPr="00AB038A">
        <w:rPr>
          <w:rFonts w:ascii="Times New Roman" w:eastAsiaTheme="minorEastAsia" w:hAnsi="Times New Roman" w:cs="Times New Roman"/>
          <w:color w:val="000000"/>
          <w:sz w:val="18"/>
          <w:szCs w:val="18"/>
          <w:lang w:eastAsia="pl-PL"/>
        </w:rPr>
        <w:t xml:space="preserve"> 1978</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4.1nstrkcja techniczna G-2. Wysoko</w:t>
      </w:r>
      <w:r w:rsidRPr="00AB038A">
        <w:rPr>
          <w:rFonts w:ascii="Times New Roman" w:eastAsia="Times New Roman" w:hAnsi="Times New Roman" w:cs="Times New Roman"/>
          <w:color w:val="000000"/>
          <w:sz w:val="18"/>
          <w:szCs w:val="18"/>
          <w:lang w:eastAsia="pl-PL"/>
        </w:rPr>
        <w:t xml:space="preserve">ściowa osnowa geodezyjna. </w:t>
      </w:r>
      <w:proofErr w:type="spellStart"/>
      <w:r w:rsidRPr="00AB038A">
        <w:rPr>
          <w:rFonts w:ascii="Times New Roman" w:eastAsia="Times New Roman" w:hAnsi="Times New Roman" w:cs="Times New Roman"/>
          <w:color w:val="000000"/>
          <w:sz w:val="18"/>
          <w:szCs w:val="18"/>
          <w:lang w:eastAsia="pl-PL"/>
        </w:rPr>
        <w:t>GUGiK</w:t>
      </w:r>
      <w:proofErr w:type="spellEnd"/>
      <w:r w:rsidRPr="00AB038A">
        <w:rPr>
          <w:rFonts w:ascii="Times New Roman" w:eastAsia="Times New Roman" w:hAnsi="Times New Roman" w:cs="Times New Roman"/>
          <w:color w:val="000000"/>
          <w:sz w:val="18"/>
          <w:szCs w:val="18"/>
          <w:lang w:eastAsia="pl-PL"/>
        </w:rPr>
        <w:t xml:space="preserve"> 1983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5.Instrukcja techniczna G-4. Pomiary sytuacyjne i wysoko</w:t>
      </w:r>
      <w:r w:rsidRPr="00AB038A">
        <w:rPr>
          <w:rFonts w:ascii="Times New Roman" w:eastAsia="Times New Roman" w:hAnsi="Times New Roman" w:cs="Times New Roman"/>
          <w:color w:val="000000"/>
          <w:sz w:val="18"/>
          <w:szCs w:val="18"/>
          <w:lang w:eastAsia="pl-PL"/>
        </w:rPr>
        <w:t xml:space="preserve">ściowe. </w:t>
      </w:r>
      <w:proofErr w:type="spellStart"/>
      <w:r w:rsidRPr="00AB038A">
        <w:rPr>
          <w:rFonts w:ascii="Times New Roman" w:eastAsia="Times New Roman" w:hAnsi="Times New Roman" w:cs="Times New Roman"/>
          <w:color w:val="000000"/>
          <w:sz w:val="18"/>
          <w:szCs w:val="18"/>
          <w:lang w:eastAsia="pl-PL"/>
        </w:rPr>
        <w:t>GUGiK</w:t>
      </w:r>
      <w:proofErr w:type="spellEnd"/>
      <w:r w:rsidRPr="00AB038A">
        <w:rPr>
          <w:rFonts w:ascii="Times New Roman" w:eastAsia="Times New Roman" w:hAnsi="Times New Roman" w:cs="Times New Roman"/>
          <w:color w:val="000000"/>
          <w:sz w:val="18"/>
          <w:szCs w:val="18"/>
          <w:lang w:eastAsia="pl-PL"/>
        </w:rPr>
        <w:t xml:space="preserve"> 1979</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imes New Roman" w:hAnsi="Times New Roman" w:cs="Times New Roman"/>
          <w:color w:val="000000"/>
          <w:sz w:val="18"/>
          <w:szCs w:val="18"/>
          <w:lang w:eastAsia="pl-PL"/>
        </w:rPr>
        <w:t>ó.Wytyczne</w:t>
      </w:r>
      <w:proofErr w:type="spellEnd"/>
      <w:r w:rsidRPr="00AB038A">
        <w:rPr>
          <w:rFonts w:ascii="Times New Roman" w:eastAsia="Times New Roman" w:hAnsi="Times New Roman" w:cs="Times New Roman"/>
          <w:color w:val="000000"/>
          <w:sz w:val="18"/>
          <w:szCs w:val="18"/>
          <w:lang w:eastAsia="pl-PL"/>
        </w:rPr>
        <w:t xml:space="preserve"> techniczne G-3.2. Pomiary realizacyjne. </w:t>
      </w:r>
      <w:proofErr w:type="spellStart"/>
      <w:r w:rsidRPr="00AB038A">
        <w:rPr>
          <w:rFonts w:ascii="Times New Roman" w:eastAsia="Times New Roman" w:hAnsi="Times New Roman" w:cs="Times New Roman"/>
          <w:color w:val="000000"/>
          <w:sz w:val="18"/>
          <w:szCs w:val="18"/>
          <w:lang w:eastAsia="pl-PL"/>
        </w:rPr>
        <w:t>GUGiK</w:t>
      </w:r>
      <w:proofErr w:type="spellEnd"/>
      <w:r w:rsidRPr="00AB038A">
        <w:rPr>
          <w:rFonts w:ascii="Times New Roman" w:eastAsia="Times New Roman" w:hAnsi="Times New Roman" w:cs="Times New Roman"/>
          <w:color w:val="000000"/>
          <w:sz w:val="18"/>
          <w:szCs w:val="18"/>
          <w:lang w:eastAsia="pl-PL"/>
        </w:rPr>
        <w:t xml:space="preserve"> 1983</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7.Wytyczne techniczne G-3.1. Osnowy realizacyjne. </w:t>
      </w:r>
      <w:proofErr w:type="spellStart"/>
      <w:r w:rsidRPr="00AB038A">
        <w:rPr>
          <w:rFonts w:ascii="Times New Roman" w:eastAsiaTheme="minorEastAsia" w:hAnsi="Times New Roman" w:cs="Times New Roman"/>
          <w:color w:val="000000"/>
          <w:sz w:val="18"/>
          <w:szCs w:val="18"/>
          <w:lang w:eastAsia="pl-PL"/>
        </w:rPr>
        <w:t>GUGiK</w:t>
      </w:r>
      <w:proofErr w:type="spellEnd"/>
      <w:r w:rsidRPr="00AB038A">
        <w:rPr>
          <w:rFonts w:ascii="Times New Roman" w:eastAsiaTheme="minorEastAsia" w:hAnsi="Times New Roman" w:cs="Times New Roman"/>
          <w:color w:val="000000"/>
          <w:sz w:val="18"/>
          <w:szCs w:val="18"/>
          <w:lang w:eastAsia="pl-PL"/>
        </w:rPr>
        <w:t xml:space="preserve"> 1983</w:t>
      </w:r>
    </w:p>
    <w:p w:rsidR="00AB038A" w:rsidRPr="00AB038A" w:rsidRDefault="00AB038A" w:rsidP="00AB038A">
      <w:pPr>
        <w:widowControl w:val="0"/>
        <w:shd w:val="clear" w:color="auto" w:fill="FFFFFF"/>
        <w:tabs>
          <w:tab w:val="left" w:pos="8233"/>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 Wytyczne zlecania rob</w:t>
      </w:r>
      <w:r w:rsidRPr="00AB038A">
        <w:rPr>
          <w:rFonts w:ascii="Times New Roman" w:eastAsia="Times New Roman" w:hAnsi="Times New Roman" w:cs="Times New Roman"/>
          <w:color w:val="000000"/>
          <w:sz w:val="18"/>
          <w:szCs w:val="18"/>
          <w:lang w:eastAsia="pl-PL"/>
        </w:rPr>
        <w:t xml:space="preserve">ót, usług </w:t>
      </w:r>
      <w:r w:rsidRPr="00AB038A">
        <w:rPr>
          <w:rFonts w:ascii="Times New Roman" w:eastAsia="Times New Roman" w:hAnsi="Times New Roman" w:cs="Times New Roman"/>
          <w:color w:val="756CB3"/>
          <w:sz w:val="18"/>
          <w:szCs w:val="18"/>
          <w:lang w:eastAsia="pl-PL"/>
        </w:rPr>
        <w:t xml:space="preserve">i </w:t>
      </w:r>
      <w:r w:rsidRPr="00AB038A">
        <w:rPr>
          <w:rFonts w:ascii="Times New Roman" w:eastAsia="Times New Roman" w:hAnsi="Times New Roman" w:cs="Times New Roman"/>
          <w:color w:val="000000"/>
          <w:sz w:val="18"/>
          <w:szCs w:val="18"/>
          <w:lang w:eastAsia="pl-PL"/>
        </w:rPr>
        <w:t>dostaw w drodze przetargu. GDDP 1994</w:t>
      </w:r>
    </w:p>
    <w:p w:rsidR="00AB038A" w:rsidRPr="00AB038A" w:rsidRDefault="00AB038A" w:rsidP="00AB038A">
      <w:pPr>
        <w:widowControl w:val="0"/>
        <w:shd w:val="clear" w:color="auto" w:fill="FFFFFF"/>
        <w:tabs>
          <w:tab w:val="left" w:pos="8077"/>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9.Prawo geodezyjne i kartograficzne. Dz.U. Nr 30, poz.163 z p</w:t>
      </w:r>
      <w:r w:rsidRPr="00AB038A">
        <w:rPr>
          <w:rFonts w:ascii="Times New Roman" w:eastAsia="Times New Roman" w:hAnsi="Times New Roman" w:cs="Times New Roman"/>
          <w:color w:val="000000"/>
          <w:sz w:val="18"/>
          <w:szCs w:val="18"/>
          <w:lang w:eastAsia="pl-PL"/>
        </w:rPr>
        <w:t>óźniejszymi zmianami</w:t>
      </w:r>
      <w:r w:rsidRPr="00AB038A">
        <w:rPr>
          <w:rFonts w:ascii="Arial" w:eastAsia="Times New Roman" w:hAnsi="Times New Roman" w:cs="Arial"/>
          <w:color w:val="000000"/>
          <w:sz w:val="18"/>
          <w:szCs w:val="18"/>
          <w:lang w:eastAsia="pl-PL"/>
        </w:rPr>
        <w:tab/>
      </w:r>
    </w:p>
    <w:p w:rsidR="00AB038A" w:rsidRPr="00AB038A" w:rsidRDefault="00AB038A" w:rsidP="00AB038A">
      <w:pPr>
        <w:widowControl w:val="0"/>
        <w:shd w:val="clear" w:color="auto" w:fill="FFFFFF"/>
        <w:autoSpaceDE w:val="0"/>
        <w:autoSpaceDN w:val="0"/>
        <w:adjustRightInd w:val="0"/>
        <w:spacing w:after="0" w:line="573" w:lineRule="exact"/>
        <w:ind w:right="1866"/>
        <w:jc w:val="center"/>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4"/>
          <w:szCs w:val="24"/>
          <w:u w:val="single"/>
          <w:lang w:eastAsia="pl-PL"/>
        </w:rPr>
        <w:t>D-04.00.00. PODBUDOWA D.04.01.01, Profilowanie i zag</w:t>
      </w:r>
      <w:r w:rsidRPr="00AB038A">
        <w:rPr>
          <w:rFonts w:ascii="Arial" w:eastAsiaTheme="minorEastAsia" w:hAnsi="Arial" w:cs="Times New Roman"/>
          <w:color w:val="000000"/>
          <w:sz w:val="24"/>
          <w:szCs w:val="24"/>
          <w:u w:val="single"/>
          <w:lang w:eastAsia="pl-PL"/>
        </w:rPr>
        <w:t>ę</w:t>
      </w:r>
      <w:r w:rsidRPr="00AB038A">
        <w:rPr>
          <w:rFonts w:ascii="Arial" w:eastAsiaTheme="minorEastAsia" w:hAnsi="Arial" w:cs="Arial"/>
          <w:color w:val="000000"/>
          <w:sz w:val="24"/>
          <w:szCs w:val="24"/>
          <w:u w:val="single"/>
          <w:lang w:eastAsia="pl-PL"/>
        </w:rPr>
        <w:t>szczanie pod</w:t>
      </w:r>
      <w:r w:rsidRPr="00AB038A">
        <w:rPr>
          <w:rFonts w:ascii="Arial" w:eastAsiaTheme="minorEastAsia" w:hAnsi="Arial" w:cs="Times New Roman"/>
          <w:color w:val="000000"/>
          <w:sz w:val="24"/>
          <w:szCs w:val="24"/>
          <w:u w:val="single"/>
          <w:lang w:eastAsia="pl-PL"/>
        </w:rPr>
        <w:t>ł</w:t>
      </w:r>
      <w:r w:rsidRPr="00AB038A">
        <w:rPr>
          <w:rFonts w:ascii="Arial" w:eastAsiaTheme="minorEastAsia" w:hAnsi="Arial" w:cs="Arial"/>
          <w:color w:val="000000"/>
          <w:sz w:val="24"/>
          <w:szCs w:val="24"/>
          <w:u w:val="single"/>
          <w:lang w:eastAsia="pl-PL"/>
        </w:rPr>
        <w:t>o</w:t>
      </w:r>
      <w:r w:rsidRPr="00AB038A">
        <w:rPr>
          <w:rFonts w:ascii="Arial" w:eastAsiaTheme="minorEastAsia" w:hAnsi="Arial" w:cs="Times New Roman"/>
          <w:color w:val="000000"/>
          <w:sz w:val="24"/>
          <w:szCs w:val="24"/>
          <w:u w:val="single"/>
          <w:lang w:eastAsia="pl-PL"/>
        </w:rPr>
        <w:t>ż</w:t>
      </w:r>
      <w:r w:rsidRPr="00AB038A">
        <w:rPr>
          <w:rFonts w:ascii="Arial" w:eastAsiaTheme="minorEastAsia" w:hAnsi="Arial" w:cs="Arial"/>
          <w:color w:val="000000"/>
          <w:sz w:val="24"/>
          <w:szCs w:val="24"/>
          <w:u w:val="single"/>
          <w:lang w:eastAsia="pl-PL"/>
        </w:rPr>
        <w:t>a w korycie</w:t>
      </w:r>
    </w:p>
    <w:p w:rsidR="00AB038A" w:rsidRPr="00AB038A" w:rsidRDefault="00AB038A" w:rsidP="00AB038A">
      <w:pPr>
        <w:widowControl w:val="0"/>
        <w:shd w:val="clear" w:color="auto" w:fill="FFFFFF"/>
        <w:tabs>
          <w:tab w:val="left" w:pos="201"/>
        </w:tabs>
        <w:autoSpaceDE w:val="0"/>
        <w:autoSpaceDN w:val="0"/>
        <w:adjustRightInd w:val="0"/>
        <w:spacing w:before="235"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1"/>
          <w:sz w:val="18"/>
          <w:szCs w:val="18"/>
          <w:lang w:eastAsia="pl-PL"/>
        </w:rPr>
        <w:t>1.</w:t>
      </w:r>
      <w:r w:rsidRPr="00AB038A">
        <w:rPr>
          <w:rFonts w:ascii="Times New Roman" w:eastAsiaTheme="minorEastAsia" w:hAnsi="Times New Roman" w:cs="Times New Roman"/>
          <w:b/>
          <w:bCs/>
          <w:color w:val="000000"/>
          <w:sz w:val="18"/>
          <w:szCs w:val="18"/>
          <w:lang w:eastAsia="pl-PL"/>
        </w:rPr>
        <w:tab/>
        <w:t>Wst</w:t>
      </w:r>
      <w:r w:rsidRPr="00AB038A">
        <w:rPr>
          <w:rFonts w:ascii="Times New Roman" w:eastAsia="Times New Roman" w:hAnsi="Times New Roman" w:cs="Times New Roman"/>
          <w:b/>
          <w:bCs/>
          <w:color w:val="000000"/>
          <w:sz w:val="18"/>
          <w:szCs w:val="18"/>
          <w:lang w:eastAsia="pl-PL"/>
        </w:rPr>
        <w:t>ęp</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1.1.Przedmiot Szczeg</w:t>
      </w:r>
      <w:r w:rsidRPr="00AB038A">
        <w:rPr>
          <w:rFonts w:ascii="Times New Roman" w:eastAsia="Times New Roman" w:hAnsi="Times New Roman" w:cs="Times New Roman"/>
          <w:b/>
          <w:bCs/>
          <w:color w:val="000000"/>
          <w:sz w:val="18"/>
          <w:szCs w:val="18"/>
          <w:lang w:eastAsia="pl-PL"/>
        </w:rPr>
        <w:t>ółowej Specyfikacji Technicznej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Przedmiotem niniejszej SST s</w:t>
      </w:r>
      <w:r w:rsidRPr="00AB038A">
        <w:rPr>
          <w:rFonts w:ascii="Times New Roman" w:eastAsia="Times New Roman" w:hAnsi="Times New Roman" w:cs="Times New Roman"/>
          <w:color w:val="000000"/>
          <w:sz w:val="18"/>
          <w:szCs w:val="18"/>
          <w:lang w:eastAsia="pl-PL"/>
        </w:rPr>
        <w:t>ą wymagania szczegółowe dotyczące wykonania i odbioru robót związanych z wykonaniem koryta wraz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profilowaniem i zag</w:t>
      </w:r>
      <w:r w:rsidRPr="00AB038A">
        <w:rPr>
          <w:rFonts w:ascii="Times New Roman" w:eastAsia="Times New Roman" w:hAnsi="Times New Roman" w:cs="Times New Roman"/>
          <w:color w:val="000000"/>
          <w:sz w:val="18"/>
          <w:szCs w:val="18"/>
          <w:lang w:eastAsia="pl-PL"/>
        </w:rPr>
        <w:t>ęszczaniem podłoża w ramach przebudowy drogi gminnej nr 170717W Rozniszew - Boguszków ; gmina Magnuszew.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w:t>
      </w:r>
      <w:r w:rsidRPr="00AB038A">
        <w:rPr>
          <w:rFonts w:ascii="Times New Roman" w:eastAsiaTheme="minorEastAsia" w:hAnsi="Times New Roman" w:cs="Times New Roman"/>
          <w:b/>
          <w:bCs/>
          <w:color w:val="000000"/>
          <w:sz w:val="18"/>
          <w:szCs w:val="18"/>
          <w:lang w:eastAsia="pl-PL"/>
        </w:rPr>
        <w:t>Zakres stosowania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jest stosowana jako Dokument Przetargowy i Kontraktowy przy zlecaniu i realizacji rob</w:t>
      </w:r>
      <w:r w:rsidRPr="00AB038A">
        <w:rPr>
          <w:rFonts w:ascii="Times New Roman" w:eastAsia="Times New Roman" w:hAnsi="Times New Roman" w:cs="Times New Roman"/>
          <w:color w:val="000000"/>
          <w:sz w:val="18"/>
          <w:szCs w:val="18"/>
          <w:lang w:eastAsia="pl-PL"/>
        </w:rPr>
        <w:t xml:space="preserve">ót wymienionych w punkcie </w:t>
      </w:r>
      <w:r w:rsidRPr="00AB038A">
        <w:rPr>
          <w:rFonts w:ascii="Times New Roman" w:eastAsia="Times New Roman" w:hAnsi="Times New Roman" w:cs="Times New Roman"/>
          <w:b/>
          <w:bCs/>
          <w:color w:val="000000"/>
          <w:sz w:val="18"/>
          <w:szCs w:val="18"/>
          <w:lang w:eastAsia="pl-PL"/>
        </w:rPr>
        <w:t>1.1.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1.3.Zakres rob</w:t>
      </w:r>
      <w:r w:rsidRPr="00AB038A">
        <w:rPr>
          <w:rFonts w:ascii="Times New Roman" w:eastAsia="Times New Roman" w:hAnsi="Times New Roman" w:cs="Times New Roman"/>
          <w:b/>
          <w:bCs/>
          <w:color w:val="000000"/>
          <w:sz w:val="18"/>
          <w:szCs w:val="18"/>
          <w:lang w:eastAsia="pl-PL"/>
        </w:rPr>
        <w:t>ót objętych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Ustalenia zawarte w niniejszej specyfikacji dotycz</w:t>
      </w:r>
      <w:r w:rsidRPr="00AB038A">
        <w:rPr>
          <w:rFonts w:ascii="Times New Roman" w:eastAsia="Times New Roman" w:hAnsi="Times New Roman" w:cs="Times New Roman"/>
          <w:color w:val="000000"/>
          <w:sz w:val="18"/>
          <w:szCs w:val="18"/>
          <w:lang w:eastAsia="pl-PL"/>
        </w:rPr>
        <w:t>ą zasad prowadzenia robót związanych z wykonaniem koryta przeznaczonego do ułożenia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nowych konstrukcji nawierzchni jezdni, wjazd</w:t>
      </w:r>
      <w:r w:rsidRPr="00AB038A">
        <w:rPr>
          <w:rFonts w:ascii="Times New Roman" w:eastAsia="Times New Roman" w:hAnsi="Times New Roman" w:cs="Times New Roman"/>
          <w:color w:val="000000"/>
          <w:sz w:val="18"/>
          <w:szCs w:val="18"/>
          <w:lang w:eastAsia="pl-PL"/>
        </w:rPr>
        <w:t>ów oraz chodników. W zakres robót wchodzi:</w:t>
      </w:r>
    </w:p>
    <w:p w:rsidR="00AB038A" w:rsidRPr="00AB038A" w:rsidRDefault="00AB038A" w:rsidP="00AB038A">
      <w:pPr>
        <w:widowControl w:val="0"/>
        <w:shd w:val="clear" w:color="auto" w:fill="FFFFFF"/>
        <w:tabs>
          <w:tab w:val="left" w:pos="122"/>
        </w:tabs>
        <w:autoSpaceDE w:val="0"/>
        <w:autoSpaceDN w:val="0"/>
        <w:adjustRightInd w:val="0"/>
        <w:spacing w:after="0" w:line="211" w:lineRule="exact"/>
        <w:ind w:right="2469"/>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profilowanie i zag</w:t>
      </w:r>
      <w:r w:rsidRPr="00AB038A">
        <w:rPr>
          <w:rFonts w:ascii="Times New Roman" w:eastAsia="Times New Roman" w:hAnsi="Times New Roman" w:cs="Times New Roman"/>
          <w:color w:val="000000"/>
          <w:sz w:val="18"/>
          <w:szCs w:val="18"/>
          <w:lang w:eastAsia="pl-PL"/>
        </w:rPr>
        <w:t>ęszczanie podłoża w korycie pod warstwy konstrukcyjne nawierzchni /mechaniczne/</w:t>
      </w:r>
      <w:r w:rsidRPr="00AB038A">
        <w:rPr>
          <w:rFonts w:ascii="Times New Roman" w:eastAsia="Times New Roman" w:hAnsi="Times New Roman" w:cs="Times New Roman"/>
          <w:color w:val="000000"/>
          <w:sz w:val="18"/>
          <w:szCs w:val="18"/>
          <w:lang w:eastAsia="pl-PL"/>
        </w:rPr>
        <w:br/>
        <w:t>1.4.</w:t>
      </w:r>
      <w:r w:rsidRPr="00AB038A">
        <w:rPr>
          <w:rFonts w:ascii="Times New Roman" w:eastAsia="Times New Roman" w:hAnsi="Times New Roman" w:cs="Times New Roman"/>
          <w:b/>
          <w:bCs/>
          <w:color w:val="000000"/>
          <w:sz w:val="18"/>
          <w:szCs w:val="18"/>
          <w:lang w:eastAsia="pl-PL"/>
        </w:rPr>
        <w:t>Określenia podstawowe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ślenia podstawowe są zgodne z obowiązującymi, odpowiednimi normami podanymi w SST D.00.00.00. „Wymagania ogólne" pkt.1.4.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1.5-Ogolne wymagania dotycz</w:t>
      </w:r>
      <w:r w:rsidRPr="00AB038A">
        <w:rPr>
          <w:rFonts w:ascii="Times New Roman" w:eastAsia="Times New Roman" w:hAnsi="Times New Roman" w:cs="Times New Roman"/>
          <w:b/>
          <w:bCs/>
          <w:color w:val="000000"/>
          <w:sz w:val="18"/>
          <w:szCs w:val="18"/>
          <w:lang w:eastAsia="pl-PL"/>
        </w:rPr>
        <w:t>ące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robót podano w SST D.00.00.00. „Wymagania ogólne" pkt.1.5.</w:t>
      </w:r>
    </w:p>
    <w:p w:rsidR="00AB038A" w:rsidRPr="00AB038A" w:rsidRDefault="00AB038A" w:rsidP="00AB038A">
      <w:pPr>
        <w:widowControl w:val="0"/>
        <w:numPr>
          <w:ilvl w:val="0"/>
          <w:numId w:val="5"/>
        </w:numPr>
        <w:shd w:val="clear" w:color="auto" w:fill="FFFFFF"/>
        <w:tabs>
          <w:tab w:val="left" w:pos="201"/>
        </w:tabs>
        <w:autoSpaceDE w:val="0"/>
        <w:autoSpaceDN w:val="0"/>
        <w:adjustRightInd w:val="0"/>
        <w:spacing w:after="0" w:line="211" w:lineRule="exact"/>
        <w:ind w:left="10" w:right="9169"/>
        <w:rPr>
          <w:rFonts w:ascii="Times New Roman" w:eastAsiaTheme="minorEastAsia" w:hAnsi="Times New Roman" w:cs="Times New Roman"/>
          <w:b/>
          <w:bCs/>
          <w:color w:val="000000"/>
          <w:spacing w:val="-1"/>
          <w:sz w:val="18"/>
          <w:szCs w:val="18"/>
          <w:lang w:eastAsia="pl-PL"/>
        </w:rPr>
      </w:pPr>
      <w:r w:rsidRPr="00AB038A">
        <w:rPr>
          <w:rFonts w:ascii="Times New Roman" w:eastAsiaTheme="minorEastAsia" w:hAnsi="Times New Roman" w:cs="Times New Roman"/>
          <w:b/>
          <w:bCs/>
          <w:color w:val="000000"/>
          <w:sz w:val="18"/>
          <w:szCs w:val="18"/>
          <w:lang w:eastAsia="pl-PL"/>
        </w:rPr>
        <w:t>Materia</w:t>
      </w:r>
      <w:r w:rsidRPr="00AB038A">
        <w:rPr>
          <w:rFonts w:ascii="Times New Roman" w:eastAsia="Times New Roman" w:hAnsi="Times New Roman" w:cs="Times New Roman"/>
          <w:b/>
          <w:bCs/>
          <w:color w:val="000000"/>
          <w:sz w:val="18"/>
          <w:szCs w:val="18"/>
          <w:lang w:eastAsia="pl-PL"/>
        </w:rPr>
        <w:t xml:space="preserve">ły </w:t>
      </w:r>
      <w:r w:rsidRPr="00AB038A">
        <w:rPr>
          <w:rFonts w:ascii="Times New Roman" w:eastAsia="Times New Roman" w:hAnsi="Times New Roman" w:cs="Times New Roman"/>
          <w:color w:val="000000"/>
          <w:sz w:val="18"/>
          <w:szCs w:val="18"/>
          <w:lang w:eastAsia="pl-PL"/>
        </w:rPr>
        <w:t>Nie występują.</w:t>
      </w:r>
    </w:p>
    <w:p w:rsidR="00AB038A" w:rsidRPr="00AB038A" w:rsidRDefault="00AB038A" w:rsidP="00AB038A">
      <w:pPr>
        <w:widowControl w:val="0"/>
        <w:numPr>
          <w:ilvl w:val="0"/>
          <w:numId w:val="5"/>
        </w:numPr>
        <w:shd w:val="clear" w:color="auto" w:fill="FFFFFF"/>
        <w:tabs>
          <w:tab w:val="left" w:pos="201"/>
        </w:tabs>
        <w:autoSpaceDE w:val="0"/>
        <w:autoSpaceDN w:val="0"/>
        <w:adjustRightInd w:val="0"/>
        <w:spacing w:after="0" w:line="211" w:lineRule="exact"/>
        <w:ind w:left="10"/>
        <w:rPr>
          <w:rFonts w:ascii="Times New Roman" w:eastAsiaTheme="minorEastAsia" w:hAnsi="Times New Roman" w:cs="Times New Roman"/>
          <w:color w:val="000000"/>
          <w:spacing w:val="-1"/>
          <w:sz w:val="18"/>
          <w:szCs w:val="18"/>
          <w:lang w:eastAsia="pl-PL"/>
        </w:rPr>
      </w:pPr>
      <w:r w:rsidRPr="00AB038A">
        <w:rPr>
          <w:rFonts w:ascii="Times New Roman" w:eastAsiaTheme="minorEastAsia" w:hAnsi="Times New Roman" w:cs="Times New Roman"/>
          <w:b/>
          <w:bCs/>
          <w:color w:val="000000"/>
          <w:sz w:val="18"/>
          <w:szCs w:val="18"/>
          <w:lang w:eastAsia="pl-PL"/>
        </w:rPr>
        <w:t>Sprz</w:t>
      </w:r>
      <w:r w:rsidRPr="00AB038A">
        <w:rPr>
          <w:rFonts w:ascii="Times New Roman" w:eastAsia="Times New Roman" w:hAnsi="Times New Roman" w:cs="Times New Roman"/>
          <w:b/>
          <w:bCs/>
          <w:color w:val="000000"/>
          <w:sz w:val="18"/>
          <w:szCs w:val="18"/>
          <w:lang w:eastAsia="pl-PL"/>
        </w:rPr>
        <w:t>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sprzętu podano w SST D.00.00.00. „Wymagania ogólne" pkt.3</w:t>
      </w:r>
    </w:p>
    <w:p w:rsidR="00AB038A" w:rsidRPr="00AB038A" w:rsidRDefault="00AB038A" w:rsidP="00AB038A">
      <w:pPr>
        <w:widowControl w:val="0"/>
        <w:shd w:val="clear" w:color="auto" w:fill="FFFFFF"/>
        <w:autoSpaceDE w:val="0"/>
        <w:autoSpaceDN w:val="0"/>
        <w:adjustRightInd w:val="0"/>
        <w:spacing w:after="0" w:line="211" w:lineRule="exact"/>
        <w:ind w:right="1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3.1. Wykonawca jest zobowi</w:t>
      </w:r>
      <w:r w:rsidRPr="00AB038A">
        <w:rPr>
          <w:rFonts w:ascii="Times New Roman" w:eastAsia="Times New Roman" w:hAnsi="Times New Roman" w:cs="Times New Roman"/>
          <w:color w:val="000000"/>
          <w:sz w:val="18"/>
          <w:szCs w:val="18"/>
          <w:lang w:eastAsia="pl-PL"/>
        </w:rPr>
        <w:t xml:space="preserve">ązany do używania jedynie takiego rodzaju sprzętu, który nie spowoduje niekorzystnego wpływu na właściwości gruntu podłoża. Do wykonywania robót należy stosować równiarki samojezdne lub spycharki uniwersalne z ukośnie ustawionym lemieszem, </w:t>
      </w:r>
      <w:r w:rsidRPr="00AB038A">
        <w:rPr>
          <w:rFonts w:ascii="Times New Roman" w:eastAsia="Times New Roman" w:hAnsi="Times New Roman" w:cs="Times New Roman"/>
          <w:b/>
          <w:bCs/>
          <w:color w:val="000000"/>
          <w:sz w:val="18"/>
          <w:szCs w:val="18"/>
          <w:lang w:eastAsia="pl-PL"/>
        </w:rPr>
        <w:t xml:space="preserve">a </w:t>
      </w:r>
      <w:r w:rsidRPr="00AB038A">
        <w:rPr>
          <w:rFonts w:ascii="Times New Roman" w:eastAsia="Times New Roman" w:hAnsi="Times New Roman" w:cs="Times New Roman"/>
          <w:color w:val="000000"/>
          <w:sz w:val="18"/>
          <w:szCs w:val="18"/>
          <w:lang w:eastAsia="pl-PL"/>
        </w:rPr>
        <w:t>w razie potrzeby również sprzęt do ręcznego prowadzenia robót. Do zagęszczenia podłoża należy użyć walców oraz ewentualnie w miejscach trudno dostępnych innego sprzętu zagęszczającego (np. płyty wibracyjne), zapewniającego uzyskanie wymaganych wartości wskaźnika zagęszczenia.</w:t>
      </w:r>
    </w:p>
    <w:p w:rsidR="00AB038A" w:rsidRPr="00AB038A" w:rsidRDefault="00AB038A" w:rsidP="00AB038A">
      <w:pPr>
        <w:widowControl w:val="0"/>
        <w:numPr>
          <w:ilvl w:val="0"/>
          <w:numId w:val="6"/>
        </w:numPr>
        <w:shd w:val="clear" w:color="auto" w:fill="FFFFFF"/>
        <w:tabs>
          <w:tab w:val="left" w:pos="201"/>
        </w:tabs>
        <w:autoSpaceDE w:val="0"/>
        <w:autoSpaceDN w:val="0"/>
        <w:adjustRightInd w:val="0"/>
        <w:spacing w:after="0" w:line="211" w:lineRule="exact"/>
        <w:ind w:left="10" w:right="9169"/>
        <w:rPr>
          <w:rFonts w:ascii="Times New Roman" w:eastAsiaTheme="minorEastAsia" w:hAnsi="Times New Roman" w:cs="Times New Roman"/>
          <w:b/>
          <w:bCs/>
          <w:color w:val="000000"/>
          <w:spacing w:val="-1"/>
          <w:sz w:val="18"/>
          <w:szCs w:val="18"/>
          <w:lang w:eastAsia="pl-PL"/>
        </w:rPr>
      </w:pPr>
      <w:r w:rsidRPr="00AB038A">
        <w:rPr>
          <w:rFonts w:ascii="Times New Roman" w:eastAsiaTheme="minorEastAsia" w:hAnsi="Times New Roman" w:cs="Times New Roman"/>
          <w:b/>
          <w:bCs/>
          <w:color w:val="000000"/>
          <w:sz w:val="18"/>
          <w:szCs w:val="18"/>
          <w:lang w:eastAsia="pl-PL"/>
        </w:rPr>
        <w:t xml:space="preserve">Transport </w:t>
      </w:r>
      <w:r w:rsidRPr="00AB038A">
        <w:rPr>
          <w:rFonts w:ascii="Times New Roman" w:eastAsiaTheme="minorEastAsia" w:hAnsi="Times New Roman" w:cs="Times New Roman"/>
          <w:color w:val="000000"/>
          <w:sz w:val="18"/>
          <w:szCs w:val="18"/>
          <w:lang w:eastAsia="pl-PL"/>
        </w:rPr>
        <w:t>Nie wyst</w:t>
      </w:r>
      <w:r w:rsidRPr="00AB038A">
        <w:rPr>
          <w:rFonts w:ascii="Times New Roman" w:eastAsia="Times New Roman" w:hAnsi="Times New Roman" w:cs="Times New Roman"/>
          <w:color w:val="000000"/>
          <w:sz w:val="18"/>
          <w:szCs w:val="18"/>
          <w:lang w:eastAsia="pl-PL"/>
        </w:rPr>
        <w:t>ępuje.</w:t>
      </w:r>
    </w:p>
    <w:p w:rsidR="00AB038A" w:rsidRPr="00AB038A" w:rsidRDefault="00AB038A" w:rsidP="00AB038A">
      <w:pPr>
        <w:widowControl w:val="0"/>
        <w:numPr>
          <w:ilvl w:val="0"/>
          <w:numId w:val="6"/>
        </w:numPr>
        <w:shd w:val="clear" w:color="auto" w:fill="FFFFFF"/>
        <w:tabs>
          <w:tab w:val="left" w:pos="201"/>
        </w:tabs>
        <w:autoSpaceDE w:val="0"/>
        <w:autoSpaceDN w:val="0"/>
        <w:adjustRightInd w:val="0"/>
        <w:spacing w:after="0" w:line="211" w:lineRule="exact"/>
        <w:ind w:left="10"/>
        <w:rPr>
          <w:rFonts w:ascii="Times New Roman" w:eastAsiaTheme="minorEastAsia" w:hAnsi="Times New Roman" w:cs="Times New Roman"/>
          <w:b/>
          <w:bCs/>
          <w:color w:val="000000"/>
          <w:spacing w:val="-1"/>
          <w:sz w:val="18"/>
          <w:szCs w:val="18"/>
          <w:lang w:eastAsia="pl-PL"/>
        </w:rPr>
      </w:pPr>
      <w:r w:rsidRPr="00AB038A">
        <w:rPr>
          <w:rFonts w:ascii="Times New Roman" w:eastAsiaTheme="minorEastAsia" w:hAnsi="Times New Roman" w:cs="Times New Roman"/>
          <w:b/>
          <w:bCs/>
          <w:color w:val="000000"/>
          <w:sz w:val="18"/>
          <w:szCs w:val="18"/>
          <w:lang w:eastAsia="pl-PL"/>
        </w:rPr>
        <w:t>Wykonanie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wykonania robót podano w SST D.00.00.00. „Wymagania ogólne" pkt.5.</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5.1.Wymagania og</w:t>
      </w:r>
      <w:r w:rsidRPr="00AB038A">
        <w:rPr>
          <w:rFonts w:ascii="Times New Roman" w:eastAsia="Times New Roman" w:hAnsi="Times New Roman" w:cs="Times New Roman"/>
          <w:b/>
          <w:bCs/>
          <w:color w:val="000000"/>
          <w:sz w:val="18"/>
          <w:szCs w:val="18"/>
          <w:lang w:eastAsia="pl-PL"/>
        </w:rPr>
        <w:t>ólne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mo</w:t>
      </w:r>
      <w:r w:rsidRPr="00AB038A">
        <w:rPr>
          <w:rFonts w:ascii="Times New Roman" w:eastAsia="Times New Roman" w:hAnsi="Times New Roman" w:cs="Times New Roman"/>
          <w:color w:val="000000"/>
          <w:sz w:val="18"/>
          <w:szCs w:val="18"/>
          <w:lang w:eastAsia="pl-PL"/>
        </w:rPr>
        <w:t>że przystąpić do wykonywania koryta oraz profilowania i zagęszczania podłoża dopiero po zakończeniu i odebraniu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ziemnych, a tak</w:t>
      </w:r>
      <w:r w:rsidRPr="00AB038A">
        <w:rPr>
          <w:rFonts w:ascii="Times New Roman" w:eastAsia="Times New Roman" w:hAnsi="Times New Roman" w:cs="Times New Roman"/>
          <w:color w:val="000000"/>
          <w:sz w:val="18"/>
          <w:szCs w:val="18"/>
          <w:lang w:eastAsia="pl-PL"/>
        </w:rPr>
        <w:t>że robót związanych z wykonaniem elementów odwodnienia oraz bezpośrednio przed rozpoczęciem robót związanych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wykonaniem warstw nawierzchni, przed rozpocz</w:t>
      </w:r>
      <w:r w:rsidRPr="00AB038A">
        <w:rPr>
          <w:rFonts w:ascii="Times New Roman" w:eastAsia="Times New Roman" w:hAnsi="Times New Roman" w:cs="Times New Roman"/>
          <w:color w:val="000000"/>
          <w:sz w:val="18"/>
          <w:szCs w:val="18"/>
          <w:lang w:eastAsia="pl-PL"/>
        </w:rPr>
        <w:t>ęciem robót związanych z wykonaniem warstw konstrukcyjnych nawierzchni. Wcześniejsze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przyst</w:t>
      </w:r>
      <w:r w:rsidRPr="00AB038A">
        <w:rPr>
          <w:rFonts w:ascii="Times New Roman" w:eastAsia="Times New Roman" w:hAnsi="Times New Roman" w:cs="Times New Roman"/>
          <w:color w:val="000000"/>
          <w:sz w:val="18"/>
          <w:szCs w:val="18"/>
          <w:lang w:eastAsia="pl-PL"/>
        </w:rPr>
        <w:t>ąpienie do robót wymaga zgody Inspektora Nadzoru i korzystnych warunków atmosferycznych. W wykonanym korycie oraz po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wyprofilowanym i zag</w:t>
      </w:r>
      <w:r w:rsidRPr="00AB038A">
        <w:rPr>
          <w:rFonts w:ascii="Times New Roman" w:eastAsia="Times New Roman" w:hAnsi="Times New Roman" w:cs="Times New Roman"/>
          <w:color w:val="000000"/>
          <w:sz w:val="18"/>
          <w:szCs w:val="18"/>
          <w:lang w:eastAsia="pl-PL"/>
        </w:rPr>
        <w:t>ęszczonym podłożu nie może odbywać się ruch budowlany niezwiązany bezpośrednio z wykonaniem pierwszej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warstwy konstrukcyjnej.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5.2.Profllowanie pod</w:t>
      </w:r>
      <w:r w:rsidRPr="00AB038A">
        <w:rPr>
          <w:rFonts w:ascii="Times New Roman" w:eastAsia="Times New Roman" w:hAnsi="Times New Roman" w:cs="Times New Roman"/>
          <w:b/>
          <w:bCs/>
          <w:color w:val="000000"/>
          <w:sz w:val="18"/>
          <w:szCs w:val="18"/>
          <w:lang w:eastAsia="pl-PL"/>
        </w:rPr>
        <w:t>łoża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 przyst</w:t>
      </w:r>
      <w:r w:rsidRPr="00AB038A">
        <w:rPr>
          <w:rFonts w:ascii="Times New Roman" w:eastAsia="Times New Roman" w:hAnsi="Times New Roman" w:cs="Times New Roman"/>
          <w:color w:val="000000"/>
          <w:sz w:val="18"/>
          <w:szCs w:val="18"/>
          <w:lang w:eastAsia="pl-PL"/>
        </w:rPr>
        <w:t>ąpieniem do profilowania podłoże powinno być oczyszczone ze wszelkich zanieczyszczeń. Po oczyszczeniu powierzchni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w:t>
      </w:r>
      <w:r w:rsidRPr="00AB038A">
        <w:rPr>
          <w:rFonts w:ascii="Times New Roman" w:eastAsia="Times New Roman" w:hAnsi="Times New Roman" w:cs="Times New Roman"/>
          <w:color w:val="000000"/>
          <w:sz w:val="18"/>
          <w:szCs w:val="18"/>
          <w:lang w:eastAsia="pl-PL"/>
        </w:rPr>
        <w:t>łoża należy sprawdzić, czy istniejące rzędne terenu umożliwią uzyskanie po profilowaniu zaprojektowanych rzędnych podłoża. Zaleca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si</w:t>
      </w:r>
      <w:r w:rsidRPr="00AB038A">
        <w:rPr>
          <w:rFonts w:ascii="Times New Roman" w:eastAsia="Times New Roman" w:hAnsi="Times New Roman" w:cs="Times New Roman"/>
          <w:color w:val="000000"/>
          <w:sz w:val="18"/>
          <w:szCs w:val="18"/>
          <w:lang w:eastAsia="pl-PL"/>
        </w:rPr>
        <w:t>ę, aby rzędne terenu przed profilowaniem były co najmniej 5 cm wyższe niż projektowane rzędne podłoża. W przypadku zaniżenia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poziomu nale</w:t>
      </w:r>
      <w:r w:rsidRPr="00AB038A">
        <w:rPr>
          <w:rFonts w:ascii="Times New Roman" w:eastAsia="Times New Roman" w:hAnsi="Times New Roman" w:cs="Times New Roman"/>
          <w:color w:val="000000"/>
          <w:sz w:val="18"/>
          <w:szCs w:val="18"/>
          <w:lang w:eastAsia="pl-PL"/>
        </w:rPr>
        <w:t>ży spulchnić podłoże, dowieźć dodatkowy grunt spełniający wymagania obowiązujące dla górnej strefy korpusu i zagęścić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warstw</w:t>
      </w:r>
      <w:r w:rsidRPr="00AB038A">
        <w:rPr>
          <w:rFonts w:ascii="Times New Roman" w:eastAsia="Times New Roman" w:hAnsi="Times New Roman" w:cs="Times New Roman"/>
          <w:color w:val="000000"/>
          <w:sz w:val="18"/>
          <w:szCs w:val="18"/>
          <w:lang w:eastAsia="pl-PL"/>
        </w:rPr>
        <w:t>ę do uzyskania właściwej wartości wskaźnika zagęszczenia.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5.3.Zag</w:t>
      </w:r>
      <w:r w:rsidRPr="00AB038A">
        <w:rPr>
          <w:rFonts w:ascii="Times New Roman" w:eastAsia="Times New Roman" w:hAnsi="Times New Roman" w:cs="Times New Roman"/>
          <w:b/>
          <w:bCs/>
          <w:color w:val="000000"/>
          <w:sz w:val="18"/>
          <w:szCs w:val="18"/>
          <w:lang w:eastAsia="pl-PL"/>
        </w:rPr>
        <w:t>ęszczanie podłoża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Bezpo</w:t>
      </w:r>
      <w:r w:rsidRPr="00AB038A">
        <w:rPr>
          <w:rFonts w:ascii="Times New Roman" w:eastAsia="Times New Roman" w:hAnsi="Times New Roman" w:cs="Times New Roman"/>
          <w:color w:val="000000"/>
          <w:sz w:val="18"/>
          <w:szCs w:val="18"/>
          <w:lang w:eastAsia="pl-PL"/>
        </w:rPr>
        <w:t>średnio po profilowaniu podłoża należy przystąpić do jego zagęszczania. Zagęszczenie podłoża należy kontynuować do osiągnięcia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wska</w:t>
      </w:r>
      <w:r w:rsidRPr="00AB038A">
        <w:rPr>
          <w:rFonts w:ascii="Times New Roman" w:eastAsia="Times New Roman" w:hAnsi="Times New Roman" w:cs="Times New Roman"/>
          <w:color w:val="000000"/>
          <w:sz w:val="18"/>
          <w:szCs w:val="18"/>
          <w:lang w:eastAsia="pl-PL"/>
        </w:rPr>
        <w:t>źnika zagęszczenia nie mniejszego niż 1,00. Wskaźnik zagęszczenia należy określić zgodnie z BN-77/8931-12</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Dopuszcza si</w:t>
      </w:r>
      <w:r w:rsidRPr="00AB038A">
        <w:rPr>
          <w:rFonts w:ascii="Times New Roman" w:eastAsia="Times New Roman" w:hAnsi="Times New Roman" w:cs="Times New Roman"/>
          <w:color w:val="000000"/>
          <w:sz w:val="18"/>
          <w:szCs w:val="18"/>
          <w:lang w:eastAsia="pl-PL"/>
        </w:rPr>
        <w:t>ę przeprowadzenie badania zagęszczenia metodą obciążeń płytowych. Należy określić pierwotny i wtórny moduł odkształcenia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w:t>
      </w:r>
      <w:r w:rsidRPr="00AB038A">
        <w:rPr>
          <w:rFonts w:ascii="Times New Roman" w:eastAsia="Times New Roman" w:hAnsi="Times New Roman" w:cs="Times New Roman"/>
          <w:color w:val="000000"/>
          <w:sz w:val="18"/>
          <w:szCs w:val="18"/>
          <w:lang w:eastAsia="pl-PL"/>
        </w:rPr>
        <w:t>łoża według BN-64/8931-02. Stosunek wtórnego i pierwotnego modułu odkształcenia nie powinien przekraczać 2,2.</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5.4.Tolerancje geometryczne wykonania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Dopuszczalne s</w:t>
      </w:r>
      <w:r w:rsidRPr="00AB038A">
        <w:rPr>
          <w:rFonts w:ascii="Times New Roman" w:eastAsia="Times New Roman" w:hAnsi="Times New Roman" w:cs="Times New Roman"/>
          <w:color w:val="000000"/>
          <w:sz w:val="18"/>
          <w:szCs w:val="18"/>
          <w:lang w:eastAsia="pl-PL"/>
        </w:rPr>
        <w:t>ą następujące tolerancje wykonania :</w:t>
      </w:r>
    </w:p>
    <w:p w:rsidR="00AB038A" w:rsidRPr="00AB038A" w:rsidRDefault="00AB038A" w:rsidP="00AB038A">
      <w:pPr>
        <w:widowControl w:val="0"/>
        <w:numPr>
          <w:ilvl w:val="0"/>
          <w:numId w:val="7"/>
        </w:numPr>
        <w:shd w:val="clear" w:color="auto" w:fill="FFFFFF"/>
        <w:tabs>
          <w:tab w:val="left" w:pos="122"/>
        </w:tabs>
        <w:autoSpaceDE w:val="0"/>
        <w:autoSpaceDN w:val="0"/>
        <w:adjustRightInd w:val="0"/>
        <w:spacing w:after="0" w:line="211" w:lineRule="exact"/>
        <w:ind w:left="10"/>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nier</w:t>
      </w:r>
      <w:r w:rsidRPr="00AB038A">
        <w:rPr>
          <w:rFonts w:ascii="Times New Roman" w:eastAsia="Times New Roman" w:hAnsi="Times New Roman" w:cs="Times New Roman"/>
          <w:color w:val="000000"/>
          <w:sz w:val="18"/>
          <w:szCs w:val="18"/>
          <w:lang w:eastAsia="pl-PL"/>
        </w:rPr>
        <w:t>ówności podłoża w kierunku podłużnym mierzone łatą 4 metrową nie większe niż 2 cm</w:t>
      </w:r>
    </w:p>
    <w:p w:rsidR="00AB038A" w:rsidRPr="00AB038A" w:rsidRDefault="00AB038A" w:rsidP="00AB038A">
      <w:pPr>
        <w:widowControl w:val="0"/>
        <w:numPr>
          <w:ilvl w:val="0"/>
          <w:numId w:val="7"/>
        </w:numPr>
        <w:shd w:val="clear" w:color="auto" w:fill="FFFFFF"/>
        <w:tabs>
          <w:tab w:val="left" w:pos="122"/>
        </w:tabs>
        <w:autoSpaceDE w:val="0"/>
        <w:autoSpaceDN w:val="0"/>
        <w:adjustRightInd w:val="0"/>
        <w:spacing w:after="0" w:line="211" w:lineRule="exact"/>
        <w:ind w:left="10"/>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spadki poprzeczne nie powinny przekracza</w:t>
      </w:r>
      <w:r w:rsidRPr="00AB038A">
        <w:rPr>
          <w:rFonts w:ascii="Times New Roman" w:eastAsia="Times New Roman" w:hAnsi="Times New Roman" w:cs="Times New Roman"/>
          <w:color w:val="000000"/>
          <w:sz w:val="18"/>
          <w:szCs w:val="18"/>
          <w:lang w:eastAsia="pl-PL"/>
        </w:rPr>
        <w:t>ć ± 0,5% spadku projektowanego</w:t>
      </w:r>
    </w:p>
    <w:p w:rsidR="00AB038A" w:rsidRPr="00AB038A" w:rsidRDefault="00AB038A" w:rsidP="00AB038A">
      <w:pPr>
        <w:widowControl w:val="0"/>
        <w:numPr>
          <w:ilvl w:val="0"/>
          <w:numId w:val="7"/>
        </w:numPr>
        <w:shd w:val="clear" w:color="auto" w:fill="FFFFFF"/>
        <w:tabs>
          <w:tab w:val="left" w:pos="122"/>
        </w:tabs>
        <w:autoSpaceDE w:val="0"/>
        <w:autoSpaceDN w:val="0"/>
        <w:adjustRightInd w:val="0"/>
        <w:spacing w:after="0" w:line="211" w:lineRule="exact"/>
        <w:ind w:left="10"/>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r</w:t>
      </w:r>
      <w:r w:rsidRPr="00AB038A">
        <w:rPr>
          <w:rFonts w:ascii="Times New Roman" w:eastAsia="Times New Roman" w:hAnsi="Times New Roman" w:cs="Times New Roman"/>
          <w:color w:val="000000"/>
          <w:sz w:val="18"/>
          <w:szCs w:val="18"/>
          <w:lang w:eastAsia="pl-PL"/>
        </w:rPr>
        <w:t>óżnice pomiędzy rzędnymi zmierzonymi i projektowanymi dna koryta nie mogą przekraczać + 1 cm i - 2 cm</w:t>
      </w:r>
    </w:p>
    <w:p w:rsidR="00AB038A" w:rsidRPr="00AB038A" w:rsidRDefault="00AB038A" w:rsidP="00AB038A">
      <w:pPr>
        <w:widowControl w:val="0"/>
        <w:numPr>
          <w:ilvl w:val="0"/>
          <w:numId w:val="7"/>
        </w:numPr>
        <w:shd w:val="clear" w:color="auto" w:fill="FFFFFF"/>
        <w:tabs>
          <w:tab w:val="left" w:pos="122"/>
        </w:tabs>
        <w:autoSpaceDE w:val="0"/>
        <w:autoSpaceDN w:val="0"/>
        <w:adjustRightInd w:val="0"/>
        <w:spacing w:after="0" w:line="211" w:lineRule="exact"/>
        <w:ind w:left="10"/>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kraw</w:t>
      </w:r>
      <w:r w:rsidRPr="00AB038A">
        <w:rPr>
          <w:rFonts w:ascii="Times New Roman" w:eastAsia="Times New Roman" w:hAnsi="Times New Roman" w:cs="Times New Roman"/>
          <w:color w:val="000000"/>
          <w:sz w:val="18"/>
          <w:szCs w:val="18"/>
          <w:lang w:eastAsia="pl-PL"/>
        </w:rPr>
        <w:t>ędzie koryta w planie nie mogą być przesunięte w stosunku do projektowanych względem osi drogi o więcej niż 5 cm</w:t>
      </w:r>
    </w:p>
    <w:p w:rsidR="00AB038A" w:rsidRPr="00AB038A" w:rsidRDefault="00AB038A" w:rsidP="00AB038A">
      <w:pPr>
        <w:widowControl w:val="0"/>
        <w:numPr>
          <w:ilvl w:val="0"/>
          <w:numId w:val="7"/>
        </w:numPr>
        <w:shd w:val="clear" w:color="auto" w:fill="FFFFFF"/>
        <w:tabs>
          <w:tab w:val="left" w:pos="122"/>
        </w:tabs>
        <w:autoSpaceDE w:val="0"/>
        <w:autoSpaceDN w:val="0"/>
        <w:adjustRightInd w:val="0"/>
        <w:spacing w:after="0" w:line="211" w:lineRule="exact"/>
        <w:ind w:left="10" w:right="3174"/>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szeroko</w:t>
      </w:r>
      <w:r w:rsidRPr="00AB038A">
        <w:rPr>
          <w:rFonts w:ascii="Times New Roman" w:eastAsia="Times New Roman" w:hAnsi="Times New Roman" w:cs="Times New Roman"/>
          <w:color w:val="000000"/>
          <w:sz w:val="18"/>
          <w:szCs w:val="18"/>
          <w:lang w:eastAsia="pl-PL"/>
        </w:rPr>
        <w:t xml:space="preserve">ść koryta nie może się różnić od szerokości projektowanej o więcej niż + 10 cm i - 5 cm </w:t>
      </w:r>
      <w:r w:rsidRPr="00AB038A">
        <w:rPr>
          <w:rFonts w:ascii="Times New Roman" w:eastAsia="Times New Roman" w:hAnsi="Times New Roman" w:cs="Times New Roman"/>
          <w:b/>
          <w:bCs/>
          <w:i/>
          <w:iCs/>
          <w:color w:val="000000"/>
          <w:sz w:val="18"/>
          <w:szCs w:val="18"/>
          <w:lang w:eastAsia="pl-PL"/>
        </w:rPr>
        <w:t>5.5.</w:t>
      </w:r>
      <w:r w:rsidRPr="00AB038A">
        <w:rPr>
          <w:rFonts w:ascii="Times New Roman" w:eastAsia="Times New Roman" w:hAnsi="Times New Roman" w:cs="Times New Roman"/>
          <w:b/>
          <w:bCs/>
          <w:color w:val="000000"/>
          <w:sz w:val="18"/>
          <w:szCs w:val="18"/>
          <w:lang w:eastAsia="pl-PL"/>
        </w:rPr>
        <w:t>Utrzymanie koryta oraz wyprofilowanego i zagęszczonego podłoża</w:t>
      </w:r>
    </w:p>
    <w:p w:rsidR="00AB038A" w:rsidRPr="00AB038A" w:rsidRDefault="00AB038A" w:rsidP="00AB038A">
      <w:pPr>
        <w:widowControl w:val="0"/>
        <w:shd w:val="clear" w:color="auto" w:fill="FFFFFF"/>
        <w:autoSpaceDE w:val="0"/>
        <w:autoSpaceDN w:val="0"/>
        <w:adjustRightInd w:val="0"/>
        <w:spacing w:after="0" w:line="211" w:lineRule="exact"/>
        <w:ind w:right="2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w:t>
      </w:r>
      <w:r w:rsidRPr="00AB038A">
        <w:rPr>
          <w:rFonts w:ascii="Times New Roman" w:eastAsia="Times New Roman" w:hAnsi="Times New Roman" w:cs="Times New Roman"/>
          <w:color w:val="000000"/>
          <w:sz w:val="18"/>
          <w:szCs w:val="18"/>
          <w:lang w:eastAsia="pl-PL"/>
        </w:rPr>
        <w:t>łoże po wyprofilowaniu i zagęszczeniu powinno być utrzymywane w dobrym stanie. Jeżeli po wykonaniu robót związanych z profilowaniem i zagęszczeniem podłoża nastąpi przerwa w robotach i Wykonawca nie przystąpi natychmiast do układania warstw konstrukcyjnych nawierzchni, to powinien zabezpieczyć podłoże przed nadmiernym zawilgoceniem, 'w sposób zaakceptowany przez Inspektora Nadzoru. Jeżeli wyprofilowane i zagęszczone podłoże uległo nadmiernemu zawilgoceniu, to do układania warstwy konstrukcyjnej nawierzchni można przystąpić dopiero po jego naturalnym osuszeniu.</w:t>
      </w:r>
    </w:p>
    <w:p w:rsidR="00AB038A" w:rsidRPr="00AB038A" w:rsidRDefault="00AB038A" w:rsidP="00AB038A">
      <w:pPr>
        <w:widowControl w:val="0"/>
        <w:shd w:val="clear" w:color="auto" w:fill="FFFFFF"/>
        <w:tabs>
          <w:tab w:val="left" w:pos="20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6.</w:t>
      </w:r>
      <w:r w:rsidRPr="00AB038A">
        <w:rPr>
          <w:rFonts w:ascii="Times New Roman" w:eastAsiaTheme="minorEastAsia" w:hAnsi="Times New Roman" w:cs="Times New Roman"/>
          <w:b/>
          <w:bCs/>
          <w:color w:val="000000"/>
          <w:sz w:val="18"/>
          <w:szCs w:val="18"/>
          <w:lang w:eastAsia="pl-PL"/>
        </w:rPr>
        <w:tab/>
        <w:t>Kontrola jako</w:t>
      </w:r>
      <w:r w:rsidRPr="00AB038A">
        <w:rPr>
          <w:rFonts w:ascii="Times New Roman" w:eastAsia="Times New Roman" w:hAnsi="Times New Roman" w:cs="Times New Roman"/>
          <w:b/>
          <w:bCs/>
          <w:color w:val="000000"/>
          <w:sz w:val="18"/>
          <w:szCs w:val="18"/>
          <w:lang w:eastAsia="pl-PL"/>
        </w:rPr>
        <w:t>ści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kontroli jakości robót podano w SST D.00.00.00. „Wymagania ogólne" pkt.6.</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6.1.W czasie rob</w:t>
      </w:r>
      <w:r w:rsidRPr="00AB038A">
        <w:rPr>
          <w:rFonts w:ascii="Times New Roman" w:eastAsia="Times New Roman" w:hAnsi="Times New Roman" w:cs="Times New Roman"/>
          <w:color w:val="000000"/>
          <w:sz w:val="18"/>
          <w:szCs w:val="18"/>
          <w:lang w:eastAsia="pl-PL"/>
        </w:rPr>
        <w:t>ót ziemnych Wykonawca powinien prowadzić systematyczne badania kontrolne i dostarczać kopie ich wyników do</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Inspektora Nadzoru. Badania kontrolne Wykonawca powinien wykonywa</w:t>
      </w:r>
      <w:r w:rsidRPr="00AB038A">
        <w:rPr>
          <w:rFonts w:ascii="Times New Roman" w:eastAsia="Times New Roman" w:hAnsi="Times New Roman" w:cs="Times New Roman"/>
          <w:color w:val="000000"/>
          <w:sz w:val="18"/>
          <w:szCs w:val="18"/>
          <w:lang w:eastAsia="pl-PL"/>
        </w:rPr>
        <w:t>ć w zakresie i częstotliwością gwarantującą zachowanie wymagań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dotycz</w:t>
      </w:r>
      <w:r w:rsidRPr="00AB038A">
        <w:rPr>
          <w:rFonts w:ascii="Times New Roman" w:eastAsia="Times New Roman" w:hAnsi="Times New Roman" w:cs="Times New Roman"/>
          <w:color w:val="000000"/>
          <w:sz w:val="18"/>
          <w:szCs w:val="18"/>
          <w:lang w:eastAsia="pl-PL"/>
        </w:rPr>
        <w:t>ących jakości robót i wymaganych przez SST. Wyniki badań i pomiarów kontrolnych w czasie wykonywania robót należy wpisywać</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 dziennika laboratoryjnego Wykonawcy, dziennika budowy, protoko</w:t>
      </w:r>
      <w:r w:rsidRPr="00AB038A">
        <w:rPr>
          <w:rFonts w:ascii="Times New Roman" w:eastAsia="Times New Roman" w:hAnsi="Times New Roman" w:cs="Times New Roman"/>
          <w:color w:val="000000"/>
          <w:sz w:val="18"/>
          <w:szCs w:val="18"/>
          <w:lang w:eastAsia="pl-PL"/>
        </w:rPr>
        <w:t>łów odbioru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6.2.Badania i pomiary koryta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6.2.1.</w:t>
      </w:r>
      <w:r w:rsidRPr="00AB038A">
        <w:rPr>
          <w:rFonts w:ascii="Times New Roman" w:eastAsiaTheme="minorEastAsia" w:hAnsi="Times New Roman" w:cs="Times New Roman"/>
          <w:color w:val="000000"/>
          <w:sz w:val="18"/>
          <w:szCs w:val="18"/>
          <w:lang w:eastAsia="pl-PL"/>
        </w:rPr>
        <w:t>Zag</w:t>
      </w:r>
      <w:r w:rsidRPr="00AB038A">
        <w:rPr>
          <w:rFonts w:ascii="Times New Roman" w:eastAsia="Times New Roman" w:hAnsi="Times New Roman" w:cs="Times New Roman"/>
          <w:color w:val="000000"/>
          <w:sz w:val="18"/>
          <w:szCs w:val="18"/>
          <w:lang w:eastAsia="pl-PL"/>
        </w:rPr>
        <w:t xml:space="preserve">ęszczenie </w:t>
      </w:r>
      <w:r w:rsidRPr="00AB038A">
        <w:rPr>
          <w:rFonts w:ascii="Times New Roman" w:eastAsia="Times New Roman" w:hAnsi="Times New Roman" w:cs="Times New Roman"/>
          <w:b/>
          <w:bCs/>
          <w:color w:val="000000"/>
          <w:sz w:val="18"/>
          <w:szCs w:val="18"/>
          <w:lang w:eastAsia="pl-PL"/>
        </w:rPr>
        <w:t>koryta (profilowanego podłoża)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Wska</w:t>
      </w:r>
      <w:r w:rsidRPr="00AB038A">
        <w:rPr>
          <w:rFonts w:ascii="Times New Roman" w:eastAsia="Times New Roman" w:hAnsi="Times New Roman" w:cs="Times New Roman"/>
          <w:color w:val="000000"/>
          <w:sz w:val="18"/>
          <w:szCs w:val="18"/>
          <w:lang w:eastAsia="pl-PL"/>
        </w:rPr>
        <w:t>źnik zagęszczenie profilowanego podłoża określony według BN-77/8931-12  nie powinien być mniejszy niż  1,00.  Wskaźnik</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zag</w:t>
      </w:r>
      <w:r w:rsidRPr="00AB038A">
        <w:rPr>
          <w:rFonts w:ascii="Times New Roman" w:eastAsia="Times New Roman" w:hAnsi="Times New Roman" w:cs="Times New Roman"/>
          <w:color w:val="000000"/>
          <w:sz w:val="18"/>
          <w:szCs w:val="18"/>
          <w:lang w:eastAsia="pl-PL"/>
        </w:rPr>
        <w:t>ęszczenie lub zastępczo wskaźnik odkształcenia należy sprawdzać w dwóch punktach na każdej działce roboczej.</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sectPr w:rsidR="00AB038A" w:rsidRPr="00AB038A">
          <w:pgSz w:w="11936" w:h="16864"/>
          <w:pgMar w:top="431" w:right="534" w:bottom="539" w:left="887"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lastRenderedPageBreak/>
        <w:t>6.2.2.Wilgotno</w:t>
      </w:r>
      <w:r w:rsidRPr="00AB038A">
        <w:rPr>
          <w:rFonts w:ascii="Times New Roman" w:eastAsia="Times New Roman" w:hAnsi="Times New Roman" w:cs="Times New Roman"/>
          <w:b/>
          <w:bCs/>
          <w:color w:val="000000"/>
          <w:sz w:val="18"/>
          <w:szCs w:val="18"/>
          <w:lang w:eastAsia="pl-PL"/>
        </w:rPr>
        <w:t>ść gruntu podłoża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Wilgotno</w:t>
      </w:r>
      <w:r w:rsidRPr="00AB038A">
        <w:rPr>
          <w:rFonts w:ascii="Times New Roman" w:eastAsia="Times New Roman" w:hAnsi="Times New Roman" w:cs="Times New Roman"/>
          <w:color w:val="000000"/>
          <w:sz w:val="18"/>
          <w:szCs w:val="18"/>
          <w:lang w:eastAsia="pl-PL"/>
        </w:rPr>
        <w:t>ść w czasie zagęszczania należy badać przynajmniej dwukrotnie na każdej działce roboczej.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6.2.3Sprawdzenie dok</w:t>
      </w:r>
      <w:r w:rsidRPr="00AB038A">
        <w:rPr>
          <w:rFonts w:ascii="Times New Roman" w:eastAsia="Times New Roman" w:hAnsi="Times New Roman" w:cs="Times New Roman"/>
          <w:b/>
          <w:bCs/>
          <w:color w:val="000000"/>
          <w:sz w:val="18"/>
          <w:szCs w:val="18"/>
          <w:lang w:eastAsia="pl-PL"/>
        </w:rPr>
        <w:t>ładności wykonania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Kontroli podlegaj</w:t>
      </w:r>
      <w:r w:rsidRPr="00AB038A">
        <w:rPr>
          <w:rFonts w:ascii="Times New Roman" w:eastAsia="Times New Roman" w:hAnsi="Times New Roman" w:cs="Times New Roman"/>
          <w:color w:val="000000"/>
          <w:sz w:val="18"/>
          <w:szCs w:val="18"/>
          <w:lang w:eastAsia="pl-PL"/>
        </w:rPr>
        <w:t>ą następujące elementy :</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nier</w:t>
      </w:r>
      <w:r w:rsidRPr="00AB038A">
        <w:rPr>
          <w:rFonts w:ascii="Times New Roman" w:eastAsia="Times New Roman" w:hAnsi="Times New Roman" w:cs="Times New Roman"/>
          <w:color w:val="000000"/>
          <w:sz w:val="18"/>
          <w:szCs w:val="18"/>
          <w:lang w:eastAsia="pl-PL"/>
        </w:rPr>
        <w:t>ówność łatą 4 m co 20 m w kierunku podłużnym</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spadki poprzeczne nie rzadziej ni</w:t>
      </w:r>
      <w:r w:rsidRPr="00AB038A">
        <w:rPr>
          <w:rFonts w:ascii="Times New Roman" w:eastAsia="Times New Roman" w:hAnsi="Times New Roman" w:cs="Times New Roman"/>
          <w:color w:val="000000"/>
          <w:sz w:val="18"/>
          <w:szCs w:val="18"/>
          <w:lang w:eastAsia="pl-PL"/>
        </w:rPr>
        <w:t>ż co 40 m</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g</w:t>
      </w:r>
      <w:r w:rsidRPr="00AB038A">
        <w:rPr>
          <w:rFonts w:ascii="Times New Roman" w:eastAsia="Times New Roman" w:hAnsi="Times New Roman" w:cs="Times New Roman"/>
          <w:color w:val="000000"/>
          <w:sz w:val="18"/>
          <w:szCs w:val="18"/>
          <w:lang w:eastAsia="pl-PL"/>
        </w:rPr>
        <w:t>łębokość koryta i rzędne dna na krawędziach koryta nie rzadziej niż co 40 m</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usytuowanie kraw</w:t>
      </w:r>
      <w:r w:rsidRPr="00AB038A">
        <w:rPr>
          <w:rFonts w:ascii="Times New Roman" w:eastAsia="Times New Roman" w:hAnsi="Times New Roman" w:cs="Times New Roman"/>
          <w:color w:val="000000"/>
          <w:sz w:val="18"/>
          <w:szCs w:val="18"/>
          <w:lang w:eastAsia="pl-PL"/>
        </w:rPr>
        <w:t>ędzi nie rzadziej niż co 40 m</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szeroko</w:t>
      </w:r>
      <w:r w:rsidRPr="00AB038A">
        <w:rPr>
          <w:rFonts w:ascii="Times New Roman" w:eastAsia="Times New Roman" w:hAnsi="Times New Roman" w:cs="Times New Roman"/>
          <w:color w:val="000000"/>
          <w:sz w:val="18"/>
          <w:szCs w:val="18"/>
          <w:lang w:eastAsia="pl-PL"/>
        </w:rPr>
        <w:t xml:space="preserve">ść dna koryta nie rzadziej niż co 40 </w:t>
      </w:r>
      <w:r w:rsidRPr="00AB038A">
        <w:rPr>
          <w:rFonts w:ascii="Times New Roman" w:eastAsia="Times New Roman" w:hAnsi="Times New Roman" w:cs="Times New Roman"/>
          <w:b/>
          <w:bCs/>
          <w:color w:val="000000"/>
          <w:sz w:val="18"/>
          <w:szCs w:val="18"/>
          <w:lang w:eastAsia="pl-PL"/>
        </w:rPr>
        <w:t>m</w:t>
      </w:r>
    </w:p>
    <w:p w:rsidR="00AB038A" w:rsidRPr="00AB038A" w:rsidRDefault="00AB038A" w:rsidP="00AB038A">
      <w:pPr>
        <w:widowControl w:val="0"/>
        <w:shd w:val="clear" w:color="auto" w:fill="FFFFFF"/>
        <w:autoSpaceDE w:val="0"/>
        <w:autoSpaceDN w:val="0"/>
        <w:adjustRightInd w:val="0"/>
        <w:spacing w:after="0" w:line="211" w:lineRule="exact"/>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Wszelkie powierzchnie, kt</w:t>
      </w:r>
      <w:r w:rsidRPr="00AB038A">
        <w:rPr>
          <w:rFonts w:ascii="Times New Roman" w:eastAsia="Times New Roman" w:hAnsi="Times New Roman" w:cs="Times New Roman"/>
          <w:color w:val="000000"/>
          <w:sz w:val="18"/>
          <w:szCs w:val="18"/>
          <w:lang w:eastAsia="pl-PL"/>
        </w:rPr>
        <w:t>óre wykazują większe odchylenia cech geometrycznych powinny być naprawiane poprzez spulchnienie gruntu podłoża do głębokości co najmniej 10 cm, wyrównanie i powtórne zagęszczenie. Dodanie nowego materiału bez spulchnienia gruntu podłoża jest niedopuszczalne.</w:t>
      </w:r>
    </w:p>
    <w:p w:rsidR="00AB038A" w:rsidRPr="00AB038A" w:rsidRDefault="00AB038A" w:rsidP="00AB038A">
      <w:pPr>
        <w:widowControl w:val="0"/>
        <w:shd w:val="clear" w:color="auto" w:fill="FFFFFF"/>
        <w:tabs>
          <w:tab w:val="left" w:pos="20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7.</w:t>
      </w:r>
      <w:r w:rsidRPr="00AB038A">
        <w:rPr>
          <w:rFonts w:ascii="Times New Roman" w:eastAsiaTheme="minorEastAsia" w:hAnsi="Times New Roman" w:cs="Times New Roman"/>
          <w:b/>
          <w:bCs/>
          <w:color w:val="000000"/>
          <w:sz w:val="18"/>
          <w:szCs w:val="18"/>
          <w:lang w:eastAsia="pl-PL"/>
        </w:rPr>
        <w:tab/>
        <w:t>Obmiar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obmiaru robót podano w SST D.00.00.00. „Wymagania ogólne" pkt.7.</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 xml:space="preserve">7.1. Jednostka </w:t>
      </w:r>
      <w:proofErr w:type="spellStart"/>
      <w:r w:rsidRPr="00AB038A">
        <w:rPr>
          <w:rFonts w:ascii="Times New Roman" w:eastAsiaTheme="minorEastAsia" w:hAnsi="Times New Roman" w:cs="Times New Roman"/>
          <w:b/>
          <w:bCs/>
          <w:color w:val="000000"/>
          <w:spacing w:val="-2"/>
          <w:sz w:val="18"/>
          <w:szCs w:val="18"/>
          <w:lang w:eastAsia="pl-PL"/>
        </w:rPr>
        <w:t>ob</w:t>
      </w:r>
      <w:proofErr w:type="spellEnd"/>
      <w:r w:rsidRPr="00AB038A">
        <w:rPr>
          <w:rFonts w:ascii="Times New Roman" w:eastAsiaTheme="minorEastAsia" w:hAnsi="Times New Roman" w:cs="Times New Roman"/>
          <w:b/>
          <w:bCs/>
          <w:color w:val="000000"/>
          <w:spacing w:val="-2"/>
          <w:sz w:val="18"/>
          <w:szCs w:val="18"/>
          <w:lang w:eastAsia="pl-PL"/>
        </w:rPr>
        <w:t xml:space="preserve"> miarowa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Jednostka obmiarow</w:t>
      </w:r>
      <w:r w:rsidRPr="00AB038A">
        <w:rPr>
          <w:rFonts w:ascii="Times New Roman" w:eastAsia="Times New Roman" w:hAnsi="Times New Roman" w:cs="Times New Roman"/>
          <w:color w:val="000000"/>
          <w:sz w:val="18"/>
          <w:szCs w:val="18"/>
          <w:lang w:eastAsia="pl-PL"/>
        </w:rPr>
        <w:t>ą jest 1 m</w:t>
      </w:r>
      <w:r w:rsidRPr="00AB038A">
        <w:rPr>
          <w:rFonts w:ascii="Times New Roman" w:eastAsia="Times New Roman" w:hAnsi="Times New Roman" w:cs="Times New Roman"/>
          <w:color w:val="000000"/>
          <w:sz w:val="18"/>
          <w:szCs w:val="18"/>
          <w:vertAlign w:val="superscript"/>
          <w:lang w:eastAsia="pl-PL"/>
        </w:rPr>
        <w:t>2</w:t>
      </w:r>
      <w:r w:rsidRPr="00AB038A">
        <w:rPr>
          <w:rFonts w:ascii="Times New Roman" w:eastAsia="Times New Roman" w:hAnsi="Times New Roman" w:cs="Times New Roman"/>
          <w:color w:val="000000"/>
          <w:sz w:val="18"/>
          <w:szCs w:val="18"/>
          <w:lang w:eastAsia="pl-PL"/>
        </w:rPr>
        <w:t xml:space="preserve"> wykonanego koryta z wyprofilowanym i zagęszczonym podłożem.</w:t>
      </w:r>
    </w:p>
    <w:p w:rsidR="00AB038A" w:rsidRPr="00AB038A" w:rsidRDefault="00AB038A" w:rsidP="00AB038A">
      <w:pPr>
        <w:widowControl w:val="0"/>
        <w:shd w:val="clear" w:color="auto" w:fill="FFFFFF"/>
        <w:tabs>
          <w:tab w:val="left" w:pos="206"/>
        </w:tabs>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
          <w:sz w:val="18"/>
          <w:szCs w:val="18"/>
          <w:lang w:eastAsia="pl-PL"/>
        </w:rPr>
        <w:t>8.</w:t>
      </w:r>
      <w:r w:rsidRPr="00AB038A">
        <w:rPr>
          <w:rFonts w:ascii="Times New Roman" w:eastAsiaTheme="minorEastAsia" w:hAnsi="Times New Roman" w:cs="Times New Roman"/>
          <w:b/>
          <w:bCs/>
          <w:color w:val="000000"/>
          <w:sz w:val="18"/>
          <w:szCs w:val="18"/>
          <w:lang w:eastAsia="pl-PL"/>
        </w:rPr>
        <w:tab/>
        <w:t>Odbi</w:t>
      </w:r>
      <w:r w:rsidRPr="00AB038A">
        <w:rPr>
          <w:rFonts w:ascii="Times New Roman" w:eastAsia="Times New Roman" w:hAnsi="Times New Roman" w:cs="Times New Roman"/>
          <w:b/>
          <w:bCs/>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odbioru robót podano w SST D.00.00.00. „Wymagania ogólne" pkt.8.</w:t>
      </w:r>
    </w:p>
    <w:p w:rsidR="00AB038A" w:rsidRPr="00AB038A" w:rsidRDefault="00AB038A" w:rsidP="00AB038A">
      <w:pPr>
        <w:widowControl w:val="0"/>
        <w:shd w:val="clear" w:color="auto" w:fill="FFFFFF"/>
        <w:autoSpaceDE w:val="0"/>
        <w:autoSpaceDN w:val="0"/>
        <w:adjustRightInd w:val="0"/>
        <w:spacing w:after="0" w:line="211" w:lineRule="exact"/>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8.1.Odbioru dokonuje Inspektor Nadzoru po sprawdzeniu prawid</w:t>
      </w:r>
      <w:r w:rsidRPr="00AB038A">
        <w:rPr>
          <w:rFonts w:ascii="Times New Roman" w:eastAsia="Times New Roman" w:hAnsi="Times New Roman" w:cs="Times New Roman"/>
          <w:color w:val="000000"/>
          <w:sz w:val="18"/>
          <w:szCs w:val="18"/>
          <w:lang w:eastAsia="pl-PL"/>
        </w:rPr>
        <w:t>łowości wykonania robót na podstawie wyników badań i pomiarów wykonanych zgodnie z pkt.6 niniejsze SST. Robot}' ziemne uznaje się za wykonane zgodnie z Dokumentacja Projektową, jeżeli wszystkie wyniki badań przeprowadzonych przy odbiorach okazały się zgodne z wymaganiami. Do odbioru Wykonawca powinien przedstawić wszystkie dokumenty z bieżącej kontroli jakości robót. Ponadto Wykonawca powinien przygotować i przedstawić tabelarycznie zestawienia wartości wskaźnika zagęszczenia lub pierwotnego i wtórnego modułu odkształcenia oraz wskaźnika odkształcenia dla całego odbieranego odcinka. Zestawienia powinny zawierać daty badań i miejsca pobrania próbek.</w:t>
      </w:r>
    </w:p>
    <w:p w:rsidR="00AB038A" w:rsidRPr="00AB038A" w:rsidRDefault="00AB038A" w:rsidP="00AB038A">
      <w:pPr>
        <w:widowControl w:val="0"/>
        <w:shd w:val="clear" w:color="auto" w:fill="FFFFFF"/>
        <w:tabs>
          <w:tab w:val="left" w:pos="20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9.</w:t>
      </w:r>
      <w:r w:rsidRPr="00AB038A">
        <w:rPr>
          <w:rFonts w:ascii="Times New Roman" w:eastAsiaTheme="minorEastAsia" w:hAnsi="Times New Roman" w:cs="Times New Roman"/>
          <w:b/>
          <w:bCs/>
          <w:color w:val="000000"/>
          <w:sz w:val="18"/>
          <w:szCs w:val="18"/>
          <w:lang w:eastAsia="pl-PL"/>
        </w:rPr>
        <w:tab/>
        <w:t>Podstawa p</w:t>
      </w:r>
      <w:r w:rsidRPr="00AB038A">
        <w:rPr>
          <w:rFonts w:ascii="Times New Roman" w:eastAsia="Times New Roman" w:hAnsi="Times New Roman" w:cs="Times New Roman"/>
          <w:b/>
          <w:bCs/>
          <w:color w:val="000000"/>
          <w:sz w:val="18"/>
          <w:szCs w:val="18"/>
          <w:lang w:eastAsia="pl-PL"/>
        </w:rPr>
        <w:t>łatności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ustalenia dotyczące podstawy płatności podano w SST D.00.00.00. „Wymagania ogólne" pkt.9.</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9.1.Cena jednostkowa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Cena jednostkowa wykonanego koryta obejmuje :</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prace pomiarowe i roboty przygotowawcze</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odspojenie gruntu</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za</w:t>
      </w:r>
      <w:r w:rsidRPr="00AB038A">
        <w:rPr>
          <w:rFonts w:ascii="Times New Roman" w:eastAsia="Times New Roman" w:hAnsi="Times New Roman" w:cs="Times New Roman"/>
          <w:color w:val="000000"/>
          <w:sz w:val="18"/>
          <w:szCs w:val="18"/>
          <w:lang w:eastAsia="pl-PL"/>
        </w:rPr>
        <w:t>ładunek odspojonego gruntu i przewiezienie poza teren budowy</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profilowanie dna koryta lub pod</w:t>
      </w:r>
      <w:r w:rsidRPr="00AB038A">
        <w:rPr>
          <w:rFonts w:ascii="Times New Roman" w:eastAsia="Times New Roman" w:hAnsi="Times New Roman" w:cs="Times New Roman"/>
          <w:color w:val="000000"/>
          <w:sz w:val="18"/>
          <w:szCs w:val="18"/>
          <w:lang w:eastAsia="pl-PL"/>
        </w:rPr>
        <w:t>łoża</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zag</w:t>
      </w:r>
      <w:r w:rsidRPr="00AB038A">
        <w:rPr>
          <w:rFonts w:ascii="Times New Roman" w:eastAsia="Times New Roman" w:hAnsi="Times New Roman" w:cs="Times New Roman"/>
          <w:color w:val="000000"/>
          <w:sz w:val="18"/>
          <w:szCs w:val="18"/>
          <w:lang w:eastAsia="pl-PL"/>
        </w:rPr>
        <w:t>ęszczenie</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utrzymanie koryta lub pod</w:t>
      </w:r>
      <w:r w:rsidRPr="00AB038A">
        <w:rPr>
          <w:rFonts w:ascii="Times New Roman" w:eastAsia="Times New Roman" w:hAnsi="Times New Roman" w:cs="Times New Roman"/>
          <w:color w:val="000000"/>
          <w:sz w:val="18"/>
          <w:szCs w:val="18"/>
          <w:lang w:eastAsia="pl-PL"/>
        </w:rPr>
        <w:t>łoża</w:t>
      </w:r>
    </w:p>
    <w:p w:rsidR="00AB038A" w:rsidRPr="00AB038A" w:rsidRDefault="00AB038A" w:rsidP="00AB038A">
      <w:pPr>
        <w:widowControl w:val="0"/>
        <w:numPr>
          <w:ilvl w:val="0"/>
          <w:numId w:val="7"/>
        </w:numPr>
        <w:shd w:val="clear" w:color="auto" w:fill="FFFFFF"/>
        <w:tabs>
          <w:tab w:val="left" w:pos="127"/>
        </w:tabs>
        <w:autoSpaceDE w:val="0"/>
        <w:autoSpaceDN w:val="0"/>
        <w:adjustRightInd w:val="0"/>
        <w:spacing w:after="0" w:line="211" w:lineRule="exact"/>
        <w:ind w:left="1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przeprowadzenie pomiar</w:t>
      </w:r>
      <w:r w:rsidRPr="00AB038A">
        <w:rPr>
          <w:rFonts w:ascii="Times New Roman" w:eastAsia="Times New Roman" w:hAnsi="Times New Roman" w:cs="Times New Roman"/>
          <w:color w:val="000000"/>
          <w:sz w:val="18"/>
          <w:szCs w:val="18"/>
          <w:lang w:eastAsia="pl-PL"/>
        </w:rPr>
        <w:t>ów i badań laboratoryjnych wymaganych w specyfikacji</w:t>
      </w:r>
    </w:p>
    <w:p w:rsidR="00AB038A" w:rsidRPr="00AB038A" w:rsidRDefault="00AB038A" w:rsidP="00AB038A">
      <w:pPr>
        <w:widowControl w:val="0"/>
        <w:shd w:val="clear" w:color="auto" w:fill="FFFFFF"/>
        <w:tabs>
          <w:tab w:val="left" w:pos="299"/>
        </w:tabs>
        <w:autoSpaceDE w:val="0"/>
        <w:autoSpaceDN w:val="0"/>
        <w:adjustRightInd w:val="0"/>
        <w:spacing w:before="216"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9"/>
          <w:sz w:val="18"/>
          <w:szCs w:val="18"/>
          <w:lang w:eastAsia="pl-PL"/>
        </w:rPr>
        <w:t>10.</w:t>
      </w:r>
      <w:r w:rsidRPr="00AB038A">
        <w:rPr>
          <w:rFonts w:ascii="Times New Roman" w:eastAsiaTheme="minorEastAsia" w:hAnsi="Times New Roman" w:cs="Times New Roman"/>
          <w:b/>
          <w:bCs/>
          <w:color w:val="000000"/>
          <w:sz w:val="18"/>
          <w:szCs w:val="18"/>
          <w:lang w:eastAsia="pl-PL"/>
        </w:rPr>
        <w:tab/>
        <w:t>Przepisy zwi</w:t>
      </w:r>
      <w:r w:rsidRPr="00AB038A">
        <w:rPr>
          <w:rFonts w:ascii="Times New Roman" w:eastAsia="Times New Roman" w:hAnsi="Times New Roman" w:cs="Times New Roman"/>
          <w:b/>
          <w:bCs/>
          <w:color w:val="000000"/>
          <w:sz w:val="18"/>
          <w:szCs w:val="18"/>
          <w:lang w:eastAsia="pl-PL"/>
        </w:rPr>
        <w:t>ązane</w:t>
      </w:r>
    </w:p>
    <w:p w:rsidR="00AB038A" w:rsidRPr="00AB038A" w:rsidRDefault="00AB038A" w:rsidP="00AB038A">
      <w:pPr>
        <w:widowControl w:val="0"/>
        <w:numPr>
          <w:ilvl w:val="0"/>
          <w:numId w:val="8"/>
        </w:numPr>
        <w:shd w:val="clear" w:color="auto" w:fill="FFFFFF"/>
        <w:tabs>
          <w:tab w:val="left" w:pos="206"/>
          <w:tab w:val="left" w:pos="2150"/>
        </w:tabs>
        <w:autoSpaceDE w:val="0"/>
        <w:autoSpaceDN w:val="0"/>
        <w:adjustRightInd w:val="0"/>
        <w:spacing w:after="0" w:line="211" w:lineRule="exact"/>
        <w:ind w:left="15"/>
        <w:rPr>
          <w:rFonts w:ascii="Times New Roman" w:eastAsiaTheme="minorEastAsia" w:hAnsi="Times New Roman" w:cs="Times New Roman"/>
          <w:b/>
          <w:bCs/>
          <w:color w:val="000000"/>
          <w:spacing w:val="-14"/>
          <w:sz w:val="18"/>
          <w:szCs w:val="18"/>
          <w:lang w:eastAsia="pl-PL"/>
        </w:rPr>
      </w:pPr>
      <w:r w:rsidRPr="00AB038A">
        <w:rPr>
          <w:rFonts w:ascii="Times New Roman" w:eastAsiaTheme="minorEastAsia" w:hAnsi="Times New Roman" w:cs="Times New Roman"/>
          <w:color w:val="000000"/>
          <w:sz w:val="18"/>
          <w:szCs w:val="18"/>
          <w:lang w:eastAsia="pl-PL"/>
        </w:rPr>
        <w:t>PN-S-02205</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Drogi samochodowe. Roboty ziemne. Wymagania i badania.</w:t>
      </w:r>
    </w:p>
    <w:p w:rsidR="00AB038A" w:rsidRPr="00AB038A" w:rsidRDefault="00AB038A" w:rsidP="00AB038A">
      <w:pPr>
        <w:widowControl w:val="0"/>
        <w:numPr>
          <w:ilvl w:val="0"/>
          <w:numId w:val="8"/>
        </w:numPr>
        <w:shd w:val="clear" w:color="auto" w:fill="FFFFFF"/>
        <w:tabs>
          <w:tab w:val="left" w:pos="206"/>
          <w:tab w:val="left" w:pos="2150"/>
        </w:tabs>
        <w:autoSpaceDE w:val="0"/>
        <w:autoSpaceDN w:val="0"/>
        <w:adjustRightInd w:val="0"/>
        <w:spacing w:after="0" w:line="211" w:lineRule="exact"/>
        <w:ind w:left="15"/>
        <w:rPr>
          <w:rFonts w:ascii="Times New Roman" w:eastAsiaTheme="minorEastAsia" w:hAnsi="Times New Roman" w:cs="Times New Roman"/>
          <w:color w:val="000000"/>
          <w:spacing w:val="-7"/>
          <w:sz w:val="18"/>
          <w:szCs w:val="18"/>
          <w:lang w:eastAsia="pl-PL"/>
        </w:rPr>
      </w:pPr>
      <w:r w:rsidRPr="00AB038A">
        <w:rPr>
          <w:rFonts w:ascii="Times New Roman" w:eastAsiaTheme="minorEastAsia" w:hAnsi="Times New Roman" w:cs="Times New Roman"/>
          <w:color w:val="000000"/>
          <w:sz w:val="18"/>
          <w:szCs w:val="18"/>
          <w:lang w:eastAsia="pl-PL"/>
        </w:rPr>
        <w:t>PN-B-02480</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Grunty budowlane. Symbole. Podzia</w:t>
      </w:r>
      <w:r w:rsidRPr="00AB038A">
        <w:rPr>
          <w:rFonts w:ascii="Times New Roman" w:eastAsia="Times New Roman" w:hAnsi="Times New Roman" w:cs="Times New Roman"/>
          <w:color w:val="000000"/>
          <w:sz w:val="18"/>
          <w:szCs w:val="18"/>
          <w:lang w:eastAsia="pl-PL"/>
        </w:rPr>
        <w:t>ł i opis gruntów.</w:t>
      </w:r>
    </w:p>
    <w:p w:rsidR="00AB038A" w:rsidRPr="00AB038A" w:rsidRDefault="00AB038A" w:rsidP="00AB038A">
      <w:pPr>
        <w:widowControl w:val="0"/>
        <w:numPr>
          <w:ilvl w:val="0"/>
          <w:numId w:val="8"/>
        </w:numPr>
        <w:shd w:val="clear" w:color="auto" w:fill="FFFFFF"/>
        <w:tabs>
          <w:tab w:val="left" w:pos="206"/>
          <w:tab w:val="left" w:pos="2150"/>
        </w:tabs>
        <w:autoSpaceDE w:val="0"/>
        <w:autoSpaceDN w:val="0"/>
        <w:adjustRightInd w:val="0"/>
        <w:spacing w:after="0" w:line="211" w:lineRule="exact"/>
        <w:ind w:left="15"/>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pacing w:val="-2"/>
          <w:sz w:val="18"/>
          <w:szCs w:val="18"/>
          <w:lang w:eastAsia="pl-PL"/>
        </w:rPr>
        <w:t>PN-B-04481</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Grunty budowlane. Badania pr</w:t>
      </w:r>
      <w:r w:rsidRPr="00AB038A">
        <w:rPr>
          <w:rFonts w:ascii="Times New Roman" w:eastAsia="Times New Roman" w:hAnsi="Times New Roman" w:cs="Times New Roman"/>
          <w:color w:val="000000"/>
          <w:sz w:val="18"/>
          <w:szCs w:val="18"/>
          <w:lang w:eastAsia="pl-PL"/>
        </w:rPr>
        <w:t>óbek gruntów.</w:t>
      </w:r>
    </w:p>
    <w:p w:rsidR="00AB038A" w:rsidRPr="00AB038A" w:rsidRDefault="00AB038A" w:rsidP="00AB038A">
      <w:pPr>
        <w:widowControl w:val="0"/>
        <w:numPr>
          <w:ilvl w:val="0"/>
          <w:numId w:val="8"/>
        </w:numPr>
        <w:shd w:val="clear" w:color="auto" w:fill="FFFFFF"/>
        <w:tabs>
          <w:tab w:val="left" w:pos="206"/>
          <w:tab w:val="left" w:pos="2150"/>
        </w:tabs>
        <w:autoSpaceDE w:val="0"/>
        <w:autoSpaceDN w:val="0"/>
        <w:adjustRightInd w:val="0"/>
        <w:spacing w:before="10" w:after="0" w:line="240" w:lineRule="auto"/>
        <w:ind w:left="15"/>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PN-B-06714-17</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Kruszywa mineralne. Badania. Oznaczanie wilgotno</w:t>
      </w:r>
      <w:r w:rsidRPr="00AB038A">
        <w:rPr>
          <w:rFonts w:ascii="Times New Roman" w:eastAsia="Times New Roman" w:hAnsi="Times New Roman" w:cs="Times New Roman"/>
          <w:color w:val="000000"/>
          <w:sz w:val="18"/>
          <w:szCs w:val="18"/>
          <w:lang w:eastAsia="pl-PL"/>
        </w:rPr>
        <w:t>ści.</w:t>
      </w:r>
    </w:p>
    <w:p w:rsidR="00AB038A" w:rsidRPr="00AB038A" w:rsidRDefault="00AB038A" w:rsidP="00AB038A">
      <w:pPr>
        <w:widowControl w:val="0"/>
        <w:numPr>
          <w:ilvl w:val="0"/>
          <w:numId w:val="8"/>
        </w:numPr>
        <w:shd w:val="clear" w:color="auto" w:fill="FFFFFF"/>
        <w:tabs>
          <w:tab w:val="left" w:pos="206"/>
          <w:tab w:val="left" w:pos="2150"/>
        </w:tabs>
        <w:autoSpaceDE w:val="0"/>
        <w:autoSpaceDN w:val="0"/>
        <w:adjustRightInd w:val="0"/>
        <w:spacing w:after="0" w:line="211" w:lineRule="exact"/>
        <w:ind w:left="15"/>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BN-64/8931-02</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Drogi samochodowe. Oznaczanie modu</w:t>
      </w:r>
      <w:r w:rsidRPr="00AB038A">
        <w:rPr>
          <w:rFonts w:ascii="Times New Roman" w:eastAsia="Times New Roman" w:hAnsi="Times New Roman" w:cs="Times New Roman"/>
          <w:color w:val="000000"/>
          <w:sz w:val="18"/>
          <w:szCs w:val="18"/>
          <w:lang w:eastAsia="pl-PL"/>
        </w:rPr>
        <w:t>łu odkształcenia nawierzchni podatnych i podłoża przez obciążenie</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
          <w:sz w:val="18"/>
          <w:szCs w:val="18"/>
          <w:lang w:eastAsia="pl-PL"/>
        </w:rPr>
        <w:t>p</w:t>
      </w:r>
      <w:r w:rsidRPr="00AB038A">
        <w:rPr>
          <w:rFonts w:ascii="Times New Roman" w:eastAsia="Times New Roman" w:hAnsi="Times New Roman" w:cs="Times New Roman"/>
          <w:color w:val="000000"/>
          <w:spacing w:val="-1"/>
          <w:sz w:val="18"/>
          <w:szCs w:val="18"/>
          <w:lang w:eastAsia="pl-PL"/>
        </w:rPr>
        <w:t>łytą.</w:t>
      </w:r>
    </w:p>
    <w:p w:rsidR="00AB038A" w:rsidRPr="00AB038A" w:rsidRDefault="00AB038A" w:rsidP="00AB038A">
      <w:pPr>
        <w:framePr w:h="676" w:hSpace="39" w:wrap="notBeside" w:vAnchor="text" w:hAnchor="text" w:x="7848" w:y="643"/>
        <w:widowControl w:val="0"/>
        <w:autoSpaceDE w:val="0"/>
        <w:autoSpaceDN w:val="0"/>
        <w:adjustRightInd w:val="0"/>
        <w:spacing w:after="0" w:line="240" w:lineRule="auto"/>
        <w:rPr>
          <w:rFonts w:ascii="Arial" w:eastAsiaTheme="minorEastAsia" w:hAnsi="Arial" w:cs="Arial"/>
          <w:sz w:val="24"/>
          <w:szCs w:val="24"/>
          <w:lang w:eastAsia="pl-PL"/>
        </w:rPr>
      </w:pPr>
    </w:p>
    <w:p w:rsidR="00AB038A" w:rsidRPr="00AB038A" w:rsidRDefault="00AB038A" w:rsidP="00AB038A">
      <w:pPr>
        <w:widowControl w:val="0"/>
        <w:numPr>
          <w:ilvl w:val="0"/>
          <w:numId w:val="9"/>
        </w:numPr>
        <w:shd w:val="clear" w:color="auto" w:fill="FFFFFF"/>
        <w:tabs>
          <w:tab w:val="left" w:pos="206"/>
          <w:tab w:val="left" w:pos="2150"/>
        </w:tabs>
        <w:autoSpaceDE w:val="0"/>
        <w:autoSpaceDN w:val="0"/>
        <w:adjustRightInd w:val="0"/>
        <w:spacing w:after="0" w:line="211" w:lineRule="exact"/>
        <w:ind w:left="15"/>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BN-75/8931-03</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Drogi samochodowe. Pobieranie pr</w:t>
      </w:r>
      <w:r w:rsidRPr="00AB038A">
        <w:rPr>
          <w:rFonts w:ascii="Times New Roman" w:eastAsia="Times New Roman" w:hAnsi="Times New Roman" w:cs="Times New Roman"/>
          <w:color w:val="000000"/>
          <w:sz w:val="18"/>
          <w:szCs w:val="18"/>
          <w:lang w:eastAsia="pl-PL"/>
        </w:rPr>
        <w:t>óbek gruntów do celów drogowych i lotniskowych.</w:t>
      </w:r>
    </w:p>
    <w:p w:rsidR="00AB038A" w:rsidRPr="00AB038A" w:rsidRDefault="00AB038A" w:rsidP="00AB038A">
      <w:pPr>
        <w:widowControl w:val="0"/>
        <w:numPr>
          <w:ilvl w:val="0"/>
          <w:numId w:val="9"/>
        </w:numPr>
        <w:shd w:val="clear" w:color="auto" w:fill="FFFFFF"/>
        <w:tabs>
          <w:tab w:val="left" w:pos="206"/>
          <w:tab w:val="left" w:pos="2150"/>
        </w:tabs>
        <w:autoSpaceDE w:val="0"/>
        <w:autoSpaceDN w:val="0"/>
        <w:adjustRightInd w:val="0"/>
        <w:spacing w:after="0" w:line="211" w:lineRule="exact"/>
        <w:ind w:left="15"/>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BN-68/8931-04</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Drogi samochodowe. Pomiar r</w:t>
      </w:r>
      <w:r w:rsidRPr="00AB038A">
        <w:rPr>
          <w:rFonts w:ascii="Times New Roman" w:eastAsia="Times New Roman" w:hAnsi="Times New Roman" w:cs="Times New Roman"/>
          <w:color w:val="000000"/>
          <w:sz w:val="18"/>
          <w:szCs w:val="18"/>
          <w:lang w:eastAsia="pl-PL"/>
        </w:rPr>
        <w:t xml:space="preserve">ówności nawierzchni </w:t>
      </w:r>
      <w:proofErr w:type="spellStart"/>
      <w:r w:rsidRPr="00AB038A">
        <w:rPr>
          <w:rFonts w:ascii="Times New Roman" w:eastAsia="Times New Roman" w:hAnsi="Times New Roman" w:cs="Times New Roman"/>
          <w:color w:val="000000"/>
          <w:sz w:val="18"/>
          <w:szCs w:val="18"/>
          <w:lang w:eastAsia="pl-PL"/>
        </w:rPr>
        <w:t>planografem</w:t>
      </w:r>
      <w:proofErr w:type="spellEnd"/>
      <w:r w:rsidRPr="00AB038A">
        <w:rPr>
          <w:rFonts w:ascii="Times New Roman" w:eastAsia="Times New Roman" w:hAnsi="Times New Roman" w:cs="Times New Roman"/>
          <w:color w:val="000000"/>
          <w:sz w:val="18"/>
          <w:szCs w:val="18"/>
          <w:lang w:eastAsia="pl-PL"/>
        </w:rPr>
        <w:t xml:space="preserve"> i łatą.</w:t>
      </w:r>
    </w:p>
    <w:p w:rsidR="00AB038A" w:rsidRPr="00AB038A" w:rsidRDefault="00AB038A" w:rsidP="00AB038A">
      <w:pPr>
        <w:widowControl w:val="0"/>
        <w:numPr>
          <w:ilvl w:val="0"/>
          <w:numId w:val="9"/>
        </w:numPr>
        <w:shd w:val="clear" w:color="auto" w:fill="FFFFFF"/>
        <w:tabs>
          <w:tab w:val="left" w:pos="206"/>
          <w:tab w:val="left" w:pos="2150"/>
        </w:tabs>
        <w:autoSpaceDE w:val="0"/>
        <w:autoSpaceDN w:val="0"/>
        <w:adjustRightInd w:val="0"/>
        <w:spacing w:after="0" w:line="211" w:lineRule="exact"/>
        <w:ind w:left="15"/>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BN-77/8931-12</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Oznaczanie wska</w:t>
      </w:r>
      <w:r w:rsidRPr="00AB038A">
        <w:rPr>
          <w:rFonts w:ascii="Times New Roman" w:eastAsia="Times New Roman" w:hAnsi="Times New Roman" w:cs="Times New Roman"/>
          <w:color w:val="000000"/>
          <w:sz w:val="18"/>
          <w:szCs w:val="18"/>
          <w:lang w:eastAsia="pl-PL"/>
        </w:rPr>
        <w:t>źnika zagęszczenia gruntu.</w:t>
      </w:r>
    </w:p>
    <w:p w:rsidR="00AB038A" w:rsidRPr="00AB038A" w:rsidRDefault="00AB038A" w:rsidP="00AB038A">
      <w:pPr>
        <w:widowControl w:val="0"/>
        <w:numPr>
          <w:ilvl w:val="0"/>
          <w:numId w:val="9"/>
        </w:numPr>
        <w:shd w:val="clear" w:color="auto" w:fill="FFFFFF"/>
        <w:tabs>
          <w:tab w:val="left" w:pos="206"/>
          <w:tab w:val="left" w:pos="2150"/>
        </w:tabs>
        <w:autoSpaceDE w:val="0"/>
        <w:autoSpaceDN w:val="0"/>
        <w:adjustRightInd w:val="0"/>
        <w:spacing w:after="0" w:line="211" w:lineRule="exact"/>
        <w:ind w:left="15"/>
        <w:rPr>
          <w:rFonts w:ascii="Times New Roman" w:eastAsiaTheme="minorEastAsia" w:hAnsi="Times New Roman" w:cs="Times New Roman"/>
          <w:color w:val="000000"/>
          <w:spacing w:val="-6"/>
          <w:sz w:val="18"/>
          <w:szCs w:val="18"/>
          <w:lang w:eastAsia="pl-PL"/>
        </w:rPr>
        <w:sectPr w:rsidR="00AB038A" w:rsidRPr="00AB038A">
          <w:pgSz w:w="12039" w:h="16932"/>
          <w:pgMar w:top="754" w:right="627" w:bottom="4570" w:left="901"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9"/>
          <w:sz w:val="26"/>
          <w:szCs w:val="26"/>
          <w:u w:val="single"/>
          <w:lang w:eastAsia="pl-PL"/>
        </w:rPr>
        <w:lastRenderedPageBreak/>
        <w:t>D.04.00.00. PODBUDOWA</w:t>
      </w:r>
    </w:p>
    <w:p w:rsidR="00AB038A" w:rsidRPr="00AB038A" w:rsidRDefault="00AB038A" w:rsidP="00AB038A">
      <w:pPr>
        <w:widowControl w:val="0"/>
        <w:shd w:val="clear" w:color="auto" w:fill="FFFFFF"/>
        <w:autoSpaceDE w:val="0"/>
        <w:autoSpaceDN w:val="0"/>
        <w:adjustRightInd w:val="0"/>
        <w:spacing w:before="264" w:after="0" w:line="240" w:lineRule="auto"/>
        <w:jc w:val="center"/>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6"/>
          <w:szCs w:val="26"/>
          <w:u w:val="single"/>
          <w:lang w:eastAsia="pl-PL"/>
        </w:rPr>
        <w:t>D.04.03.01. Oczyszczenie i skropienie warstw konstrukcyjnych</w:t>
      </w:r>
    </w:p>
    <w:p w:rsidR="00AB038A" w:rsidRPr="00AB038A" w:rsidRDefault="00AB038A" w:rsidP="00AB038A">
      <w:pPr>
        <w:widowControl w:val="0"/>
        <w:shd w:val="clear" w:color="auto" w:fill="FFFFFF"/>
        <w:tabs>
          <w:tab w:val="left" w:pos="304"/>
        </w:tabs>
        <w:autoSpaceDE w:val="0"/>
        <w:autoSpaceDN w:val="0"/>
        <w:adjustRightInd w:val="0"/>
        <w:spacing w:before="279"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1"/>
          <w:sz w:val="18"/>
          <w:szCs w:val="18"/>
          <w:lang w:eastAsia="pl-PL"/>
        </w:rPr>
        <w:t>1.</w:t>
      </w:r>
      <w:r w:rsidRPr="00AB038A">
        <w:rPr>
          <w:rFonts w:ascii="Times New Roman" w:eastAsiaTheme="minorEastAsia" w:hAnsi="Times New Roman" w:cs="Times New Roman"/>
          <w:b/>
          <w:bCs/>
          <w:color w:val="000000"/>
          <w:sz w:val="18"/>
          <w:szCs w:val="18"/>
          <w:lang w:eastAsia="pl-PL"/>
        </w:rPr>
        <w:tab/>
        <w:t>Wst</w:t>
      </w:r>
      <w:r w:rsidRPr="00AB038A">
        <w:rPr>
          <w:rFonts w:ascii="Times New Roman" w:eastAsia="Times New Roman" w:hAnsi="Times New Roman" w:cs="Times New Roman"/>
          <w:b/>
          <w:bCs/>
          <w:color w:val="000000"/>
          <w:sz w:val="18"/>
          <w:szCs w:val="18"/>
          <w:lang w:eastAsia="pl-PL"/>
        </w:rPr>
        <w:t>ęp</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l.l.Przedmiot</w:t>
      </w:r>
      <w:proofErr w:type="spellEnd"/>
      <w:r w:rsidRPr="00AB038A">
        <w:rPr>
          <w:rFonts w:ascii="Times New Roman" w:eastAsiaTheme="minorEastAsia" w:hAnsi="Times New Roman" w:cs="Times New Roman"/>
          <w:b/>
          <w:bCs/>
          <w:color w:val="000000"/>
          <w:sz w:val="18"/>
          <w:szCs w:val="18"/>
          <w:lang w:eastAsia="pl-PL"/>
        </w:rPr>
        <w:t xml:space="preserve"> Szczeg</w:t>
      </w:r>
      <w:r w:rsidRPr="00AB038A">
        <w:rPr>
          <w:rFonts w:ascii="Times New Roman" w:eastAsia="Times New Roman" w:hAnsi="Times New Roman" w:cs="Times New Roman"/>
          <w:b/>
          <w:bCs/>
          <w:color w:val="000000"/>
          <w:sz w:val="18"/>
          <w:szCs w:val="18"/>
          <w:lang w:eastAsia="pl-PL"/>
        </w:rPr>
        <w:t>ółowej Specyfikacji Technicznej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Przedmiotem niniejszej SST s</w:t>
      </w:r>
      <w:r w:rsidRPr="00AB038A">
        <w:rPr>
          <w:rFonts w:ascii="Times New Roman" w:eastAsia="Times New Roman" w:hAnsi="Times New Roman" w:cs="Times New Roman"/>
          <w:color w:val="000000"/>
          <w:sz w:val="18"/>
          <w:szCs w:val="18"/>
          <w:lang w:eastAsia="pl-PL"/>
        </w:rPr>
        <w:t>ą wymagania szczegółowe dotyczące wykonania i odbioru robót związanych z oczyszczeniem i skropieniem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warstw konstrukcyjnych nawierzchni w ramach przebudowy drogi gminnej nr 170717W Rozniszew - Boguszk</w:t>
      </w:r>
      <w:r w:rsidRPr="00AB038A">
        <w:rPr>
          <w:rFonts w:ascii="Times New Roman" w:eastAsia="Times New Roman" w:hAnsi="Times New Roman" w:cs="Times New Roman"/>
          <w:color w:val="000000"/>
          <w:sz w:val="18"/>
          <w:szCs w:val="18"/>
          <w:lang w:eastAsia="pl-PL"/>
        </w:rPr>
        <w:t>ów, modernizacja ulicy Bohaterów Studzianek i ulicy Przyjaźni.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1.2.Zakres stosowania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jest stosowana jako dokument przetargowy i kontraktowy przy zlecaniu i realizacji rob</w:t>
      </w:r>
      <w:r w:rsidRPr="00AB038A">
        <w:rPr>
          <w:rFonts w:ascii="Times New Roman" w:eastAsia="Times New Roman" w:hAnsi="Times New Roman" w:cs="Times New Roman"/>
          <w:color w:val="000000"/>
          <w:sz w:val="18"/>
          <w:szCs w:val="18"/>
          <w:lang w:eastAsia="pl-PL"/>
        </w:rPr>
        <w:t xml:space="preserve">ót wymienionych w punkcie </w:t>
      </w:r>
      <w:r w:rsidRPr="00AB038A">
        <w:rPr>
          <w:rFonts w:ascii="Times New Roman" w:eastAsia="Times New Roman" w:hAnsi="Times New Roman" w:cs="Times New Roman"/>
          <w:b/>
          <w:bCs/>
          <w:color w:val="000000"/>
          <w:sz w:val="18"/>
          <w:szCs w:val="18"/>
          <w:lang w:eastAsia="pl-PL"/>
        </w:rPr>
        <w:t>1.1.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U.Zakres</w:t>
      </w:r>
      <w:proofErr w:type="spellEnd"/>
      <w:r w:rsidRPr="00AB038A">
        <w:rPr>
          <w:rFonts w:ascii="Times New Roman" w:eastAsiaTheme="minorEastAsia" w:hAnsi="Times New Roman" w:cs="Times New Roman"/>
          <w:b/>
          <w:bCs/>
          <w:color w:val="000000"/>
          <w:sz w:val="18"/>
          <w:szCs w:val="18"/>
          <w:lang w:eastAsia="pl-PL"/>
        </w:rPr>
        <w:t xml:space="preserve"> rob</w:t>
      </w:r>
      <w:r w:rsidRPr="00AB038A">
        <w:rPr>
          <w:rFonts w:ascii="Times New Roman" w:eastAsia="Times New Roman" w:hAnsi="Times New Roman" w:cs="Times New Roman"/>
          <w:b/>
          <w:bCs/>
          <w:color w:val="000000"/>
          <w:sz w:val="18"/>
          <w:szCs w:val="18"/>
          <w:lang w:eastAsia="pl-PL"/>
        </w:rPr>
        <w:t>ót objętych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Zak</w:t>
      </w:r>
      <w:r w:rsidRPr="00AB038A">
        <w:rPr>
          <w:rFonts w:ascii="Times New Roman" w:eastAsia="Times New Roman" w:hAnsi="Times New Roman" w:cs="Times New Roman"/>
          <w:color w:val="000000"/>
          <w:sz w:val="18"/>
          <w:szCs w:val="18"/>
          <w:lang w:eastAsia="pl-PL"/>
        </w:rPr>
        <w:t>łada się, że wszystkie warstwy konstrukcyjne nawierzchni układane na podbudowie zasadniczej powinny posiadać dobrą wzajemną</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z w:val="18"/>
          <w:szCs w:val="18"/>
          <w:lang w:eastAsia="pl-PL"/>
        </w:rPr>
        <w:t>szczepno</w:t>
      </w:r>
      <w:r w:rsidRPr="00AB038A">
        <w:rPr>
          <w:rFonts w:ascii="Times New Roman" w:eastAsia="Times New Roman" w:hAnsi="Times New Roman" w:cs="Times New Roman"/>
          <w:color w:val="000000"/>
          <w:sz w:val="18"/>
          <w:szCs w:val="18"/>
          <w:lang w:eastAsia="pl-PL"/>
        </w:rPr>
        <w:t>ść</w:t>
      </w:r>
      <w:proofErr w:type="spellEnd"/>
      <w:r w:rsidRPr="00AB038A">
        <w:rPr>
          <w:rFonts w:ascii="Times New Roman" w:eastAsia="Times New Roman" w:hAnsi="Times New Roman" w:cs="Times New Roman"/>
          <w:color w:val="000000"/>
          <w:sz w:val="18"/>
          <w:szCs w:val="18"/>
          <w:lang w:eastAsia="pl-PL"/>
        </w:rPr>
        <w:t>, co zamierza się osiągnąć przez zastosowanie skropienia lepiszczem bitumicznym każdej niżej leżącej (przykrywanej) warstwy.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lAOkre</w:t>
      </w:r>
      <w:r w:rsidRPr="00AB038A">
        <w:rPr>
          <w:rFonts w:ascii="Times New Roman" w:eastAsia="Times New Roman" w:hAnsi="Times New Roman" w:cs="Times New Roman"/>
          <w:b/>
          <w:bCs/>
          <w:color w:val="000000"/>
          <w:sz w:val="18"/>
          <w:szCs w:val="18"/>
          <w:lang w:eastAsia="pl-PL"/>
        </w:rPr>
        <w:t>ślenia</w:t>
      </w:r>
      <w:proofErr w:type="spellEnd"/>
      <w:r w:rsidRPr="00AB038A">
        <w:rPr>
          <w:rFonts w:ascii="Times New Roman" w:eastAsia="Times New Roman" w:hAnsi="Times New Roman" w:cs="Times New Roman"/>
          <w:b/>
          <w:bCs/>
          <w:color w:val="000000"/>
          <w:sz w:val="18"/>
          <w:szCs w:val="18"/>
          <w:lang w:eastAsia="pl-PL"/>
        </w:rPr>
        <w:t xml:space="preserve"> podstawowe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 xml:space="preserve">ślenia są zgodne z obowiązującymi odpowiednimi polskimi normami podanymi w SST D.00.00.00. „Wymagania ogólne" piet. </w:t>
      </w:r>
      <w:r w:rsidRPr="00AB038A">
        <w:rPr>
          <w:rFonts w:ascii="Times New Roman" w:eastAsia="Times New Roman" w:hAnsi="Times New Roman" w:cs="Times New Roman"/>
          <w:b/>
          <w:bCs/>
          <w:color w:val="000000"/>
          <w:sz w:val="18"/>
          <w:szCs w:val="18"/>
          <w:lang w:eastAsia="pl-PL"/>
        </w:rPr>
        <w:t>1.4.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1.5.Og</w:t>
      </w:r>
      <w:r w:rsidRPr="00AB038A">
        <w:rPr>
          <w:rFonts w:ascii="Times New Roman" w:eastAsia="Times New Roman" w:hAnsi="Times New Roman" w:cs="Times New Roman"/>
          <w:b/>
          <w:bCs/>
          <w:color w:val="000000"/>
          <w:sz w:val="18"/>
          <w:szCs w:val="18"/>
          <w:lang w:eastAsia="pl-PL"/>
        </w:rPr>
        <w:t>ólne wymagania dotyczące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robót podano w SST D.00.00.00. „Wymagania ogólne" pkt.1.5.</w:t>
      </w:r>
    </w:p>
    <w:p w:rsidR="00AB038A" w:rsidRPr="00AB038A" w:rsidRDefault="00AB038A" w:rsidP="00AB038A">
      <w:pPr>
        <w:widowControl w:val="0"/>
        <w:shd w:val="clear" w:color="auto" w:fill="FFFFFF"/>
        <w:tabs>
          <w:tab w:val="left" w:pos="304"/>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2.</w:t>
      </w:r>
      <w:r w:rsidRPr="00AB038A">
        <w:rPr>
          <w:rFonts w:ascii="Times New Roman" w:eastAsiaTheme="minorEastAsia" w:hAnsi="Times New Roman" w:cs="Times New Roman"/>
          <w:b/>
          <w:bCs/>
          <w:color w:val="000000"/>
          <w:sz w:val="18"/>
          <w:szCs w:val="18"/>
          <w:lang w:eastAsia="pl-PL"/>
        </w:rPr>
        <w:tab/>
        <w:t>Materia</w:t>
      </w:r>
      <w:r w:rsidRPr="00AB038A">
        <w:rPr>
          <w:rFonts w:ascii="Times New Roman" w:eastAsia="Times New Roman" w:hAnsi="Times New Roman" w:cs="Times New Roman"/>
          <w:b/>
          <w:bCs/>
          <w:color w:val="000000"/>
          <w:sz w:val="18"/>
          <w:szCs w:val="18"/>
          <w:lang w:eastAsia="pl-PL"/>
        </w:rPr>
        <w:t>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materiałów, ich pozyskiwania i składowania podano w SST D.00.00.00. „Wymagania ogólne" pkt.2.</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2.1.Podstawowe wymagania dotycz</w:t>
      </w:r>
      <w:r w:rsidRPr="00AB038A">
        <w:rPr>
          <w:rFonts w:ascii="Times New Roman" w:eastAsia="Times New Roman" w:hAnsi="Times New Roman" w:cs="Times New Roman"/>
          <w:b/>
          <w:bCs/>
          <w:color w:val="000000"/>
          <w:sz w:val="18"/>
          <w:szCs w:val="18"/>
          <w:lang w:eastAsia="pl-PL"/>
        </w:rPr>
        <w:t>ące materiałów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ły do skropienia warstw konstrukcyjnych nawierzchni muszą być zaakceptowane przez Inspektora Nadzoru i musza posiadać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Aprobat</w:t>
      </w:r>
      <w:r w:rsidRPr="00AB038A">
        <w:rPr>
          <w:rFonts w:ascii="Times New Roman" w:eastAsia="Times New Roman" w:hAnsi="Times New Roman" w:cs="Times New Roman"/>
          <w:color w:val="000000"/>
          <w:sz w:val="18"/>
          <w:szCs w:val="18"/>
          <w:lang w:eastAsia="pl-PL"/>
        </w:rPr>
        <w:t xml:space="preserve">ę Techniczną </w:t>
      </w:r>
      <w:proofErr w:type="spellStart"/>
      <w:r w:rsidRPr="00AB038A">
        <w:rPr>
          <w:rFonts w:ascii="Times New Roman" w:eastAsia="Times New Roman" w:hAnsi="Times New Roman" w:cs="Times New Roman"/>
          <w:color w:val="000000"/>
          <w:sz w:val="18"/>
          <w:szCs w:val="18"/>
          <w:lang w:eastAsia="pl-PL"/>
        </w:rPr>
        <w:t>IBDiM</w:t>
      </w:r>
      <w:proofErr w:type="spellEnd"/>
      <w:r w:rsidRPr="00AB038A">
        <w:rPr>
          <w:rFonts w:ascii="Times New Roman" w:eastAsia="Times New Roman" w:hAnsi="Times New Roman" w:cs="Times New Roman"/>
          <w:color w:val="000000"/>
          <w:sz w:val="18"/>
          <w:szCs w:val="18"/>
          <w:lang w:eastAsia="pl-PL"/>
        </w:rPr>
        <w: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ka</w:t>
      </w:r>
      <w:r w:rsidRPr="00AB038A">
        <w:rPr>
          <w:rFonts w:ascii="Times New Roman" w:eastAsia="Times New Roman" w:hAnsi="Times New Roman" w:cs="Times New Roman"/>
          <w:color w:val="000000"/>
          <w:sz w:val="18"/>
          <w:szCs w:val="18"/>
          <w:lang w:eastAsia="pl-PL"/>
        </w:rPr>
        <w:t>żdej ilości jednorazowo odbieranej partii lepiszcza dołączona powinna być deklaracja zgodności z Aprobata Techniczną na wyrób.</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2.2.Emulsja asfaltowa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skropienia warstw  konstrukcyjnych  nale</w:t>
      </w:r>
      <w:r w:rsidRPr="00AB038A">
        <w:rPr>
          <w:rFonts w:ascii="Times New Roman" w:eastAsia="Times New Roman" w:hAnsi="Times New Roman" w:cs="Times New Roman"/>
          <w:color w:val="000000"/>
          <w:sz w:val="18"/>
          <w:szCs w:val="18"/>
          <w:lang w:eastAsia="pl-PL"/>
        </w:rPr>
        <w:t xml:space="preserve">ży  użyć  emulsję  asfaltową </w:t>
      </w:r>
      <w:proofErr w:type="spellStart"/>
      <w:r w:rsidRPr="00AB038A">
        <w:rPr>
          <w:rFonts w:ascii="Times New Roman" w:eastAsia="Times New Roman" w:hAnsi="Times New Roman" w:cs="Times New Roman"/>
          <w:color w:val="000000"/>
          <w:sz w:val="18"/>
          <w:szCs w:val="18"/>
          <w:lang w:eastAsia="pl-PL"/>
        </w:rPr>
        <w:t>katinową</w:t>
      </w:r>
      <w:proofErr w:type="spellEnd"/>
      <w:r w:rsidRPr="00AB038A">
        <w:rPr>
          <w:rFonts w:ascii="Times New Roman" w:eastAsia="Times New Roman" w:hAnsi="Times New Roman" w:cs="Times New Roman"/>
          <w:color w:val="000000"/>
          <w:sz w:val="18"/>
          <w:szCs w:val="18"/>
          <w:lang w:eastAsia="pl-PL"/>
        </w:rPr>
        <w:t xml:space="preserve">  </w:t>
      </w:r>
      <w:proofErr w:type="spellStart"/>
      <w:r w:rsidRPr="00AB038A">
        <w:rPr>
          <w:rFonts w:ascii="Times New Roman" w:eastAsia="Times New Roman" w:hAnsi="Times New Roman" w:cs="Times New Roman"/>
          <w:color w:val="000000"/>
          <w:sz w:val="18"/>
          <w:szCs w:val="18"/>
          <w:lang w:eastAsia="pl-PL"/>
        </w:rPr>
        <w:t>szybkorozpadową</w:t>
      </w:r>
      <w:proofErr w:type="spellEnd"/>
      <w:r w:rsidRPr="00AB038A">
        <w:rPr>
          <w:rFonts w:ascii="Times New Roman" w:eastAsia="Times New Roman" w:hAnsi="Times New Roman" w:cs="Times New Roman"/>
          <w:color w:val="000000"/>
          <w:sz w:val="18"/>
          <w:szCs w:val="18"/>
          <w:lang w:eastAsia="pl-PL"/>
        </w:rPr>
        <w:t xml:space="preserve"> o właściwościach  zgodnych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imes New Roman" w:hAnsi="Times New Roman" w:cs="Times New Roman"/>
          <w:color w:val="000000"/>
          <w:sz w:val="18"/>
          <w:szCs w:val="18"/>
          <w:lang w:eastAsia="pl-PL"/>
        </w:rPr>
        <w:t>„Warunkami Technicznymi WT-3".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Tabela 1, Wymagania dla asfaltowej emulsji kationowej </w:t>
      </w:r>
      <w:proofErr w:type="spellStart"/>
      <w:r w:rsidRPr="00AB038A">
        <w:rPr>
          <w:rFonts w:ascii="Times New Roman" w:eastAsiaTheme="minorEastAsia" w:hAnsi="Times New Roman" w:cs="Times New Roman"/>
          <w:color w:val="000000"/>
          <w:sz w:val="18"/>
          <w:szCs w:val="18"/>
          <w:lang w:eastAsia="pl-PL"/>
        </w:rPr>
        <w:t>szybkorozpadowej</w:t>
      </w:r>
      <w:proofErr w:type="spellEnd"/>
      <w:r w:rsidRPr="00AB038A">
        <w:rPr>
          <w:rFonts w:ascii="Times New Roman" w:eastAsiaTheme="minorEastAsia" w:hAnsi="Times New Roman" w:cs="Times New Roman"/>
          <w:color w:val="000000"/>
          <w:sz w:val="18"/>
          <w:szCs w:val="18"/>
          <w:lang w:eastAsia="pl-PL"/>
        </w:rPr>
        <w:t xml:space="preserve"> KI-65</w:t>
      </w:r>
    </w:p>
    <w:p w:rsidR="00AB038A" w:rsidRPr="00AB038A" w:rsidRDefault="00AB038A" w:rsidP="00AB038A">
      <w:pPr>
        <w:widowControl w:val="0"/>
        <w:autoSpaceDE w:val="0"/>
        <w:autoSpaceDN w:val="0"/>
        <w:adjustRightInd w:val="0"/>
        <w:spacing w:after="201" w:line="1" w:lineRule="exact"/>
        <w:rPr>
          <w:rFonts w:ascii="Arial" w:eastAsiaTheme="minorEastAsia" w:hAnsi="Arial" w:cs="Arial"/>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460"/>
        <w:gridCol w:w="3140"/>
        <w:gridCol w:w="2224"/>
        <w:gridCol w:w="1729"/>
      </w:tblGrid>
      <w:tr w:rsidR="00AB038A" w:rsidRPr="00AB038A" w:rsidTr="000361B9">
        <w:trPr>
          <w:trHeight w:hRule="exact" w:val="23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Lp.</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w:t>
            </w:r>
            <w:r w:rsidRPr="00AB038A">
              <w:rPr>
                <w:rFonts w:ascii="Times New Roman" w:eastAsia="Times New Roman" w:hAnsi="Times New Roman" w:cs="Times New Roman"/>
                <w:b/>
                <w:bCs/>
                <w:color w:val="000000"/>
                <w:sz w:val="18"/>
                <w:szCs w:val="18"/>
                <w:lang w:eastAsia="pl-PL"/>
              </w:rPr>
              <w:t>łaściwości</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Metoda badania</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Wymagania</w:t>
            </w:r>
          </w:p>
        </w:tc>
      </w:tr>
      <w:tr w:rsidR="00AB038A" w:rsidRPr="00AB038A" w:rsidTr="000361B9">
        <w:trPr>
          <w:trHeight w:hRule="exact" w:val="22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lepiszcza, %</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wg PN-EN 1428</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58-62</w:t>
            </w:r>
          </w:p>
        </w:tc>
      </w:tr>
      <w:tr w:rsidR="00AB038A" w:rsidRPr="00AB038A" w:rsidTr="000361B9">
        <w:trPr>
          <w:trHeight w:hRule="exact" w:val="22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Indeks rozpadu</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wg PN-EN 13075-1</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70- 130</w:t>
            </w:r>
          </w:p>
        </w:tc>
      </w:tr>
      <w:tr w:rsidR="00AB038A" w:rsidRPr="00AB038A" w:rsidTr="000361B9">
        <w:trPr>
          <w:trHeight w:hRule="exact" w:val="22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Czas wyp</w:t>
            </w:r>
            <w:r w:rsidRPr="00AB038A">
              <w:rPr>
                <w:rFonts w:ascii="Times New Roman" w:eastAsia="Times New Roman" w:hAnsi="Times New Roman" w:cs="Times New Roman"/>
                <w:color w:val="000000"/>
                <w:sz w:val="18"/>
                <w:szCs w:val="18"/>
                <w:lang w:eastAsia="pl-PL"/>
              </w:rPr>
              <w:t>ływu</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wg PN-EN 12846</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TBR</w:t>
            </w:r>
          </w:p>
        </w:tc>
      </w:tr>
      <w:tr w:rsidR="00AB038A" w:rsidRPr="00AB038A" w:rsidTr="000361B9">
        <w:trPr>
          <w:trHeight w:hRule="exact" w:val="225"/>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Pozosta</w:t>
            </w:r>
            <w:r w:rsidRPr="00AB038A">
              <w:rPr>
                <w:rFonts w:ascii="Times New Roman" w:eastAsia="Times New Roman" w:hAnsi="Times New Roman" w:cs="Times New Roman"/>
                <w:color w:val="000000"/>
                <w:sz w:val="18"/>
                <w:szCs w:val="18"/>
                <w:lang w:eastAsia="pl-PL"/>
              </w:rPr>
              <w:t>łość na sicie 0,5mm %</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wg PN-EN 1429.</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TBR</w:t>
            </w:r>
          </w:p>
        </w:tc>
      </w:tr>
      <w:tr w:rsidR="00AB038A" w:rsidRPr="00AB038A" w:rsidTr="000361B9">
        <w:trPr>
          <w:trHeight w:hRule="exact" w:val="225"/>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Trwa</w:t>
            </w:r>
            <w:r w:rsidRPr="00AB038A">
              <w:rPr>
                <w:rFonts w:ascii="Times New Roman" w:eastAsia="Times New Roman" w:hAnsi="Times New Roman" w:cs="Times New Roman"/>
                <w:color w:val="000000"/>
                <w:sz w:val="18"/>
                <w:szCs w:val="18"/>
                <w:lang w:eastAsia="pl-PL"/>
              </w:rPr>
              <w:t xml:space="preserve">łość, po 7 dniach </w:t>
            </w:r>
            <w:proofErr w:type="spellStart"/>
            <w:r w:rsidRPr="00AB038A">
              <w:rPr>
                <w:rFonts w:ascii="Times New Roman" w:eastAsia="Times New Roman" w:hAnsi="Times New Roman" w:cs="Times New Roman"/>
                <w:color w:val="000000"/>
                <w:sz w:val="18"/>
                <w:szCs w:val="18"/>
                <w:lang w:eastAsia="pl-PL"/>
              </w:rPr>
              <w:t>maganyzowania</w:t>
            </w:r>
            <w:proofErr w:type="spellEnd"/>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wg PN-EN 1429</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TBR</w:t>
            </w:r>
          </w:p>
        </w:tc>
      </w:tr>
      <w:tr w:rsidR="00AB038A" w:rsidRPr="00AB038A" w:rsidTr="000361B9">
        <w:trPr>
          <w:trHeight w:hRule="exact" w:val="225"/>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Sedymentacja, %</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wg PN-EN 12847</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TBR</w:t>
            </w:r>
          </w:p>
        </w:tc>
      </w:tr>
      <w:tr w:rsidR="00AB038A" w:rsidRPr="00AB038A" w:rsidTr="000361B9">
        <w:trPr>
          <w:trHeight w:hRule="exact" w:val="22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7.</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Adhezja, % pokrycia powierzchni, %</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wg PN-EN 13614</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TBR &gt; 75</w:t>
            </w:r>
          </w:p>
        </w:tc>
      </w:tr>
      <w:tr w:rsidR="00AB038A" w:rsidRPr="00AB038A" w:rsidTr="000361B9">
        <w:trPr>
          <w:trHeight w:hRule="exact" w:val="24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w:t>
            </w:r>
          </w:p>
        </w:tc>
        <w:tc>
          <w:tcPr>
            <w:tcW w:w="31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z w:val="18"/>
                <w:szCs w:val="18"/>
                <w:lang w:eastAsia="pl-PL"/>
              </w:rPr>
              <w:t>pH</w:t>
            </w:r>
            <w:proofErr w:type="spellEnd"/>
            <w:r w:rsidRPr="00AB038A">
              <w:rPr>
                <w:rFonts w:ascii="Times New Roman" w:eastAsiaTheme="minorEastAsia" w:hAnsi="Times New Roman" w:cs="Times New Roman"/>
                <w:color w:val="000000"/>
                <w:sz w:val="18"/>
                <w:szCs w:val="18"/>
                <w:lang w:eastAsia="pl-PL"/>
              </w:rPr>
              <w:t xml:space="preserve"> emulsji</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wg PN-EN 12850</w:t>
            </w:r>
          </w:p>
        </w:tc>
        <w:tc>
          <w:tcPr>
            <w:tcW w:w="17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&gt;3.5</w:t>
            </w:r>
          </w:p>
        </w:tc>
      </w:tr>
    </w:tbl>
    <w:p w:rsidR="00AB038A" w:rsidRPr="00AB038A" w:rsidRDefault="00AB038A" w:rsidP="00AB038A">
      <w:pPr>
        <w:widowControl w:val="0"/>
        <w:shd w:val="clear" w:color="auto" w:fill="FFFFFF"/>
        <w:autoSpaceDE w:val="0"/>
        <w:autoSpaceDN w:val="0"/>
        <w:adjustRightInd w:val="0"/>
        <w:spacing w:before="284"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2.3.Przechowywanie materia</w:t>
      </w:r>
      <w:r w:rsidRPr="00AB038A">
        <w:rPr>
          <w:rFonts w:ascii="Times New Roman" w:eastAsia="Times New Roman" w:hAnsi="Times New Roman" w:cs="Times New Roman"/>
          <w:b/>
          <w:bCs/>
          <w:color w:val="000000"/>
          <w:sz w:val="18"/>
          <w:szCs w:val="18"/>
          <w:lang w:eastAsia="pl-PL"/>
        </w:rPr>
        <w:t>łów</w:t>
      </w:r>
    </w:p>
    <w:p w:rsidR="00AB038A" w:rsidRPr="00AB038A" w:rsidRDefault="00AB038A" w:rsidP="00AB038A">
      <w:pPr>
        <w:widowControl w:val="0"/>
        <w:shd w:val="clear" w:color="auto" w:fill="FFFFFF"/>
        <w:autoSpaceDE w:val="0"/>
        <w:autoSpaceDN w:val="0"/>
        <w:adjustRightInd w:val="0"/>
        <w:spacing w:after="0" w:line="211" w:lineRule="exact"/>
        <w:ind w:right="24"/>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Warunki przechowywania emulsji nie mog</w:t>
      </w:r>
      <w:r w:rsidRPr="00AB038A">
        <w:rPr>
          <w:rFonts w:ascii="Times New Roman" w:eastAsia="Times New Roman" w:hAnsi="Times New Roman" w:cs="Times New Roman"/>
          <w:color w:val="000000"/>
          <w:sz w:val="18"/>
          <w:szCs w:val="18"/>
          <w:lang w:eastAsia="pl-PL"/>
        </w:rPr>
        <w:t>ą powodować utraty jej cech i obniżenia jakości. Przechowywanie i transport emulsji powinien być zgodny z zaleceniami producenta.</w:t>
      </w:r>
    </w:p>
    <w:p w:rsidR="00AB038A" w:rsidRPr="00AB038A" w:rsidRDefault="00AB038A" w:rsidP="00AB038A">
      <w:pPr>
        <w:widowControl w:val="0"/>
        <w:shd w:val="clear" w:color="auto" w:fill="FFFFFF"/>
        <w:tabs>
          <w:tab w:val="left" w:pos="279"/>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
          <w:sz w:val="18"/>
          <w:szCs w:val="18"/>
          <w:lang w:eastAsia="pl-PL"/>
        </w:rPr>
        <w:t>3.</w:t>
      </w:r>
      <w:r w:rsidRPr="00AB038A">
        <w:rPr>
          <w:rFonts w:ascii="Times New Roman" w:eastAsiaTheme="minorEastAsia" w:hAnsi="Times New Roman" w:cs="Times New Roman"/>
          <w:b/>
          <w:bCs/>
          <w:color w:val="000000"/>
          <w:sz w:val="18"/>
          <w:szCs w:val="18"/>
          <w:lang w:eastAsia="pl-PL"/>
        </w:rPr>
        <w:tab/>
        <w:t>Sprz</w:t>
      </w:r>
      <w:r w:rsidRPr="00AB038A">
        <w:rPr>
          <w:rFonts w:ascii="Times New Roman" w:eastAsia="Times New Roman" w:hAnsi="Times New Roman" w:cs="Times New Roman"/>
          <w:b/>
          <w:bCs/>
          <w:color w:val="000000"/>
          <w:sz w:val="18"/>
          <w:szCs w:val="18"/>
          <w:lang w:eastAsia="pl-PL"/>
        </w:rPr>
        <w:t>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sprzętu podano w SST D.00.00.00. „Wymagania ogólne" pkt.3.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3.1.Sprz</w:t>
      </w:r>
      <w:r w:rsidRPr="00AB038A">
        <w:rPr>
          <w:rFonts w:ascii="Times New Roman" w:eastAsia="Times New Roman" w:hAnsi="Times New Roman" w:cs="Times New Roman"/>
          <w:b/>
          <w:bCs/>
          <w:color w:val="000000"/>
          <w:sz w:val="18"/>
          <w:szCs w:val="18"/>
          <w:lang w:eastAsia="pl-PL"/>
        </w:rPr>
        <w:t>ęt do oczyszczenia warstw nawierzchni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oczyszczenia warstw nawierzchni nale</w:t>
      </w:r>
      <w:r w:rsidRPr="00AB038A">
        <w:rPr>
          <w:rFonts w:ascii="Times New Roman" w:eastAsia="Times New Roman" w:hAnsi="Times New Roman" w:cs="Times New Roman"/>
          <w:color w:val="000000"/>
          <w:sz w:val="18"/>
          <w:szCs w:val="18"/>
          <w:lang w:eastAsia="pl-PL"/>
        </w:rPr>
        <w:t>ży stosować szczotki mechaniczne. Zaleca się użycie urządzeń dwuszczotkowych. Pierwsza ze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szczotek  powinna by</w:t>
      </w:r>
      <w:r w:rsidRPr="00AB038A">
        <w:rPr>
          <w:rFonts w:ascii="Times New Roman" w:eastAsia="Times New Roman" w:hAnsi="Times New Roman" w:cs="Times New Roman"/>
          <w:color w:val="000000"/>
          <w:sz w:val="18"/>
          <w:szCs w:val="18"/>
          <w:lang w:eastAsia="pl-PL"/>
        </w:rPr>
        <w:t>ć  wykonana  z twardych  elementów  czyszczących  i  służyć  do  zdrapywania oraz  usuwania  zanieczyszczeń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przylegaj</w:t>
      </w:r>
      <w:r w:rsidRPr="00AB038A">
        <w:rPr>
          <w:rFonts w:ascii="Times New Roman" w:eastAsia="Times New Roman" w:hAnsi="Times New Roman" w:cs="Times New Roman"/>
          <w:color w:val="000000"/>
          <w:sz w:val="18"/>
          <w:szCs w:val="18"/>
          <w:lang w:eastAsia="pl-PL"/>
        </w:rPr>
        <w:t>ących do czyszczonej warstwy. Druga szczotka powinna posiadać miękkie elementy czyszczące i służyć do zamiatania. Zaleca się</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w:t>
      </w:r>
      <w:r w:rsidRPr="00AB038A">
        <w:rPr>
          <w:rFonts w:ascii="Times New Roman" w:eastAsia="Times New Roman" w:hAnsi="Times New Roman" w:cs="Times New Roman"/>
          <w:color w:val="000000"/>
          <w:sz w:val="18"/>
          <w:szCs w:val="18"/>
          <w:lang w:eastAsia="pl-PL"/>
        </w:rPr>
        <w:t>żywanie szczotek wyposażonych w urządzenia odpylające.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Sprz</w:t>
      </w:r>
      <w:r w:rsidRPr="00AB038A">
        <w:rPr>
          <w:rFonts w:ascii="Times New Roman" w:eastAsia="Times New Roman" w:hAnsi="Times New Roman" w:cs="Times New Roman"/>
          <w:color w:val="000000"/>
          <w:sz w:val="18"/>
          <w:szCs w:val="18"/>
          <w:lang w:eastAsia="pl-PL"/>
        </w:rPr>
        <w:t>ęt pomocniczy : sprężarki, zbiorniki z wodą, szczotki ręczne.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3.2.Sprz</w:t>
      </w:r>
      <w:r w:rsidRPr="00AB038A">
        <w:rPr>
          <w:rFonts w:ascii="Times New Roman" w:eastAsia="Times New Roman" w:hAnsi="Times New Roman" w:cs="Times New Roman"/>
          <w:b/>
          <w:bCs/>
          <w:color w:val="000000"/>
          <w:sz w:val="18"/>
          <w:szCs w:val="18"/>
          <w:lang w:eastAsia="pl-PL"/>
        </w:rPr>
        <w:t>ęt do skrapiania warstw nawierzchni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skrapiania warstw nawierzchni nale</w:t>
      </w:r>
      <w:r w:rsidRPr="00AB038A">
        <w:rPr>
          <w:rFonts w:ascii="Times New Roman" w:eastAsia="Times New Roman" w:hAnsi="Times New Roman" w:cs="Times New Roman"/>
          <w:color w:val="000000"/>
          <w:sz w:val="18"/>
          <w:szCs w:val="18"/>
          <w:lang w:eastAsia="pl-PL"/>
        </w:rPr>
        <w:t>ży używać skrapiarkę lepiszcza z końcówką do ręcznego spryskiwania.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Skrapiarka powinna by</w:t>
      </w:r>
      <w:r w:rsidRPr="00AB038A">
        <w:rPr>
          <w:rFonts w:ascii="Times New Roman" w:eastAsia="Times New Roman" w:hAnsi="Times New Roman" w:cs="Times New Roman"/>
          <w:color w:val="000000"/>
          <w:sz w:val="18"/>
          <w:szCs w:val="18"/>
          <w:lang w:eastAsia="pl-PL"/>
        </w:rPr>
        <w:t>ć wyposażona w urządzenia pomiarowo-kontrolne na sprawdzanie i regulowanie następujących parametrów :</w:t>
      </w:r>
    </w:p>
    <w:p w:rsidR="00AB038A" w:rsidRPr="00AB038A" w:rsidRDefault="00AB038A" w:rsidP="00AB038A">
      <w:pPr>
        <w:widowControl w:val="0"/>
        <w:numPr>
          <w:ilvl w:val="0"/>
          <w:numId w:val="10"/>
        </w:numPr>
        <w:shd w:val="clear" w:color="auto" w:fill="FFFFFF"/>
        <w:tabs>
          <w:tab w:val="left" w:pos="211"/>
        </w:tabs>
        <w:autoSpaceDE w:val="0"/>
        <w:autoSpaceDN w:val="0"/>
        <w:adjustRightInd w:val="0"/>
        <w:spacing w:before="5" w:after="0" w:line="211" w:lineRule="exact"/>
        <w:ind w:left="98"/>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temperatury rozk</w:t>
      </w:r>
      <w:r w:rsidRPr="00AB038A">
        <w:rPr>
          <w:rFonts w:ascii="Times New Roman" w:eastAsia="Times New Roman" w:hAnsi="Times New Roman" w:cs="Times New Roman"/>
          <w:color w:val="000000"/>
          <w:sz w:val="18"/>
          <w:szCs w:val="18"/>
          <w:lang w:eastAsia="pl-PL"/>
        </w:rPr>
        <w:t>ładanego lepiszcza, ciśnienia lepiszcza w kolektorze, obrotów pompy dozującej lepiszcze</w:t>
      </w:r>
    </w:p>
    <w:p w:rsidR="00AB038A" w:rsidRPr="00AB038A" w:rsidRDefault="00AB038A" w:rsidP="00AB038A">
      <w:pPr>
        <w:widowControl w:val="0"/>
        <w:numPr>
          <w:ilvl w:val="0"/>
          <w:numId w:val="10"/>
        </w:numPr>
        <w:shd w:val="clear" w:color="auto" w:fill="FFFFFF"/>
        <w:tabs>
          <w:tab w:val="left" w:pos="211"/>
        </w:tabs>
        <w:autoSpaceDE w:val="0"/>
        <w:autoSpaceDN w:val="0"/>
        <w:adjustRightInd w:val="0"/>
        <w:spacing w:after="0" w:line="211" w:lineRule="exact"/>
        <w:ind w:left="98"/>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pr</w:t>
      </w:r>
      <w:r w:rsidRPr="00AB038A">
        <w:rPr>
          <w:rFonts w:ascii="Times New Roman" w:eastAsia="Times New Roman" w:hAnsi="Times New Roman" w:cs="Times New Roman"/>
          <w:color w:val="000000"/>
          <w:sz w:val="18"/>
          <w:szCs w:val="18"/>
          <w:lang w:eastAsia="pl-PL"/>
        </w:rPr>
        <w:t>ędkości poruszania się skrapiarki, ilości lepiszcza</w:t>
      </w:r>
    </w:p>
    <w:p w:rsidR="00AB038A" w:rsidRPr="00AB038A" w:rsidRDefault="00AB038A" w:rsidP="00AB038A">
      <w:pPr>
        <w:widowControl w:val="0"/>
        <w:shd w:val="clear" w:color="auto" w:fill="FFFFFF"/>
        <w:autoSpaceDE w:val="0"/>
        <w:autoSpaceDN w:val="0"/>
        <w:adjustRightInd w:val="0"/>
        <w:spacing w:after="0" w:line="211" w:lineRule="exact"/>
        <w:ind w:right="2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Zbiornik na lepiszcze skrapiarki powinien by</w:t>
      </w:r>
      <w:r w:rsidRPr="00AB038A">
        <w:rPr>
          <w:rFonts w:ascii="Times New Roman" w:eastAsia="Times New Roman" w:hAnsi="Times New Roman" w:cs="Times New Roman"/>
          <w:color w:val="000000"/>
          <w:sz w:val="18"/>
          <w:szCs w:val="18"/>
          <w:lang w:eastAsia="pl-PL"/>
        </w:rPr>
        <w:t xml:space="preserve">ć izolowany </w:t>
      </w:r>
      <w:r w:rsidRPr="00AB038A">
        <w:rPr>
          <w:rFonts w:ascii="Times New Roman" w:eastAsia="Times New Roman" w:hAnsi="Times New Roman" w:cs="Times New Roman"/>
          <w:b/>
          <w:bCs/>
          <w:color w:val="000000"/>
          <w:sz w:val="18"/>
          <w:szCs w:val="18"/>
          <w:lang w:eastAsia="pl-PL"/>
        </w:rPr>
        <w:t xml:space="preserve">termicznie, </w:t>
      </w:r>
      <w:r w:rsidRPr="00AB038A">
        <w:rPr>
          <w:rFonts w:ascii="Times New Roman" w:eastAsia="Times New Roman" w:hAnsi="Times New Roman" w:cs="Times New Roman"/>
          <w:color w:val="000000"/>
          <w:sz w:val="18"/>
          <w:szCs w:val="18"/>
          <w:lang w:eastAsia="pl-PL"/>
        </w:rPr>
        <w:t>tak aby było możliwe zachowanie stałej temperatury lepiszcza. Wykonawca powinien posiadać aktualne świadectwo cechowania skrapiarki zawierające zależności pomiędzy wydatkiem lepiszcza, a następującymi parametrami : ciśnieniem lepiszcza, obrotami pompy, prędkością jazdy skrapiarki, temperatura lepiszcza. Skrapiarka powinna zapewnić rozkładanie lepiszcza z tolerancją ± 10 % od ilości założonej. W miejscach trudnodostępnych należy stosować końcówkę (lancę) połączoną ze skrapiarka do ręcznego skropienia.</w:t>
      </w:r>
    </w:p>
    <w:p w:rsidR="00AB038A" w:rsidRPr="00AB038A" w:rsidRDefault="00AB038A" w:rsidP="00AB038A">
      <w:pPr>
        <w:widowControl w:val="0"/>
        <w:shd w:val="clear" w:color="auto" w:fill="FFFFFF"/>
        <w:tabs>
          <w:tab w:val="left" w:pos="279"/>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4.</w:t>
      </w:r>
      <w:r w:rsidRPr="00AB038A">
        <w:rPr>
          <w:rFonts w:ascii="Times New Roman" w:eastAsiaTheme="minorEastAsia" w:hAnsi="Times New Roman" w:cs="Times New Roman"/>
          <w:b/>
          <w:bCs/>
          <w:color w:val="000000"/>
          <w:sz w:val="18"/>
          <w:szCs w:val="18"/>
          <w:lang w:eastAsia="pl-PL"/>
        </w:rPr>
        <w:tab/>
        <w:t>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transportu podano w SST D.00.00.00. „Wymagania ogólne" pkt.4.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4.1.Transport emulsji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Transport emulsji powinien odbywa</w:t>
      </w:r>
      <w:r w:rsidRPr="00AB038A">
        <w:rPr>
          <w:rFonts w:ascii="Times New Roman" w:eastAsia="Times New Roman" w:hAnsi="Times New Roman" w:cs="Times New Roman"/>
          <w:color w:val="000000"/>
          <w:sz w:val="18"/>
          <w:szCs w:val="18"/>
          <w:lang w:eastAsia="pl-PL"/>
        </w:rPr>
        <w:t>ć się w cysternach samochodowych. Dopuszcza się stosowanie beczek lub innych pojemników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stalowych. Cysterny przeznaczone do przewozu emulsji powinny by</w:t>
      </w:r>
      <w:r w:rsidRPr="00AB038A">
        <w:rPr>
          <w:rFonts w:ascii="Times New Roman" w:eastAsia="Times New Roman" w:hAnsi="Times New Roman" w:cs="Times New Roman"/>
          <w:color w:val="000000"/>
          <w:sz w:val="18"/>
          <w:szCs w:val="18"/>
          <w:lang w:eastAsia="pl-PL"/>
        </w:rPr>
        <w:t>ć przedzielone przegrodami, dzielącymi je na komory o pojemności 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wi</w:t>
      </w:r>
      <w:r w:rsidRPr="00AB038A">
        <w:rPr>
          <w:rFonts w:ascii="Times New Roman" w:eastAsia="Times New Roman" w:hAnsi="Times New Roman" w:cs="Times New Roman"/>
          <w:color w:val="000000"/>
          <w:sz w:val="18"/>
          <w:szCs w:val="18"/>
          <w:lang w:eastAsia="pl-PL"/>
        </w:rPr>
        <w:t>ększej niż 1 m</w:t>
      </w:r>
      <w:r w:rsidRPr="00AB038A">
        <w:rPr>
          <w:rFonts w:ascii="Times New Roman" w:eastAsia="Times New Roman" w:hAnsi="Times New Roman" w:cs="Times New Roman"/>
          <w:color w:val="000000"/>
          <w:sz w:val="18"/>
          <w:szCs w:val="18"/>
          <w:vertAlign w:val="superscript"/>
          <w:lang w:eastAsia="pl-PL"/>
        </w:rPr>
        <w:t>3</w:t>
      </w:r>
      <w:r w:rsidRPr="00AB038A">
        <w:rPr>
          <w:rFonts w:ascii="Times New Roman" w:eastAsia="Times New Roman" w:hAnsi="Times New Roman" w:cs="Times New Roman"/>
          <w:color w:val="000000"/>
          <w:sz w:val="18"/>
          <w:szCs w:val="18"/>
          <w:lang w:eastAsia="pl-PL"/>
        </w:rPr>
        <w:t>, a każda przegroda powinna mieć wykroje umożliwiające przepływ emulsji. Cysterny, pojemniki i zbiorniki przeznaczone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transportu lub sk</w:t>
      </w:r>
      <w:r w:rsidRPr="00AB038A">
        <w:rPr>
          <w:rFonts w:ascii="Times New Roman" w:eastAsia="Times New Roman" w:hAnsi="Times New Roman" w:cs="Times New Roman"/>
          <w:color w:val="000000"/>
          <w:sz w:val="18"/>
          <w:szCs w:val="18"/>
          <w:lang w:eastAsia="pl-PL"/>
        </w:rPr>
        <w:t>ładowania emulsji powinny być czyste i nie powinny zawierać resztek innych lepiszczy.</w:t>
      </w:r>
    </w:p>
    <w:p w:rsidR="00AB038A" w:rsidRPr="00AB038A" w:rsidRDefault="00AB038A" w:rsidP="00AB038A">
      <w:pPr>
        <w:widowControl w:val="0"/>
        <w:shd w:val="clear" w:color="auto" w:fill="FFFFFF"/>
        <w:tabs>
          <w:tab w:val="left" w:pos="279"/>
        </w:tabs>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5.</w:t>
      </w:r>
      <w:r w:rsidRPr="00AB038A">
        <w:rPr>
          <w:rFonts w:ascii="Times New Roman" w:eastAsiaTheme="minorEastAsia" w:hAnsi="Times New Roman" w:cs="Times New Roman"/>
          <w:b/>
          <w:bCs/>
          <w:color w:val="000000"/>
          <w:sz w:val="18"/>
          <w:szCs w:val="18"/>
          <w:lang w:eastAsia="pl-PL"/>
        </w:rPr>
        <w:tab/>
        <w:t>Wykonanie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wykonywania robót podano w SST D.00.00.00. „Wymagania ogólne" pkt.5.</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5.1.Skroplenie warstw nawierzchni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Warstwa przed skropieniem powinna by</w:t>
      </w:r>
      <w:r w:rsidRPr="00AB038A">
        <w:rPr>
          <w:rFonts w:ascii="Times New Roman" w:eastAsia="Times New Roman" w:hAnsi="Times New Roman" w:cs="Times New Roman"/>
          <w:color w:val="000000"/>
          <w:sz w:val="18"/>
          <w:szCs w:val="18"/>
          <w:lang w:eastAsia="pl-PL"/>
        </w:rPr>
        <w:t>ć oczyszczona. Jeżeli do oczyszczenia warstwy była używana woda to skropienie lepiszczem może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nast</w:t>
      </w:r>
      <w:r w:rsidRPr="00AB038A">
        <w:rPr>
          <w:rFonts w:ascii="Times New Roman" w:eastAsia="Times New Roman" w:hAnsi="Times New Roman" w:cs="Times New Roman"/>
          <w:color w:val="000000"/>
          <w:sz w:val="18"/>
          <w:szCs w:val="18"/>
          <w:lang w:eastAsia="pl-PL"/>
        </w:rPr>
        <w:t>ąpić dopiero po wyschnięciu warstwy. Skropienie warstwy może rozpocząć się po akceptacji przez Inspektora Nadzoru jej oczyszczenia.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Temperatura emulsji asfaltowej kationowej powinna by</w:t>
      </w:r>
      <w:r w:rsidRPr="00AB038A">
        <w:rPr>
          <w:rFonts w:ascii="Times New Roman" w:eastAsia="Times New Roman" w:hAnsi="Times New Roman" w:cs="Times New Roman"/>
          <w:color w:val="000000"/>
          <w:sz w:val="18"/>
          <w:szCs w:val="18"/>
          <w:lang w:eastAsia="pl-PL"/>
        </w:rPr>
        <w:t>ć zgodna z temperaturą zalecana przez Producenta. Skropienie powinno być</w:t>
      </w:r>
    </w:p>
    <w:p w:rsidR="00AB038A" w:rsidRPr="00AB038A" w:rsidRDefault="00AB038A" w:rsidP="00AB038A">
      <w:pPr>
        <w:widowControl w:val="0"/>
        <w:shd w:val="clear" w:color="auto" w:fill="FFFFFF"/>
        <w:autoSpaceDE w:val="0"/>
        <w:autoSpaceDN w:val="0"/>
        <w:adjustRightInd w:val="0"/>
        <w:spacing w:after="0" w:line="211" w:lineRule="exact"/>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w:t>
      </w:r>
      <w:r w:rsidRPr="00AB038A">
        <w:rPr>
          <w:rFonts w:ascii="Times New Roman" w:eastAsia="Times New Roman" w:hAnsi="Times New Roman" w:cs="Times New Roman"/>
          <w:color w:val="000000"/>
          <w:sz w:val="18"/>
          <w:szCs w:val="18"/>
          <w:lang w:eastAsia="pl-PL"/>
        </w:rPr>
        <w:t xml:space="preserve">ównomierne, a ilość rozkładanego lepiszcza po odparowaniu wody powinna być równa ilości założonej w pkt.5.2.1. Skropiona emulsja asfaltową warstwa powinna być pozostawiona bez jakiegokolwiek ruchu na okres niezbędny do całkowitego rozpadu emulsji i odparowania wody z emulsji. Przed ułożeniem warstwy z mieszanki mineralno-bitumicznej Wykonawca powinien zabezpieczyć skropiona warstwę nawierzchni przed uszkodzeniem dopuszczając tylko niezbędny ruch budowlany. Jakiekolwiek uszkodzenia powierzchni powinny być przez Wykonawcę naprawione. </w:t>
      </w:r>
      <w:r w:rsidRPr="00AB038A">
        <w:rPr>
          <w:rFonts w:ascii="Times New Roman" w:eastAsia="Times New Roman" w:hAnsi="Times New Roman" w:cs="Times New Roman"/>
          <w:b/>
          <w:bCs/>
          <w:color w:val="000000"/>
          <w:sz w:val="18"/>
          <w:szCs w:val="18"/>
          <w:lang w:eastAsia="pl-PL"/>
        </w:rPr>
        <w:t>5.2.Zużycie emulsji</w:t>
      </w:r>
    </w:p>
    <w:p w:rsidR="00AB038A" w:rsidRPr="00AB038A" w:rsidRDefault="00AB038A" w:rsidP="00AB038A">
      <w:pPr>
        <w:widowControl w:val="0"/>
        <w:shd w:val="clear" w:color="auto" w:fill="FFFFFF"/>
        <w:autoSpaceDE w:val="0"/>
        <w:autoSpaceDN w:val="0"/>
        <w:adjustRightInd w:val="0"/>
        <w:spacing w:after="0" w:line="211" w:lineRule="exact"/>
        <w:ind w:right="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Orientacyjne zu</w:t>
      </w:r>
      <w:r w:rsidRPr="00AB038A">
        <w:rPr>
          <w:rFonts w:ascii="Times New Roman" w:eastAsia="Times New Roman" w:hAnsi="Times New Roman" w:cs="Times New Roman"/>
          <w:color w:val="000000"/>
          <w:sz w:val="18"/>
          <w:szCs w:val="18"/>
          <w:lang w:eastAsia="pl-PL"/>
        </w:rPr>
        <w:t xml:space="preserve">życie emulsji asfaltowej kationowej zgodnej z wymaganiami pkt.2.2. do skropienia warstw konstrukcyjnych powinno być w takiej ilości, aby po odprowadzeniu </w:t>
      </w:r>
      <w:proofErr w:type="spellStart"/>
      <w:r w:rsidRPr="00AB038A">
        <w:rPr>
          <w:rFonts w:ascii="Times New Roman" w:eastAsia="Times New Roman" w:hAnsi="Times New Roman" w:cs="Times New Roman"/>
          <w:color w:val="000000"/>
          <w:sz w:val="18"/>
          <w:szCs w:val="18"/>
          <w:lang w:eastAsia="pl-PL"/>
        </w:rPr>
        <w:t>w</w:t>
      </w:r>
      <w:r w:rsidRPr="00AB038A">
        <w:rPr>
          <w:rFonts w:ascii="Times New Roman" w:eastAsia="Times New Roman" w:hAnsi="Times New Roman" w:cs="Times New Roman"/>
          <w:color w:val="000000"/>
          <w:sz w:val="18"/>
          <w:szCs w:val="18"/>
          <w:vertAlign w:val="superscript"/>
          <w:lang w:eastAsia="pl-PL"/>
        </w:rPr>
        <w:t>r</w:t>
      </w:r>
      <w:r w:rsidRPr="00AB038A">
        <w:rPr>
          <w:rFonts w:ascii="Times New Roman" w:eastAsia="Times New Roman" w:hAnsi="Times New Roman" w:cs="Times New Roman"/>
          <w:color w:val="000000"/>
          <w:sz w:val="18"/>
          <w:szCs w:val="18"/>
          <w:lang w:eastAsia="pl-PL"/>
        </w:rPr>
        <w:t>ody</w:t>
      </w:r>
      <w:proofErr w:type="spellEnd"/>
      <w:r w:rsidRPr="00AB038A">
        <w:rPr>
          <w:rFonts w:ascii="Times New Roman" w:eastAsia="Times New Roman" w:hAnsi="Times New Roman" w:cs="Times New Roman"/>
          <w:color w:val="000000"/>
          <w:sz w:val="18"/>
          <w:szCs w:val="18"/>
          <w:lang w:eastAsia="pl-PL"/>
        </w:rPr>
        <w:t xml:space="preserve"> z emulsji ilości asfaltu wynosiły odpowiednio :</w:t>
      </w:r>
    </w:p>
    <w:p w:rsidR="00AB038A" w:rsidRPr="00AB038A" w:rsidRDefault="00AB038A" w:rsidP="00AB038A">
      <w:pPr>
        <w:widowControl w:val="0"/>
        <w:numPr>
          <w:ilvl w:val="0"/>
          <w:numId w:val="10"/>
        </w:numPr>
        <w:shd w:val="clear" w:color="auto" w:fill="FFFFFF"/>
        <w:tabs>
          <w:tab w:val="left" w:pos="118"/>
          <w:tab w:val="left" w:pos="5109"/>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nawierzchnia asfaltowa o chropowatej powierzchni</w:t>
      </w:r>
      <w:r w:rsidRPr="00AB038A">
        <w:rPr>
          <w:rFonts w:ascii="Arial" w:eastAsiaTheme="minorEastAsia" w:hAnsi="Times New Roman" w:cs="Arial"/>
          <w:color w:val="000000"/>
          <w:sz w:val="18"/>
          <w:szCs w:val="18"/>
          <w:lang w:eastAsia="pl-PL"/>
        </w:rPr>
        <w:tab/>
      </w:r>
      <w:r w:rsidRPr="00AB038A">
        <w:rPr>
          <w:rFonts w:ascii="Times New Roman" w:eastAsiaTheme="minorEastAsia" w:hAnsi="Times New Roman" w:cs="Times New Roman"/>
          <w:color w:val="000000"/>
          <w:sz w:val="18"/>
          <w:szCs w:val="18"/>
          <w:lang w:eastAsia="pl-PL"/>
        </w:rPr>
        <w:t>0,2 - 0,5 kg/m</w:t>
      </w:r>
      <w:r w:rsidRPr="00AB038A">
        <w:rPr>
          <w:rFonts w:ascii="Times New Roman" w:eastAsiaTheme="minorEastAsia" w:hAnsi="Times New Roman" w:cs="Times New Roman"/>
          <w:color w:val="000000"/>
          <w:sz w:val="18"/>
          <w:szCs w:val="18"/>
          <w:vertAlign w:val="superscript"/>
          <w:lang w:eastAsia="pl-PL"/>
        </w:rPr>
        <w:t>2</w:t>
      </w:r>
    </w:p>
    <w:p w:rsidR="00AB038A" w:rsidRPr="00AB038A" w:rsidRDefault="00AB038A" w:rsidP="00AB038A">
      <w:pPr>
        <w:widowControl w:val="0"/>
        <w:numPr>
          <w:ilvl w:val="0"/>
          <w:numId w:val="10"/>
        </w:numPr>
        <w:shd w:val="clear" w:color="auto" w:fill="FFFFFF"/>
        <w:tabs>
          <w:tab w:val="left" w:pos="118"/>
          <w:tab w:val="left" w:pos="5109"/>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po</w:t>
      </w:r>
      <w:r w:rsidRPr="00AB038A">
        <w:rPr>
          <w:rFonts w:ascii="Times New Roman" w:eastAsia="Times New Roman" w:hAnsi="Times New Roman" w:cs="Times New Roman"/>
          <w:color w:val="000000"/>
          <w:sz w:val="18"/>
          <w:szCs w:val="18"/>
          <w:lang w:eastAsia="pl-PL"/>
        </w:rPr>
        <w:t>łączenie nowych warstw</w:t>
      </w:r>
      <w:r w:rsidRPr="00AB038A">
        <w:rPr>
          <w:rFonts w:ascii="Arial" w:eastAsia="Times New Roman" w:hAnsi="Times New Roman" w:cs="Arial"/>
          <w:color w:val="000000"/>
          <w:sz w:val="18"/>
          <w:szCs w:val="18"/>
          <w:lang w:eastAsia="pl-PL"/>
        </w:rPr>
        <w:tab/>
      </w:r>
      <w:r w:rsidRPr="00AB038A">
        <w:rPr>
          <w:rFonts w:ascii="Times New Roman" w:eastAsia="Times New Roman" w:hAnsi="Times New Roman" w:cs="Times New Roman"/>
          <w:color w:val="000000"/>
          <w:spacing w:val="-7"/>
          <w:sz w:val="18"/>
          <w:szCs w:val="18"/>
          <w:lang w:eastAsia="pl-PL"/>
        </w:rPr>
        <w:t>0,1 — 0,3 kg/m</w:t>
      </w:r>
      <w:r w:rsidRPr="00AB038A">
        <w:rPr>
          <w:rFonts w:ascii="Times New Roman" w:eastAsia="Times New Roman" w:hAnsi="Times New Roman" w:cs="Times New Roman"/>
          <w:color w:val="000000"/>
          <w:spacing w:val="-7"/>
          <w:sz w:val="18"/>
          <w:szCs w:val="18"/>
          <w:vertAlign w:val="superscript"/>
          <w:lang w:eastAsia="pl-PL"/>
        </w:rPr>
        <w:t>2</w:t>
      </w:r>
    </w:p>
    <w:p w:rsidR="00AB038A" w:rsidRPr="00AB038A" w:rsidRDefault="00AB038A" w:rsidP="00AB038A">
      <w:pPr>
        <w:widowControl w:val="0"/>
        <w:shd w:val="clear" w:color="auto" w:fill="FFFFFF"/>
        <w:autoSpaceDE w:val="0"/>
        <w:autoSpaceDN w:val="0"/>
        <w:adjustRightInd w:val="0"/>
        <w:spacing w:after="0" w:line="211" w:lineRule="exact"/>
        <w:ind w:right="1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 wykonywaniu skropienia warstw nawierzchni nale</w:t>
      </w:r>
      <w:r w:rsidRPr="00AB038A">
        <w:rPr>
          <w:rFonts w:ascii="Times New Roman" w:eastAsia="Times New Roman" w:hAnsi="Times New Roman" w:cs="Times New Roman"/>
          <w:color w:val="000000"/>
          <w:sz w:val="18"/>
          <w:szCs w:val="18"/>
          <w:lang w:eastAsia="pl-PL"/>
        </w:rPr>
        <w:t>ży przestrzegać zasady skraplania jak najmniejszą ilością emulsji tzn. dolnej wartości emulsji podanej wyżej.</w:t>
      </w:r>
    </w:p>
    <w:p w:rsidR="00AB038A" w:rsidRPr="00AB038A" w:rsidRDefault="00AB038A" w:rsidP="00AB038A">
      <w:pPr>
        <w:widowControl w:val="0"/>
        <w:shd w:val="clear" w:color="auto" w:fill="FFFFFF"/>
        <w:autoSpaceDE w:val="0"/>
        <w:autoSpaceDN w:val="0"/>
        <w:adjustRightInd w:val="0"/>
        <w:spacing w:after="0" w:line="211" w:lineRule="exact"/>
        <w:ind w:right="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przypadku podbudowy z chudego betonu, przed u</w:t>
      </w:r>
      <w:r w:rsidRPr="00AB038A">
        <w:rPr>
          <w:rFonts w:ascii="Times New Roman" w:eastAsia="Times New Roman" w:hAnsi="Times New Roman" w:cs="Times New Roman"/>
          <w:color w:val="000000"/>
          <w:sz w:val="18"/>
          <w:szCs w:val="18"/>
          <w:lang w:eastAsia="pl-PL"/>
        </w:rPr>
        <w:t>łożeniem na niej warstwy z betonu asfaltowego należy sprawdzić stan powłoki pielęgnacyjnej z emulsji asfaltowej, wykonanej zgodnie z SST D.04.06.01. Jeśli stan powłoki emulsyjnej jest dobry można zaniechać ponownego skrapiania. W przypadku konieczności naprawy powłoki emulsyjnej podbudowę z chudego betonu skrapia się w ilości 0,3 - 0,5 kg/m</w:t>
      </w:r>
      <w:r w:rsidRPr="00AB038A">
        <w:rPr>
          <w:rFonts w:ascii="Times New Roman" w:eastAsia="Times New Roman" w:hAnsi="Times New Roman" w:cs="Times New Roman"/>
          <w:color w:val="000000"/>
          <w:sz w:val="18"/>
          <w:szCs w:val="18"/>
          <w:vertAlign w:val="superscript"/>
          <w:lang w:eastAsia="pl-PL"/>
        </w:rPr>
        <w:t>2</w:t>
      </w:r>
      <w:r w:rsidRPr="00AB038A">
        <w:rPr>
          <w:rFonts w:ascii="Times New Roman" w:eastAsia="Times New Roman" w:hAnsi="Times New Roman" w:cs="Times New Roman"/>
          <w:color w:val="000000"/>
          <w:sz w:val="18"/>
          <w:szCs w:val="18"/>
          <w:lang w:eastAsia="pl-PL"/>
        </w:rPr>
        <w:t xml:space="preserve"> po odprowadzeniu wody z emulsji.</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6.</w:t>
      </w:r>
      <w:r w:rsidRPr="00AB038A">
        <w:rPr>
          <w:rFonts w:ascii="Times New Roman" w:eastAsiaTheme="minorEastAsia" w:hAnsi="Times New Roman" w:cs="Times New Roman"/>
          <w:b/>
          <w:bCs/>
          <w:color w:val="000000"/>
          <w:sz w:val="18"/>
          <w:szCs w:val="18"/>
          <w:lang w:eastAsia="pl-PL"/>
        </w:rPr>
        <w:tab/>
        <w:t>Kontrola jako</w:t>
      </w:r>
      <w:r w:rsidRPr="00AB038A">
        <w:rPr>
          <w:rFonts w:ascii="Times New Roman" w:eastAsia="Times New Roman" w:hAnsi="Times New Roman" w:cs="Times New Roman"/>
          <w:b/>
          <w:bCs/>
          <w:color w:val="000000"/>
          <w:sz w:val="18"/>
          <w:szCs w:val="18"/>
          <w:lang w:eastAsia="pl-PL"/>
        </w:rPr>
        <w:t>ści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kontroli jakości robót podano w SST D.00.00.00. „Wymagania ogólne" pkt.6.</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6.1.Badania i kontrola przed przyst</w:t>
      </w:r>
      <w:r w:rsidRPr="00AB038A">
        <w:rPr>
          <w:rFonts w:ascii="Times New Roman" w:eastAsia="Times New Roman" w:hAnsi="Times New Roman" w:cs="Times New Roman"/>
          <w:b/>
          <w:bCs/>
          <w:color w:val="000000"/>
          <w:sz w:val="18"/>
          <w:szCs w:val="18"/>
          <w:lang w:eastAsia="pl-PL"/>
        </w:rPr>
        <w:t>ąpieniem do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 przyst</w:t>
      </w:r>
      <w:r w:rsidRPr="00AB038A">
        <w:rPr>
          <w:rFonts w:ascii="Times New Roman" w:eastAsia="Times New Roman" w:hAnsi="Times New Roman" w:cs="Times New Roman"/>
          <w:color w:val="000000"/>
          <w:sz w:val="18"/>
          <w:szCs w:val="18"/>
          <w:lang w:eastAsia="pl-PL"/>
        </w:rPr>
        <w:t>ąpieniem do robót Wykonawca powinien przeprowadzić próbne skropienie w celu określenia optymalnych parametrów pracy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skrapiarki i okre</w:t>
      </w:r>
      <w:r w:rsidRPr="00AB038A">
        <w:rPr>
          <w:rFonts w:ascii="Times New Roman" w:eastAsia="Times New Roman" w:hAnsi="Times New Roman" w:cs="Times New Roman"/>
          <w:color w:val="000000"/>
          <w:sz w:val="18"/>
          <w:szCs w:val="18"/>
          <w:lang w:eastAsia="pl-PL"/>
        </w:rPr>
        <w:t>ślenia wymaganej ilości lepiszcza w zależności od rodzaju i stanu warstwy przewidzianej do skropienia. Dokładne zużycie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emulsji powinno by</w:t>
      </w:r>
      <w:r w:rsidRPr="00AB038A">
        <w:rPr>
          <w:rFonts w:ascii="Times New Roman" w:eastAsia="Times New Roman" w:hAnsi="Times New Roman" w:cs="Times New Roman"/>
          <w:color w:val="000000"/>
          <w:sz w:val="18"/>
          <w:szCs w:val="18"/>
          <w:lang w:eastAsia="pl-PL"/>
        </w:rPr>
        <w:t>ć ustalone na odcinku próbnym.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w:t>
      </w:r>
      <w:r w:rsidRPr="00AB038A">
        <w:rPr>
          <w:rFonts w:ascii="Times New Roman" w:eastAsiaTheme="minorEastAsia" w:hAnsi="Times New Roman" w:cs="Times New Roman"/>
          <w:color w:val="000000"/>
          <w:sz w:val="18"/>
          <w:szCs w:val="18"/>
          <w:lang w:eastAsia="pl-PL"/>
        </w:rPr>
        <w:t xml:space="preserve">Badania </w:t>
      </w:r>
      <w:r w:rsidRPr="00AB038A">
        <w:rPr>
          <w:rFonts w:ascii="Times New Roman" w:eastAsiaTheme="minorEastAsia" w:hAnsi="Times New Roman" w:cs="Times New Roman"/>
          <w:b/>
          <w:bCs/>
          <w:color w:val="000000"/>
          <w:sz w:val="18"/>
          <w:szCs w:val="18"/>
          <w:lang w:eastAsia="pl-PL"/>
        </w:rPr>
        <w:t>i kontrola w czasie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6.2.1.</w:t>
      </w:r>
      <w:r w:rsidRPr="00AB038A">
        <w:rPr>
          <w:rFonts w:ascii="Times New Roman" w:eastAsiaTheme="minorEastAsia" w:hAnsi="Times New Roman" w:cs="Times New Roman"/>
          <w:color w:val="000000"/>
          <w:sz w:val="18"/>
          <w:szCs w:val="18"/>
          <w:lang w:eastAsia="pl-PL"/>
        </w:rPr>
        <w:t xml:space="preserve">Badania </w:t>
      </w:r>
      <w:r w:rsidRPr="00AB038A">
        <w:rPr>
          <w:rFonts w:ascii="Times New Roman" w:eastAsiaTheme="minorEastAsia" w:hAnsi="Times New Roman" w:cs="Times New Roman"/>
          <w:b/>
          <w:bCs/>
          <w:color w:val="000000"/>
          <w:sz w:val="18"/>
          <w:szCs w:val="18"/>
          <w:lang w:eastAsia="pl-PL"/>
        </w:rPr>
        <w:t>lepiszczy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Ocena lepiszcza powinna by</w:t>
      </w:r>
      <w:r w:rsidRPr="00AB038A">
        <w:rPr>
          <w:rFonts w:ascii="Times New Roman" w:eastAsia="Times New Roman" w:hAnsi="Times New Roman" w:cs="Times New Roman"/>
          <w:color w:val="000000"/>
          <w:sz w:val="18"/>
          <w:szCs w:val="18"/>
          <w:lang w:eastAsia="pl-PL"/>
        </w:rPr>
        <w:t>ć oparta na atestach producenta (deklaracja zgodności) z tym, że Wykonawca powinien kontrolować dla każdej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dostawy asfaltowej emulsji kationowej lepko</w:t>
      </w:r>
      <w:r w:rsidRPr="00AB038A">
        <w:rPr>
          <w:rFonts w:ascii="Times New Roman" w:eastAsia="Times New Roman" w:hAnsi="Times New Roman" w:cs="Times New Roman"/>
          <w:color w:val="000000"/>
          <w:sz w:val="18"/>
          <w:szCs w:val="18"/>
          <w:lang w:eastAsia="pl-PL"/>
        </w:rPr>
        <w:t>ść według PN-C-04014. Wyniki badań powinny być zgodne z wymaganiami zawartymi 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pkt.2.2.</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6.2.2.Sprawdzenie jednorodno</w:t>
      </w:r>
      <w:r w:rsidRPr="00AB038A">
        <w:rPr>
          <w:rFonts w:ascii="Times New Roman" w:eastAsia="Times New Roman" w:hAnsi="Times New Roman" w:cs="Times New Roman"/>
          <w:b/>
          <w:bCs/>
          <w:color w:val="000000"/>
          <w:sz w:val="18"/>
          <w:szCs w:val="18"/>
          <w:lang w:eastAsia="pl-PL"/>
        </w:rPr>
        <w:t>ści skropienia i zużycia lepiszcza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Jednorodno</w:t>
      </w:r>
      <w:r w:rsidRPr="00AB038A">
        <w:rPr>
          <w:rFonts w:ascii="Times New Roman" w:eastAsia="Times New Roman" w:hAnsi="Times New Roman" w:cs="Times New Roman"/>
          <w:color w:val="000000"/>
          <w:sz w:val="18"/>
          <w:szCs w:val="18"/>
          <w:lang w:eastAsia="pl-PL"/>
        </w:rPr>
        <w:t>ść skropienia powinna być sprawdzana wizualnie.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Kontrol</w:t>
      </w:r>
      <w:r w:rsidRPr="00AB038A">
        <w:rPr>
          <w:rFonts w:ascii="Times New Roman" w:eastAsia="Times New Roman" w:hAnsi="Times New Roman" w:cs="Times New Roman"/>
          <w:color w:val="000000"/>
          <w:sz w:val="18"/>
          <w:szCs w:val="18"/>
          <w:lang w:eastAsia="pl-PL"/>
        </w:rPr>
        <w:t>ę ilości rozkładanego lepiszcza po odparowaniu wody należy wykonać według metody podanej w opracowaniu ..Powierzchniowe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utrwalenia. Oznaczanie ilo</w:t>
      </w:r>
      <w:r w:rsidRPr="00AB038A">
        <w:rPr>
          <w:rFonts w:ascii="Times New Roman" w:eastAsia="Times New Roman" w:hAnsi="Times New Roman" w:cs="Times New Roman"/>
          <w:color w:val="000000"/>
          <w:sz w:val="18"/>
          <w:szCs w:val="18"/>
          <w:lang w:eastAsia="pl-PL"/>
        </w:rPr>
        <w:t>ści rozkładanego lepiszcza i kruszywa". Badanie należy przeprowadzać każdorazowo przed rozpoczęciem pracy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skrapiarki w danym dniu oraz w ci</w:t>
      </w:r>
      <w:r w:rsidRPr="00AB038A">
        <w:rPr>
          <w:rFonts w:ascii="Times New Roman" w:eastAsia="Times New Roman" w:hAnsi="Times New Roman" w:cs="Times New Roman"/>
          <w:color w:val="000000"/>
          <w:sz w:val="18"/>
          <w:szCs w:val="18"/>
          <w:lang w:eastAsia="pl-PL"/>
        </w:rPr>
        <w:t>ągu dnia w przypadku zmiany parametrów skrapiarki.</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
          <w:sz w:val="18"/>
          <w:szCs w:val="18"/>
          <w:lang w:eastAsia="pl-PL"/>
        </w:rPr>
        <w:t>7.</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b/>
          <w:bCs/>
          <w:color w:val="000000"/>
          <w:sz w:val="18"/>
          <w:szCs w:val="18"/>
          <w:lang w:eastAsia="pl-PL"/>
        </w:rPr>
        <w:t>Obmiar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obmiaru robót podano w SST D.00.00.00. „Wymagania ogólne" pkt.7.</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7.1.Jednostka obmiarowa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Jednostk</w:t>
      </w:r>
      <w:r w:rsidRPr="00AB038A">
        <w:rPr>
          <w:rFonts w:ascii="Times New Roman" w:eastAsia="Times New Roman" w:hAnsi="Times New Roman" w:cs="Times New Roman"/>
          <w:color w:val="000000"/>
          <w:sz w:val="18"/>
          <w:szCs w:val="18"/>
          <w:lang w:eastAsia="pl-PL"/>
        </w:rPr>
        <w:t xml:space="preserve">ą obmiarowa robót związanych z oczyszczeniem i skropieniem powierzchni warstwy jest </w:t>
      </w:r>
      <w:r w:rsidRPr="00AB038A">
        <w:rPr>
          <w:rFonts w:ascii="Times New Roman" w:eastAsia="Times New Roman" w:hAnsi="Times New Roman" w:cs="Times New Roman"/>
          <w:b/>
          <w:bCs/>
          <w:color w:val="000000"/>
          <w:sz w:val="18"/>
          <w:szCs w:val="18"/>
          <w:lang w:eastAsia="pl-PL"/>
        </w:rPr>
        <w:t xml:space="preserve">1 </w:t>
      </w:r>
      <w:r w:rsidRPr="00AB038A">
        <w:rPr>
          <w:rFonts w:ascii="Times New Roman" w:eastAsia="Times New Roman" w:hAnsi="Times New Roman" w:cs="Times New Roman"/>
          <w:color w:val="000000"/>
          <w:sz w:val="18"/>
          <w:szCs w:val="18"/>
          <w:lang w:eastAsia="pl-PL"/>
        </w:rPr>
        <w:t>m</w:t>
      </w:r>
      <w:r w:rsidRPr="00AB038A">
        <w:rPr>
          <w:rFonts w:ascii="Times New Roman" w:eastAsia="Times New Roman" w:hAnsi="Times New Roman" w:cs="Times New Roman"/>
          <w:color w:val="000000"/>
          <w:sz w:val="18"/>
          <w:szCs w:val="18"/>
          <w:vertAlign w:val="superscript"/>
          <w:lang w:eastAsia="pl-PL"/>
        </w:rPr>
        <w:t>2</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8.</w:t>
      </w:r>
      <w:r w:rsidRPr="00AB038A">
        <w:rPr>
          <w:rFonts w:ascii="Times New Roman" w:eastAsiaTheme="minorEastAsia" w:hAnsi="Times New Roman" w:cs="Times New Roman"/>
          <w:b/>
          <w:bCs/>
          <w:color w:val="000000"/>
          <w:sz w:val="18"/>
          <w:szCs w:val="18"/>
          <w:lang w:eastAsia="pl-PL"/>
        </w:rPr>
        <w:tab/>
        <w:t>Odbi</w:t>
      </w:r>
      <w:r w:rsidRPr="00AB038A">
        <w:rPr>
          <w:rFonts w:ascii="Times New Roman" w:eastAsia="Times New Roman" w:hAnsi="Times New Roman" w:cs="Times New Roman"/>
          <w:b/>
          <w:bCs/>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odbioru robót podano w SST D.00.00.00. „Wymagania ogólne" pkt.8.</w:t>
      </w:r>
    </w:p>
    <w:p w:rsidR="00AB038A" w:rsidRPr="00AB038A" w:rsidRDefault="00AB038A" w:rsidP="00AB038A">
      <w:pPr>
        <w:widowControl w:val="0"/>
        <w:shd w:val="clear" w:color="auto" w:fill="FFFFFF"/>
        <w:autoSpaceDE w:val="0"/>
        <w:autoSpaceDN w:val="0"/>
        <w:adjustRightInd w:val="0"/>
        <w:spacing w:after="0" w:line="211" w:lineRule="exact"/>
        <w:ind w:right="2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8.1. Odbi</w:t>
      </w:r>
      <w:r w:rsidRPr="00AB038A">
        <w:rPr>
          <w:rFonts w:ascii="Times New Roman" w:eastAsia="Times New Roman" w:hAnsi="Times New Roman" w:cs="Times New Roman"/>
          <w:color w:val="000000"/>
          <w:sz w:val="18"/>
          <w:szCs w:val="18"/>
          <w:lang w:eastAsia="pl-PL"/>
        </w:rPr>
        <w:t>ór oczyszczonej i skropionej powierzchni jest dokonywany na zasadach odbioru robót zanikających i ulegających zakryciu według SST D.00.00.00. „Wymagania ogólne". Do odbioru Wykonawca przedstawia wszystkie wyniki badań z bieżącej kontroli emulsji, ilości rozłożonego lepiszcza, deklaracje zgodności Producenta. Odbioru dokonuje Inspektor Nadzoru na podstawie wyników badań Wykonawcy i oględzin warstwy.</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
          <w:sz w:val="18"/>
          <w:szCs w:val="18"/>
          <w:lang w:eastAsia="pl-PL"/>
        </w:rPr>
        <w:t>9.</w:t>
      </w:r>
      <w:r w:rsidRPr="00AB038A">
        <w:rPr>
          <w:rFonts w:ascii="Times New Roman" w:eastAsiaTheme="minorEastAsia" w:hAnsi="Times New Roman" w:cs="Times New Roman"/>
          <w:b/>
          <w:bCs/>
          <w:color w:val="000000"/>
          <w:sz w:val="18"/>
          <w:szCs w:val="18"/>
          <w:lang w:eastAsia="pl-PL"/>
        </w:rPr>
        <w:tab/>
        <w:t>Podstawa p</w:t>
      </w:r>
      <w:r w:rsidRPr="00AB038A">
        <w:rPr>
          <w:rFonts w:ascii="Times New Roman" w:eastAsia="Times New Roman" w:hAnsi="Times New Roman" w:cs="Times New Roman"/>
          <w:b/>
          <w:bCs/>
          <w:color w:val="000000"/>
          <w:sz w:val="18"/>
          <w:szCs w:val="18"/>
          <w:lang w:eastAsia="pl-PL"/>
        </w:rPr>
        <w:t>łatności</w:t>
      </w:r>
    </w:p>
    <w:p w:rsidR="00AB038A" w:rsidRPr="00AB038A" w:rsidRDefault="00AB038A" w:rsidP="00AB038A">
      <w:pPr>
        <w:widowControl w:val="0"/>
        <w:shd w:val="clear" w:color="auto" w:fill="FFFFFF"/>
        <w:autoSpaceDE w:val="0"/>
        <w:autoSpaceDN w:val="0"/>
        <w:adjustRightInd w:val="0"/>
        <w:spacing w:after="0" w:line="211" w:lineRule="exact"/>
        <w:ind w:right="2606"/>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ustalenia dotyczące podstawy płatności podano w SST D.00.00.00. „Wymagania ogólne" pkt.9. 9.1.</w:t>
      </w:r>
      <w:r w:rsidRPr="00AB038A">
        <w:rPr>
          <w:rFonts w:ascii="Times New Roman" w:eastAsia="Times New Roman" w:hAnsi="Times New Roman" w:cs="Times New Roman"/>
          <w:b/>
          <w:bCs/>
          <w:color w:val="000000"/>
          <w:sz w:val="18"/>
          <w:szCs w:val="18"/>
          <w:lang w:eastAsia="pl-PL"/>
        </w:rPr>
        <w:t>Cena jednostkowa</w:t>
      </w:r>
    </w:p>
    <w:p w:rsidR="00AB038A" w:rsidRPr="00AB038A" w:rsidRDefault="00AB038A" w:rsidP="00AB038A">
      <w:pPr>
        <w:widowControl w:val="0"/>
        <w:shd w:val="clear" w:color="auto" w:fill="FFFFFF"/>
        <w:autoSpaceDE w:val="0"/>
        <w:autoSpaceDN w:val="0"/>
        <w:adjustRightInd w:val="0"/>
        <w:spacing w:after="0" w:line="211" w:lineRule="exact"/>
        <w:ind w:right="1861"/>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w:t>
      </w:r>
      <w:r w:rsidRPr="00AB038A">
        <w:rPr>
          <w:rFonts w:ascii="Times New Roman" w:eastAsia="Times New Roman" w:hAnsi="Times New Roman" w:cs="Times New Roman"/>
          <w:color w:val="000000"/>
          <w:sz w:val="18"/>
          <w:szCs w:val="18"/>
          <w:lang w:eastAsia="pl-PL"/>
        </w:rPr>
        <w:t>łatność należy przyjmować na podstawie obmiaru i oceny jakości robót w oparciu o wyniki pomiarów i badań. Cena jednostki obmiarowej obejmuje :</w:t>
      </w:r>
    </w:p>
    <w:p w:rsidR="00AB038A" w:rsidRPr="00AB038A" w:rsidRDefault="00AB038A" w:rsidP="00AB038A">
      <w:pPr>
        <w:widowControl w:val="0"/>
        <w:numPr>
          <w:ilvl w:val="0"/>
          <w:numId w:val="10"/>
        </w:numPr>
        <w:shd w:val="clear" w:color="auto" w:fill="FFFFFF"/>
        <w:tabs>
          <w:tab w:val="left" w:pos="118"/>
        </w:tabs>
        <w:autoSpaceDE w:val="0"/>
        <w:autoSpaceDN w:val="0"/>
        <w:adjustRightInd w:val="0"/>
        <w:spacing w:after="0" w:line="211" w:lineRule="exact"/>
        <w:ind w:left="5" w:right="20"/>
        <w:jc w:val="both"/>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mechaniczne oczyszczenie ka</w:t>
      </w:r>
      <w:r w:rsidRPr="00AB038A">
        <w:rPr>
          <w:rFonts w:ascii="Times New Roman" w:eastAsia="Times New Roman" w:hAnsi="Times New Roman" w:cs="Times New Roman"/>
          <w:color w:val="000000"/>
          <w:sz w:val="18"/>
          <w:szCs w:val="18"/>
          <w:lang w:eastAsia="pl-PL"/>
        </w:rPr>
        <w:t>żdej niżej położonej warstwy konstrukcyjnej nawierzchni z ewentualnym polewaniem wodą lub użyciem sprężonego powietrza w zależności od potrzeb</w:t>
      </w:r>
    </w:p>
    <w:p w:rsidR="00AB038A" w:rsidRPr="00AB038A" w:rsidRDefault="00AB038A" w:rsidP="00AB038A">
      <w:pPr>
        <w:widowControl w:val="0"/>
        <w:numPr>
          <w:ilvl w:val="0"/>
          <w:numId w:val="10"/>
        </w:numPr>
        <w:shd w:val="clear" w:color="auto" w:fill="FFFFFF"/>
        <w:tabs>
          <w:tab w:val="left" w:pos="118"/>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r</w:t>
      </w:r>
      <w:r w:rsidRPr="00AB038A">
        <w:rPr>
          <w:rFonts w:ascii="Times New Roman" w:eastAsia="Times New Roman" w:hAnsi="Times New Roman" w:cs="Times New Roman"/>
          <w:color w:val="000000"/>
          <w:sz w:val="18"/>
          <w:szCs w:val="18"/>
          <w:lang w:eastAsia="pl-PL"/>
        </w:rPr>
        <w:t>ęczne odspojenie stwardniałych zanieczyszczeń</w:t>
      </w:r>
    </w:p>
    <w:p w:rsidR="00AB038A" w:rsidRPr="00AB038A" w:rsidRDefault="00AB038A" w:rsidP="00AB038A">
      <w:pPr>
        <w:widowControl w:val="0"/>
        <w:numPr>
          <w:ilvl w:val="0"/>
          <w:numId w:val="10"/>
        </w:numPr>
        <w:shd w:val="clear" w:color="auto" w:fill="FFFFFF"/>
        <w:tabs>
          <w:tab w:val="left" w:pos="118"/>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zakup i transport lepiszcza, nape</w:t>
      </w:r>
      <w:r w:rsidRPr="00AB038A">
        <w:rPr>
          <w:rFonts w:ascii="Times New Roman" w:eastAsia="Times New Roman" w:hAnsi="Times New Roman" w:cs="Times New Roman"/>
          <w:color w:val="000000"/>
          <w:sz w:val="18"/>
          <w:szCs w:val="18"/>
          <w:lang w:eastAsia="pl-PL"/>
        </w:rPr>
        <w:t>łnienie nim skrapiarek oraz podgrzanie do wymaganej temperatury</w:t>
      </w:r>
    </w:p>
    <w:p w:rsidR="00AB038A" w:rsidRPr="00AB038A" w:rsidRDefault="00AB038A" w:rsidP="00AB038A">
      <w:pPr>
        <w:widowControl w:val="0"/>
        <w:numPr>
          <w:ilvl w:val="0"/>
          <w:numId w:val="10"/>
        </w:numPr>
        <w:shd w:val="clear" w:color="auto" w:fill="FFFFFF"/>
        <w:tabs>
          <w:tab w:val="left" w:pos="118"/>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skropienie warstwy lepiszczem w ilo</w:t>
      </w:r>
      <w:r w:rsidRPr="00AB038A">
        <w:rPr>
          <w:rFonts w:ascii="Times New Roman" w:eastAsia="Times New Roman" w:hAnsi="Times New Roman" w:cs="Times New Roman"/>
          <w:color w:val="000000"/>
          <w:sz w:val="18"/>
          <w:szCs w:val="18"/>
          <w:lang w:eastAsia="pl-PL"/>
        </w:rPr>
        <w:t>ści określonej w niniejszej SST</w:t>
      </w:r>
    </w:p>
    <w:p w:rsidR="00AB038A" w:rsidRPr="00AB038A" w:rsidRDefault="00AB038A" w:rsidP="00AB038A">
      <w:pPr>
        <w:widowControl w:val="0"/>
        <w:numPr>
          <w:ilvl w:val="0"/>
          <w:numId w:val="10"/>
        </w:numPr>
        <w:shd w:val="clear" w:color="auto" w:fill="FFFFFF"/>
        <w:tabs>
          <w:tab w:val="left" w:pos="118"/>
        </w:tabs>
        <w:autoSpaceDE w:val="0"/>
        <w:autoSpaceDN w:val="0"/>
        <w:adjustRightInd w:val="0"/>
        <w:spacing w:after="0" w:line="211" w:lineRule="exact"/>
        <w:ind w:left="5"/>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przeprowadzenie bada</w:t>
      </w:r>
      <w:r w:rsidRPr="00AB038A">
        <w:rPr>
          <w:rFonts w:ascii="Times New Roman" w:eastAsia="Times New Roman" w:hAnsi="Times New Roman" w:cs="Times New Roman"/>
          <w:color w:val="000000"/>
          <w:sz w:val="18"/>
          <w:szCs w:val="18"/>
          <w:lang w:eastAsia="pl-PL"/>
        </w:rPr>
        <w:t>ń lepkości emulsji i ilości skropienia</w:t>
      </w:r>
    </w:p>
    <w:p w:rsidR="00AB038A" w:rsidRPr="00AB038A" w:rsidRDefault="00AB038A" w:rsidP="00AB038A">
      <w:pPr>
        <w:widowControl w:val="0"/>
        <w:shd w:val="clear" w:color="auto" w:fill="FFFFFF"/>
        <w:tabs>
          <w:tab w:val="left" w:pos="279"/>
        </w:tabs>
        <w:autoSpaceDE w:val="0"/>
        <w:autoSpaceDN w:val="0"/>
        <w:adjustRightInd w:val="0"/>
        <w:spacing w:before="216"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9"/>
          <w:sz w:val="18"/>
          <w:szCs w:val="18"/>
          <w:lang w:eastAsia="pl-PL"/>
        </w:rPr>
        <w:t>10.</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b/>
          <w:bCs/>
          <w:color w:val="000000"/>
          <w:sz w:val="18"/>
          <w:szCs w:val="18"/>
          <w:lang w:eastAsia="pl-PL"/>
        </w:rPr>
        <w:t>Przepisy zwi</w:t>
      </w:r>
      <w:r w:rsidRPr="00AB038A">
        <w:rPr>
          <w:rFonts w:ascii="Times New Roman" w:eastAsia="Times New Roman" w:hAnsi="Times New Roman" w:cs="Times New Roman"/>
          <w:b/>
          <w:bCs/>
          <w:color w:val="000000"/>
          <w:sz w:val="18"/>
          <w:szCs w:val="18"/>
          <w:lang w:eastAsia="pl-PL"/>
        </w:rPr>
        <w:t>ązane</w:t>
      </w:r>
    </w:p>
    <w:p w:rsidR="00AB038A" w:rsidRPr="00AB038A" w:rsidRDefault="00AB038A" w:rsidP="00AB038A">
      <w:pPr>
        <w:widowControl w:val="0"/>
        <w:numPr>
          <w:ilvl w:val="0"/>
          <w:numId w:val="11"/>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19"/>
          <w:sz w:val="18"/>
          <w:szCs w:val="18"/>
          <w:lang w:eastAsia="pl-PL"/>
        </w:rPr>
      </w:pPr>
      <w:r w:rsidRPr="00AB038A">
        <w:rPr>
          <w:rFonts w:ascii="Times New Roman" w:eastAsiaTheme="minorEastAsia" w:hAnsi="Times New Roman" w:cs="Times New Roman"/>
          <w:color w:val="000000"/>
          <w:sz w:val="18"/>
          <w:szCs w:val="18"/>
          <w:lang w:eastAsia="pl-PL"/>
        </w:rPr>
        <w:t>PN-EN 1426      Asfalty i produkty asfaltowe -oznaczenie penetracji ig</w:t>
      </w:r>
      <w:r w:rsidRPr="00AB038A">
        <w:rPr>
          <w:rFonts w:ascii="Times New Roman" w:eastAsia="Times New Roman" w:hAnsi="Times New Roman" w:cs="Times New Roman"/>
          <w:color w:val="000000"/>
          <w:sz w:val="18"/>
          <w:szCs w:val="18"/>
          <w:lang w:eastAsia="pl-PL"/>
        </w:rPr>
        <w:t>łą.</w:t>
      </w:r>
    </w:p>
    <w:p w:rsidR="00AB038A" w:rsidRPr="00AB038A" w:rsidRDefault="00AB038A" w:rsidP="00AB038A">
      <w:pPr>
        <w:widowControl w:val="0"/>
        <w:numPr>
          <w:ilvl w:val="0"/>
          <w:numId w:val="11"/>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PN-EN 1428      Asfalty i lepiszcza asfaltowe - oznaczenie zawarto</w:t>
      </w:r>
      <w:r w:rsidRPr="00AB038A">
        <w:rPr>
          <w:rFonts w:ascii="Times New Roman" w:eastAsia="Times New Roman" w:hAnsi="Times New Roman" w:cs="Times New Roman"/>
          <w:color w:val="000000"/>
          <w:sz w:val="18"/>
          <w:szCs w:val="18"/>
          <w:lang w:eastAsia="pl-PL"/>
        </w:rPr>
        <w:t>ści wody w emulsjach asfaltowych - Metoda destylacji azeotropowej.</w:t>
      </w:r>
    </w:p>
    <w:p w:rsidR="00AB038A" w:rsidRPr="00AB038A" w:rsidRDefault="00AB038A" w:rsidP="00AB038A">
      <w:pPr>
        <w:widowControl w:val="0"/>
        <w:numPr>
          <w:ilvl w:val="0"/>
          <w:numId w:val="11"/>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PN-EN 1429      Asfalty i lepiszcza asfaltowe - oznaczenie pozosta</w:t>
      </w:r>
      <w:r w:rsidRPr="00AB038A">
        <w:rPr>
          <w:rFonts w:ascii="Times New Roman" w:eastAsia="Times New Roman" w:hAnsi="Times New Roman" w:cs="Times New Roman"/>
          <w:color w:val="000000"/>
          <w:sz w:val="18"/>
          <w:szCs w:val="18"/>
          <w:lang w:eastAsia="pl-PL"/>
        </w:rPr>
        <w:t>łości na sicie emulsji asfaltowej oraz trwałości podczas</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podczas magazynowania metod</w:t>
      </w:r>
      <w:r w:rsidRPr="00AB038A">
        <w:rPr>
          <w:rFonts w:ascii="Times New Roman" w:eastAsia="Times New Roman" w:hAnsi="Times New Roman" w:cs="Times New Roman"/>
          <w:color w:val="000000"/>
          <w:sz w:val="18"/>
          <w:szCs w:val="18"/>
          <w:lang w:eastAsia="pl-PL"/>
        </w:rPr>
        <w:t>ą pozostałości na sicie.</w:t>
      </w:r>
    </w:p>
    <w:p w:rsidR="00AB038A" w:rsidRPr="00AB038A" w:rsidRDefault="00AB038A" w:rsidP="00AB038A">
      <w:pPr>
        <w:widowControl w:val="0"/>
        <w:numPr>
          <w:ilvl w:val="0"/>
          <w:numId w:val="12"/>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PN-EN 12846    Asfalty i lepiszcza asfaltowe -oznaczenie czasu wyp</w:t>
      </w:r>
      <w:r w:rsidRPr="00AB038A">
        <w:rPr>
          <w:rFonts w:ascii="Times New Roman" w:eastAsia="Times New Roman" w:hAnsi="Times New Roman" w:cs="Times New Roman"/>
          <w:color w:val="000000"/>
          <w:sz w:val="18"/>
          <w:szCs w:val="18"/>
          <w:lang w:eastAsia="pl-PL"/>
        </w:rPr>
        <w:t>ływu emulsji asfaltowej lepkościomierzem wypływowym.</w:t>
      </w:r>
    </w:p>
    <w:p w:rsidR="00AB038A" w:rsidRPr="00AB038A" w:rsidRDefault="00AB038A" w:rsidP="00AB038A">
      <w:pPr>
        <w:widowControl w:val="0"/>
        <w:numPr>
          <w:ilvl w:val="0"/>
          <w:numId w:val="12"/>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PN-E"N 12847    Asfalty i lepiszcza asfaltowe - oznaczenie sedymentacji emulsji asfaltowej.</w:t>
      </w:r>
    </w:p>
    <w:p w:rsidR="00AB038A" w:rsidRPr="00AB038A" w:rsidRDefault="00AB038A" w:rsidP="00AB038A">
      <w:pPr>
        <w:widowControl w:val="0"/>
        <w:numPr>
          <w:ilvl w:val="0"/>
          <w:numId w:val="12"/>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PN-EN 13075-1 Asfalty i lepiszcza asfaltowe - Badanie rozpadu - Cz</w:t>
      </w:r>
      <w:r w:rsidRPr="00AB038A">
        <w:rPr>
          <w:rFonts w:ascii="Times New Roman" w:eastAsia="Times New Roman" w:hAnsi="Times New Roman" w:cs="Times New Roman"/>
          <w:color w:val="000000"/>
          <w:sz w:val="18"/>
          <w:szCs w:val="18"/>
          <w:lang w:eastAsia="pl-PL"/>
        </w:rPr>
        <w:t>ęść 1: oznaczenie indeksu rozpadu kationowych emulsji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asfaltowych metod</w:t>
      </w:r>
      <w:r w:rsidRPr="00AB038A">
        <w:rPr>
          <w:rFonts w:ascii="Times New Roman" w:eastAsia="Times New Roman" w:hAnsi="Times New Roman" w:cs="Times New Roman"/>
          <w:color w:val="000000"/>
          <w:sz w:val="18"/>
          <w:szCs w:val="18"/>
          <w:lang w:eastAsia="pl-PL"/>
        </w:rPr>
        <w:t>ą z wypełniaczem mineralnym.</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6"/>
          <w:sz w:val="18"/>
          <w:szCs w:val="18"/>
          <w:lang w:eastAsia="pl-PL"/>
        </w:rPr>
        <w:t>7.</w:t>
      </w:r>
      <w:r w:rsidRPr="00AB038A">
        <w:rPr>
          <w:rFonts w:ascii="Times New Roman" w:eastAsiaTheme="minorEastAsia" w:hAnsi="Times New Roman" w:cs="Times New Roman"/>
          <w:color w:val="000000"/>
          <w:sz w:val="18"/>
          <w:szCs w:val="18"/>
          <w:lang w:eastAsia="pl-PL"/>
        </w:rPr>
        <w:tab/>
        <w:t>PN-EN 13614    Asfalty i lepiszcza asfaltowe - Oznaczenie przyczepno</w:t>
      </w:r>
      <w:r w:rsidRPr="00AB038A">
        <w:rPr>
          <w:rFonts w:ascii="Times New Roman" w:eastAsia="Times New Roman" w:hAnsi="Times New Roman" w:cs="Times New Roman"/>
          <w:color w:val="000000"/>
          <w:sz w:val="18"/>
          <w:szCs w:val="18"/>
          <w:lang w:eastAsia="pl-PL"/>
        </w:rPr>
        <w:t>ści emulsji bitumicznych przez zanurzenie w wodzie - Metoda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 kruszywem.</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7"/>
          <w:sz w:val="18"/>
          <w:szCs w:val="18"/>
          <w:lang w:eastAsia="pl-PL"/>
        </w:rPr>
        <w:t>8.</w:t>
      </w:r>
      <w:r w:rsidRPr="00AB038A">
        <w:rPr>
          <w:rFonts w:ascii="Times New Roman" w:eastAsiaTheme="minorEastAsia" w:hAnsi="Times New Roman" w:cs="Times New Roman"/>
          <w:color w:val="000000"/>
          <w:sz w:val="18"/>
          <w:szCs w:val="18"/>
          <w:lang w:eastAsia="pl-PL"/>
        </w:rPr>
        <w:tab/>
        <w:t>Wymagania Techniczne _ WT-3 Emulsje asfaltowe.</w:t>
      </w:r>
    </w:p>
    <w:p w:rsidR="00AB038A" w:rsidRPr="00AB038A" w:rsidRDefault="00AB038A" w:rsidP="00AB038A">
      <w:pPr>
        <w:widowControl w:val="0"/>
        <w:autoSpaceDE w:val="0"/>
        <w:autoSpaceDN w:val="0"/>
        <w:adjustRightInd w:val="0"/>
        <w:spacing w:after="0" w:line="240" w:lineRule="auto"/>
        <w:ind w:right="617"/>
        <w:rPr>
          <w:rFonts w:ascii="Arial" w:eastAsiaTheme="minorEastAsia" w:hAnsi="Arial" w:cs="Arial"/>
          <w:sz w:val="24"/>
          <w:szCs w:val="24"/>
          <w:lang w:eastAsia="pl-PL"/>
        </w:rPr>
      </w:pPr>
    </w:p>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9"/>
          <w:sz w:val="26"/>
          <w:szCs w:val="26"/>
          <w:u w:val="single"/>
          <w:lang w:eastAsia="pl-PL"/>
        </w:rPr>
        <w:t>D,04.00.00. PODBUDOWA</w:t>
      </w:r>
    </w:p>
    <w:p w:rsidR="00AB038A" w:rsidRPr="00AB038A" w:rsidRDefault="00AB038A" w:rsidP="00AB038A">
      <w:pPr>
        <w:widowControl w:val="0"/>
        <w:shd w:val="clear" w:color="auto" w:fill="FFFFFF"/>
        <w:autoSpaceDE w:val="0"/>
        <w:autoSpaceDN w:val="0"/>
        <w:adjustRightInd w:val="0"/>
        <w:spacing w:before="260" w:after="0" w:line="240" w:lineRule="auto"/>
        <w:ind w:right="34"/>
        <w:jc w:val="center"/>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1"/>
          <w:sz w:val="26"/>
          <w:szCs w:val="26"/>
          <w:u w:val="single"/>
          <w:lang w:eastAsia="pl-PL"/>
        </w:rPr>
        <w:t xml:space="preserve">D.04.04.02. Podbudowa z kruszywa </w:t>
      </w:r>
      <w:r w:rsidRPr="00AB038A">
        <w:rPr>
          <w:rFonts w:ascii="Arial" w:eastAsiaTheme="minorEastAsia" w:hAnsi="Arial" w:cs="Times New Roman"/>
          <w:color w:val="000000"/>
          <w:spacing w:val="-1"/>
          <w:sz w:val="26"/>
          <w:szCs w:val="26"/>
          <w:u w:val="single"/>
          <w:lang w:eastAsia="pl-PL"/>
        </w:rPr>
        <w:t>ł</w:t>
      </w:r>
      <w:r w:rsidRPr="00AB038A">
        <w:rPr>
          <w:rFonts w:ascii="Arial" w:eastAsiaTheme="minorEastAsia" w:hAnsi="Arial" w:cs="Arial"/>
          <w:color w:val="000000"/>
          <w:spacing w:val="-1"/>
          <w:sz w:val="26"/>
          <w:szCs w:val="26"/>
          <w:u w:val="single"/>
          <w:lang w:eastAsia="pl-PL"/>
        </w:rPr>
        <w:t>amaneg</w:t>
      </w:r>
      <w:r w:rsidRPr="00AB038A">
        <w:rPr>
          <w:rFonts w:ascii="Arial" w:eastAsiaTheme="minorEastAsia" w:hAnsi="Arial" w:cs="Arial"/>
          <w:color w:val="000000"/>
          <w:spacing w:val="-1"/>
          <w:sz w:val="26"/>
          <w:szCs w:val="26"/>
          <w:lang w:eastAsia="pl-PL"/>
        </w:rPr>
        <w:t>o</w:t>
      </w:r>
    </w:p>
    <w:p w:rsidR="00AB038A" w:rsidRPr="00AB038A" w:rsidRDefault="00AB038A" w:rsidP="00AB038A">
      <w:pPr>
        <w:widowControl w:val="0"/>
        <w:shd w:val="clear" w:color="auto" w:fill="FFFFFF"/>
        <w:tabs>
          <w:tab w:val="left" w:pos="191"/>
        </w:tabs>
        <w:autoSpaceDE w:val="0"/>
        <w:autoSpaceDN w:val="0"/>
        <w:adjustRightInd w:val="0"/>
        <w:spacing w:before="353"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4"/>
          <w:sz w:val="18"/>
          <w:szCs w:val="18"/>
          <w:lang w:eastAsia="pl-PL"/>
        </w:rPr>
        <w:lastRenderedPageBreak/>
        <w:t>1.</w:t>
      </w:r>
      <w:r w:rsidRPr="00AB038A">
        <w:rPr>
          <w:rFonts w:ascii="Times New Roman" w:eastAsiaTheme="minorEastAsia" w:hAnsi="Times New Roman" w:cs="Times New Roman"/>
          <w:b/>
          <w:bCs/>
          <w:color w:val="000000"/>
          <w:sz w:val="18"/>
          <w:szCs w:val="18"/>
          <w:lang w:eastAsia="pl-PL"/>
        </w:rPr>
        <w:tab/>
        <w:t>Wst</w:t>
      </w:r>
      <w:r w:rsidRPr="00AB038A">
        <w:rPr>
          <w:rFonts w:ascii="Times New Roman" w:eastAsia="Times New Roman" w:hAnsi="Times New Roman" w:cs="Times New Roman"/>
          <w:b/>
          <w:bCs/>
          <w:color w:val="000000"/>
          <w:sz w:val="18"/>
          <w:szCs w:val="18"/>
          <w:lang w:eastAsia="pl-PL"/>
        </w:rPr>
        <w:t>ęp</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z w:val="18"/>
          <w:szCs w:val="18"/>
          <w:lang w:eastAsia="pl-PL"/>
        </w:rPr>
        <w:t>l.l.Przedmiot</w:t>
      </w:r>
      <w:proofErr w:type="spellEnd"/>
      <w:r w:rsidRPr="00AB038A">
        <w:rPr>
          <w:rFonts w:ascii="Times New Roman" w:eastAsiaTheme="minorEastAsia" w:hAnsi="Times New Roman" w:cs="Times New Roman"/>
          <w:b/>
          <w:bCs/>
          <w:color w:val="000000"/>
          <w:sz w:val="18"/>
          <w:szCs w:val="18"/>
          <w:lang w:eastAsia="pl-PL"/>
        </w:rPr>
        <w:t xml:space="preserve"> Szczeg</w:t>
      </w:r>
      <w:r w:rsidRPr="00AB038A">
        <w:rPr>
          <w:rFonts w:ascii="Times New Roman" w:eastAsia="Times New Roman" w:hAnsi="Times New Roman" w:cs="Times New Roman"/>
          <w:b/>
          <w:bCs/>
          <w:color w:val="000000"/>
          <w:sz w:val="18"/>
          <w:szCs w:val="18"/>
          <w:lang w:eastAsia="pl-PL"/>
        </w:rPr>
        <w:t>ółowej Specyfikacji Technicznej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Przedmiotem niniejszej SST s</w:t>
      </w:r>
      <w:r w:rsidRPr="00AB038A">
        <w:rPr>
          <w:rFonts w:ascii="Times New Roman" w:eastAsia="Times New Roman" w:hAnsi="Times New Roman" w:cs="Times New Roman"/>
          <w:color w:val="000000"/>
          <w:sz w:val="18"/>
          <w:szCs w:val="18"/>
          <w:lang w:eastAsia="pl-PL"/>
        </w:rPr>
        <w:t>ą wymagania szczegółowe dotyczące wykonania i odbioru robót związanych z wykonaniem podbudowy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kruszywa </w:t>
      </w:r>
      <w:r w:rsidRPr="00AB038A">
        <w:rPr>
          <w:rFonts w:ascii="Times New Roman" w:eastAsia="Times New Roman" w:hAnsi="Times New Roman" w:cs="Times New Roman"/>
          <w:color w:val="000000"/>
          <w:sz w:val="18"/>
          <w:szCs w:val="18"/>
          <w:lang w:eastAsia="pl-PL"/>
        </w:rPr>
        <w:t>łamanego w ramach przebudowy drogi gminnej nr 170717W Rozniszew - Boguszków , modernizacja ulicy Bohaterów Studzianek i ulicy Przyjaźni , gmina Magnuszew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l,2.Zakres stosowania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jest stosowana jako dokument przetargowy i kontraktowy przy zlecaniu i realizacji rob</w:t>
      </w:r>
      <w:r w:rsidRPr="00AB038A">
        <w:rPr>
          <w:rFonts w:ascii="Times New Roman" w:eastAsia="Times New Roman" w:hAnsi="Times New Roman" w:cs="Times New Roman"/>
          <w:color w:val="000000"/>
          <w:sz w:val="18"/>
          <w:szCs w:val="18"/>
          <w:lang w:eastAsia="pl-PL"/>
        </w:rPr>
        <w:t xml:space="preserve">ót wymienionych w punkcie </w:t>
      </w:r>
      <w:r w:rsidRPr="00AB038A">
        <w:rPr>
          <w:rFonts w:ascii="Times New Roman" w:eastAsia="Times New Roman" w:hAnsi="Times New Roman" w:cs="Times New Roman"/>
          <w:b/>
          <w:bCs/>
          <w:color w:val="000000"/>
          <w:sz w:val="18"/>
          <w:szCs w:val="18"/>
          <w:lang w:eastAsia="pl-PL"/>
        </w:rPr>
        <w:t>1.1.</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1.3.Zakres rob</w:t>
      </w:r>
      <w:r w:rsidRPr="00AB038A">
        <w:rPr>
          <w:rFonts w:ascii="Times New Roman" w:eastAsia="Times New Roman" w:hAnsi="Times New Roman" w:cs="Times New Roman"/>
          <w:b/>
          <w:bCs/>
          <w:color w:val="000000"/>
          <w:sz w:val="18"/>
          <w:szCs w:val="18"/>
          <w:lang w:eastAsia="pl-PL"/>
        </w:rPr>
        <w:t>ót objętych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Ustalenia zawarte w niniejszej SST dotycz</w:t>
      </w:r>
      <w:r w:rsidRPr="00AB038A">
        <w:rPr>
          <w:rFonts w:ascii="Times New Roman" w:eastAsia="Times New Roman" w:hAnsi="Times New Roman" w:cs="Times New Roman"/>
          <w:color w:val="000000"/>
          <w:sz w:val="18"/>
          <w:szCs w:val="18"/>
          <w:lang w:eastAsia="pl-PL"/>
        </w:rPr>
        <w:t>ą zasad prowadzenia robót związanych z wykonaniem podbudowy z kruszywa łamanego. Roboty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obejmuj</w:t>
      </w:r>
      <w:r w:rsidRPr="00AB038A">
        <w:rPr>
          <w:rFonts w:ascii="Times New Roman" w:eastAsia="Times New Roman" w:hAnsi="Times New Roman" w:cs="Times New Roman"/>
          <w:color w:val="000000"/>
          <w:sz w:val="18"/>
          <w:szCs w:val="18"/>
          <w:lang w:eastAsia="pl-PL"/>
        </w:rPr>
        <w:t xml:space="preserve">ą wykonanie : - podbudowy z kruszywa </w:t>
      </w:r>
      <w:proofErr w:type="spellStart"/>
      <w:r w:rsidRPr="00AB038A">
        <w:rPr>
          <w:rFonts w:ascii="Times New Roman" w:eastAsia="Times New Roman" w:hAnsi="Times New Roman" w:cs="Times New Roman"/>
          <w:color w:val="000000"/>
          <w:sz w:val="18"/>
          <w:szCs w:val="18"/>
          <w:lang w:eastAsia="pl-PL"/>
        </w:rPr>
        <w:t>łamanegostabilizowanego</w:t>
      </w:r>
      <w:proofErr w:type="spellEnd"/>
      <w:r w:rsidRPr="00AB038A">
        <w:rPr>
          <w:rFonts w:ascii="Times New Roman" w:eastAsia="Times New Roman" w:hAnsi="Times New Roman" w:cs="Times New Roman"/>
          <w:color w:val="000000"/>
          <w:sz w:val="18"/>
          <w:szCs w:val="18"/>
          <w:lang w:eastAsia="pl-PL"/>
        </w:rPr>
        <w:t xml:space="preserve"> mechanicznie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1.4,Okre</w:t>
      </w:r>
      <w:r w:rsidRPr="00AB038A">
        <w:rPr>
          <w:rFonts w:ascii="Times New Roman" w:eastAsia="Times New Roman" w:hAnsi="Times New Roman" w:cs="Times New Roman"/>
          <w:b/>
          <w:bCs/>
          <w:color w:val="000000"/>
          <w:sz w:val="18"/>
          <w:szCs w:val="18"/>
          <w:lang w:eastAsia="pl-PL"/>
        </w:rPr>
        <w:t>ślenia podstawowe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L4.l.Podbudowa </w:t>
      </w:r>
      <w:r w:rsidRPr="00AB038A">
        <w:rPr>
          <w:rFonts w:ascii="Times New Roman" w:eastAsiaTheme="minorEastAsia" w:hAnsi="Times New Roman" w:cs="Times New Roman"/>
          <w:color w:val="000000"/>
          <w:sz w:val="18"/>
          <w:szCs w:val="18"/>
          <w:lang w:eastAsia="pl-PL"/>
        </w:rPr>
        <w:t xml:space="preserve">z kruszywa </w:t>
      </w:r>
      <w:r w:rsidRPr="00AB038A">
        <w:rPr>
          <w:rFonts w:ascii="Times New Roman" w:eastAsia="Times New Roman" w:hAnsi="Times New Roman" w:cs="Times New Roman"/>
          <w:color w:val="000000"/>
          <w:sz w:val="18"/>
          <w:szCs w:val="18"/>
          <w:lang w:eastAsia="pl-PL"/>
        </w:rPr>
        <w:t>łamanego - 1 lub więcej warstw zagęszczonej mieszanki, która stanowi warstwę nośną nawierzchni drogowej.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1.4.2.Pozosta</w:t>
      </w:r>
      <w:r w:rsidRPr="00AB038A">
        <w:rPr>
          <w:rFonts w:ascii="Times New Roman" w:eastAsia="Times New Roman" w:hAnsi="Times New Roman" w:cs="Times New Roman"/>
          <w:color w:val="000000"/>
          <w:sz w:val="18"/>
          <w:szCs w:val="18"/>
          <w:lang w:eastAsia="pl-PL"/>
        </w:rPr>
        <w:t>łe określenia podstawowe podane w niniejszej SST są zgodne z obowiązującymi odpowiednimi normami i definicjami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zamieszczonymi w SST D.00.00.00. </w:t>
      </w:r>
      <w:r w:rsidRPr="00AB038A">
        <w:rPr>
          <w:rFonts w:ascii="Times New Roman" w:eastAsia="Times New Roman" w:hAnsi="Times New Roman" w:cs="Times New Roman"/>
          <w:color w:val="000000"/>
          <w:sz w:val="18"/>
          <w:szCs w:val="18"/>
          <w:lang w:eastAsia="pl-PL"/>
        </w:rPr>
        <w:t>„Wymagania ogólne'</w:t>
      </w:r>
      <w:r w:rsidRPr="00AB038A">
        <w:rPr>
          <w:rFonts w:ascii="Times New Roman" w:eastAsia="Times New Roman" w:hAnsi="Times New Roman" w:cs="Times New Roman"/>
          <w:color w:val="000000"/>
          <w:sz w:val="18"/>
          <w:szCs w:val="18"/>
          <w:vertAlign w:val="superscript"/>
          <w:lang w:eastAsia="pl-PL"/>
        </w:rPr>
        <w:t>1</w:t>
      </w:r>
      <w:r w:rsidRPr="00AB038A">
        <w:rPr>
          <w:rFonts w:ascii="Times New Roman" w:eastAsia="Times New Roman" w:hAnsi="Times New Roman" w:cs="Times New Roman"/>
          <w:color w:val="000000"/>
          <w:sz w:val="18"/>
          <w:szCs w:val="18"/>
          <w:lang w:eastAsia="pl-PL"/>
        </w:rPr>
        <w:t xml:space="preserve"> pkt.1.4.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1.5.0g</w:t>
      </w:r>
      <w:r w:rsidRPr="00AB038A">
        <w:rPr>
          <w:rFonts w:ascii="Times New Roman" w:eastAsia="Times New Roman" w:hAnsi="Times New Roman" w:cs="Times New Roman"/>
          <w:b/>
          <w:bCs/>
          <w:color w:val="000000"/>
          <w:sz w:val="18"/>
          <w:szCs w:val="18"/>
          <w:lang w:eastAsia="pl-PL"/>
        </w:rPr>
        <w:t>ólne wymagania dotyczące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wymagania dotyczące wykonania robót podano w SST D.00.00.00. „Wymagania ogólne" </w:t>
      </w:r>
      <w:r w:rsidRPr="00AB038A">
        <w:rPr>
          <w:rFonts w:ascii="Times New Roman" w:eastAsia="Times New Roman" w:hAnsi="Times New Roman" w:cs="Times New Roman"/>
          <w:b/>
          <w:bCs/>
          <w:color w:val="000000"/>
          <w:sz w:val="18"/>
          <w:szCs w:val="18"/>
          <w:lang w:eastAsia="pl-PL"/>
        </w:rPr>
        <w:t>pkt.1.5.</w:t>
      </w:r>
    </w:p>
    <w:p w:rsidR="00AB038A" w:rsidRPr="00AB038A" w:rsidRDefault="00AB038A" w:rsidP="00AB038A">
      <w:pPr>
        <w:widowControl w:val="0"/>
        <w:shd w:val="clear" w:color="auto" w:fill="FFFFFF"/>
        <w:tabs>
          <w:tab w:val="left" w:pos="191"/>
        </w:tabs>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
          <w:sz w:val="18"/>
          <w:szCs w:val="18"/>
          <w:lang w:eastAsia="pl-PL"/>
        </w:rPr>
        <w:t>2.</w:t>
      </w:r>
      <w:r w:rsidRPr="00AB038A">
        <w:rPr>
          <w:rFonts w:ascii="Times New Roman" w:eastAsiaTheme="minorEastAsia" w:hAnsi="Times New Roman" w:cs="Times New Roman"/>
          <w:b/>
          <w:bCs/>
          <w:color w:val="000000"/>
          <w:sz w:val="18"/>
          <w:szCs w:val="18"/>
          <w:lang w:eastAsia="pl-PL"/>
        </w:rPr>
        <w:tab/>
        <w:t>Materia</w:t>
      </w:r>
      <w:r w:rsidRPr="00AB038A">
        <w:rPr>
          <w:rFonts w:ascii="Times New Roman" w:eastAsia="Times New Roman" w:hAnsi="Times New Roman" w:cs="Times New Roman"/>
          <w:b/>
          <w:bCs/>
          <w:color w:val="000000"/>
          <w:sz w:val="18"/>
          <w:szCs w:val="18"/>
          <w:lang w:eastAsia="pl-PL"/>
        </w:rPr>
        <w:t>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materiałów, ich pozyskania i składowania podano w SST D.00.00.00. „Wymagania ogólne" pkt.2.</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2.1.Podstawowe wymagania dotycz</w:t>
      </w:r>
      <w:r w:rsidRPr="00AB038A">
        <w:rPr>
          <w:rFonts w:ascii="Times New Roman" w:eastAsia="Times New Roman" w:hAnsi="Times New Roman" w:cs="Times New Roman"/>
          <w:b/>
          <w:bCs/>
          <w:color w:val="000000"/>
          <w:sz w:val="18"/>
          <w:szCs w:val="18"/>
          <w:lang w:eastAsia="pl-PL"/>
        </w:rPr>
        <w:t>ące materiałów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Wszystkie materia</w:t>
      </w:r>
      <w:r w:rsidRPr="00AB038A">
        <w:rPr>
          <w:rFonts w:ascii="Times New Roman" w:eastAsia="Times New Roman" w:hAnsi="Times New Roman" w:cs="Times New Roman"/>
          <w:color w:val="000000"/>
          <w:sz w:val="18"/>
          <w:szCs w:val="18"/>
          <w:lang w:eastAsia="pl-PL"/>
        </w:rPr>
        <w:t>ły użyte do budowy powinny pochodzić ze źródeł uzgodnionych i zatwierdzonych przez Inspektora Nadzoru.</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2.2Kruszywo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łem do wykonania podbudowy z kruszywa łamanego będzie kruszywo łamane spełniające wymagania PN-EN 13242. Kruszywo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powinno by</w:t>
      </w:r>
      <w:r w:rsidRPr="00AB038A">
        <w:rPr>
          <w:rFonts w:ascii="Times New Roman" w:eastAsia="Times New Roman" w:hAnsi="Times New Roman" w:cs="Times New Roman"/>
          <w:color w:val="000000"/>
          <w:sz w:val="18"/>
          <w:szCs w:val="18"/>
          <w:lang w:eastAsia="pl-PL"/>
        </w:rPr>
        <w:t>ć jednorodne bez zanieczyszczeń obcych.</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2.2.1.Uziarnienie </w:t>
      </w:r>
      <w:r w:rsidRPr="00AB038A">
        <w:rPr>
          <w:rFonts w:ascii="Times New Roman" w:eastAsiaTheme="minorEastAsia" w:hAnsi="Times New Roman" w:cs="Times New Roman"/>
          <w:b/>
          <w:bCs/>
          <w:color w:val="000000"/>
          <w:sz w:val="18"/>
          <w:szCs w:val="18"/>
          <w:lang w:eastAsia="pl-PL"/>
        </w:rPr>
        <w:t>kruszywa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Krzywa uziarnienia mieszanki powinna by</w:t>
      </w:r>
      <w:r w:rsidRPr="00AB038A">
        <w:rPr>
          <w:rFonts w:ascii="Times New Roman" w:eastAsia="Times New Roman" w:hAnsi="Times New Roman" w:cs="Times New Roman"/>
          <w:color w:val="000000"/>
          <w:sz w:val="18"/>
          <w:szCs w:val="18"/>
          <w:lang w:eastAsia="pl-PL"/>
        </w:rPr>
        <w:t>ć ciągła i nie może przebiegać od dolnej krzywej granicznej uziarnienia do górnej krzywej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uziarnienia na s</w:t>
      </w:r>
      <w:r w:rsidRPr="00AB038A">
        <w:rPr>
          <w:rFonts w:ascii="Times New Roman" w:eastAsia="Times New Roman" w:hAnsi="Times New Roman" w:cs="Times New Roman"/>
          <w:color w:val="000000"/>
          <w:sz w:val="18"/>
          <w:szCs w:val="18"/>
          <w:lang w:eastAsia="pl-PL"/>
        </w:rPr>
        <w:t>ąsiednich sitach. Wymiar największego ziarna nie może przekraczać 2/3 grubości warstwy układanej jednorazowo.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Krzywa uziarnienia kruszywa okre</w:t>
      </w:r>
      <w:r w:rsidRPr="00AB038A">
        <w:rPr>
          <w:rFonts w:ascii="Times New Roman" w:eastAsia="Times New Roman" w:hAnsi="Times New Roman" w:cs="Times New Roman"/>
          <w:color w:val="000000"/>
          <w:sz w:val="18"/>
          <w:szCs w:val="18"/>
          <w:lang w:eastAsia="pl-PL"/>
        </w:rPr>
        <w:t>ślona według PN-EN 933-1 powinna mieścić się w obszarze dobrego uziarnienia.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4"/>
          <w:sz w:val="18"/>
          <w:szCs w:val="18"/>
          <w:lang w:eastAsia="pl-PL"/>
        </w:rPr>
        <w:t>2.3.Woda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zwil</w:t>
      </w:r>
      <w:r w:rsidRPr="00AB038A">
        <w:rPr>
          <w:rFonts w:ascii="Times New Roman" w:eastAsia="Times New Roman" w:hAnsi="Times New Roman" w:cs="Times New Roman"/>
          <w:color w:val="000000"/>
          <w:sz w:val="18"/>
          <w:szCs w:val="18"/>
          <w:lang w:eastAsia="pl-PL"/>
        </w:rPr>
        <w:t>żania kruszywa stosuje się wodę czystą, wodociągową, (badania - nie wymagane)</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
          <w:sz w:val="18"/>
          <w:szCs w:val="18"/>
          <w:lang w:eastAsia="pl-PL"/>
        </w:rPr>
        <w:t>3.</w:t>
      </w:r>
      <w:r w:rsidRPr="00AB038A">
        <w:rPr>
          <w:rFonts w:ascii="Times New Roman" w:eastAsiaTheme="minorEastAsia" w:hAnsi="Times New Roman" w:cs="Times New Roman"/>
          <w:b/>
          <w:bCs/>
          <w:color w:val="000000"/>
          <w:sz w:val="18"/>
          <w:szCs w:val="18"/>
          <w:lang w:eastAsia="pl-PL"/>
        </w:rPr>
        <w:tab/>
        <w:t>Sprz</w:t>
      </w:r>
      <w:r w:rsidRPr="00AB038A">
        <w:rPr>
          <w:rFonts w:ascii="Times New Roman" w:eastAsia="Times New Roman" w:hAnsi="Times New Roman" w:cs="Times New Roman"/>
          <w:b/>
          <w:bCs/>
          <w:color w:val="000000"/>
          <w:sz w:val="18"/>
          <w:szCs w:val="18"/>
          <w:lang w:eastAsia="pl-PL"/>
        </w:rPr>
        <w:t>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sprzętu podano w SST D.00.00.00. „Wymagania ogólne „ pkt.3.</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4.</w:t>
      </w:r>
      <w:r w:rsidRPr="00AB038A">
        <w:rPr>
          <w:rFonts w:ascii="Times New Roman" w:eastAsiaTheme="minorEastAsia" w:hAnsi="Times New Roman" w:cs="Times New Roman"/>
          <w:b/>
          <w:bCs/>
          <w:color w:val="000000"/>
          <w:sz w:val="18"/>
          <w:szCs w:val="18"/>
          <w:lang w:eastAsia="pl-PL"/>
        </w:rPr>
        <w:tab/>
        <w:t>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transportu podano w SST D.00.00.00. „Wymagania ogólne" pkt.4.</w:t>
      </w:r>
    </w:p>
    <w:p w:rsidR="00AB038A" w:rsidRPr="00AB038A" w:rsidRDefault="00AB038A" w:rsidP="00AB038A">
      <w:pPr>
        <w:widowControl w:val="0"/>
        <w:shd w:val="clear" w:color="auto" w:fill="FFFFFF"/>
        <w:autoSpaceDE w:val="0"/>
        <w:autoSpaceDN w:val="0"/>
        <w:adjustRightInd w:val="0"/>
        <w:spacing w:after="0" w:line="211" w:lineRule="exact"/>
        <w:ind w:right="1058"/>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4.1.Transport kruszywa mo</w:t>
      </w:r>
      <w:r w:rsidRPr="00AB038A">
        <w:rPr>
          <w:rFonts w:ascii="Times New Roman" w:eastAsia="Times New Roman" w:hAnsi="Times New Roman" w:cs="Times New Roman"/>
          <w:color w:val="000000"/>
          <w:sz w:val="18"/>
          <w:szCs w:val="18"/>
          <w:lang w:eastAsia="pl-PL"/>
        </w:rPr>
        <w:t>że odbywać się dowolnymi samochodami samowyładowczymi w sposób zabezpieczający je przed zanieczyszczeniem, zmieszaniem z innymi materiałami, nadmiernym wysuszeniem lub zawilgoceniem.</w:t>
      </w:r>
    </w:p>
    <w:p w:rsidR="00AB038A" w:rsidRPr="00AB038A" w:rsidRDefault="00AB038A" w:rsidP="00AB038A">
      <w:pPr>
        <w:widowControl w:val="0"/>
        <w:shd w:val="clear" w:color="auto" w:fill="FFFFFF"/>
        <w:tabs>
          <w:tab w:val="left" w:pos="191"/>
        </w:tabs>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5.</w:t>
      </w:r>
      <w:r w:rsidRPr="00AB038A">
        <w:rPr>
          <w:rFonts w:ascii="Times New Roman" w:eastAsiaTheme="minorEastAsia" w:hAnsi="Times New Roman" w:cs="Times New Roman"/>
          <w:b/>
          <w:bCs/>
          <w:color w:val="000000"/>
          <w:sz w:val="18"/>
          <w:szCs w:val="18"/>
          <w:lang w:eastAsia="pl-PL"/>
        </w:rPr>
        <w:tab/>
        <w:t>Wykonanie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wykonania robót podano w SST D.00.00.00. „Wymagania ogólne" pkt.5.</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5.1.Przygotowanie pod</w:t>
      </w:r>
      <w:r w:rsidRPr="00AB038A">
        <w:rPr>
          <w:rFonts w:ascii="Times New Roman" w:eastAsia="Times New Roman" w:hAnsi="Times New Roman" w:cs="Times New Roman"/>
          <w:b/>
          <w:bCs/>
          <w:color w:val="000000"/>
          <w:sz w:val="18"/>
          <w:szCs w:val="18"/>
          <w:lang w:eastAsia="pl-PL"/>
        </w:rPr>
        <w:t>łoża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w:t>
      </w:r>
      <w:r w:rsidRPr="00AB038A">
        <w:rPr>
          <w:rFonts w:ascii="Times New Roman" w:eastAsia="Times New Roman" w:hAnsi="Times New Roman" w:cs="Times New Roman"/>
          <w:color w:val="000000"/>
          <w:sz w:val="18"/>
          <w:szCs w:val="18"/>
          <w:lang w:eastAsia="pl-PL"/>
        </w:rPr>
        <w:t>łoże pod podbudowę powinno spełniać wymagania określone w SST D.04.01.01. „Profilowanie i zagęszczanie podłoża w korycie".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Podbudowa powinna by</w:t>
      </w:r>
      <w:r w:rsidRPr="00AB038A">
        <w:rPr>
          <w:rFonts w:ascii="Times New Roman" w:eastAsia="Times New Roman" w:hAnsi="Times New Roman" w:cs="Times New Roman"/>
          <w:color w:val="000000"/>
          <w:sz w:val="18"/>
          <w:szCs w:val="18"/>
          <w:lang w:eastAsia="pl-PL"/>
        </w:rPr>
        <w:t>ć wytyczona w sposób umożliwiający jej wykonanie zgodnie z Dokumentacją Projektową lub według zaleceń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Inspektora Nadzoru z tolerancjami okre</w:t>
      </w:r>
      <w:r w:rsidRPr="00AB038A">
        <w:rPr>
          <w:rFonts w:ascii="Times New Roman" w:eastAsia="Times New Roman" w:hAnsi="Times New Roman" w:cs="Times New Roman"/>
          <w:color w:val="000000"/>
          <w:sz w:val="18"/>
          <w:szCs w:val="18"/>
          <w:lang w:eastAsia="pl-PL"/>
        </w:rPr>
        <w:t>ślonymi w niniejszej SST. Paliki i szpili do prawidłowego ukształtowania podbudowy powinny być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przygotowane wcze</w:t>
      </w:r>
      <w:r w:rsidRPr="00AB038A">
        <w:rPr>
          <w:rFonts w:ascii="Times New Roman" w:eastAsia="Times New Roman" w:hAnsi="Times New Roman" w:cs="Times New Roman"/>
          <w:color w:val="000000"/>
          <w:sz w:val="18"/>
          <w:szCs w:val="18"/>
          <w:lang w:eastAsia="pl-PL"/>
        </w:rPr>
        <w:t>śniej. Paliki lub szpilki powinny być ustawione wzdłuż osi drogi i w rzędach równoległych do osi drogi lub w inny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spos</w:t>
      </w:r>
      <w:r w:rsidRPr="00AB038A">
        <w:rPr>
          <w:rFonts w:ascii="Times New Roman" w:eastAsia="Times New Roman" w:hAnsi="Times New Roman" w:cs="Times New Roman"/>
          <w:color w:val="000000"/>
          <w:sz w:val="18"/>
          <w:szCs w:val="18"/>
          <w:lang w:eastAsia="pl-PL"/>
        </w:rPr>
        <w:t>ób uzgodniony z Inspektorem Nadzoru. Rozmieszczenie palików lub szpilek powinno umożliwiać naciągnięcie sznurków do wytyczania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rob</w:t>
      </w:r>
      <w:r w:rsidRPr="00AB038A">
        <w:rPr>
          <w:rFonts w:ascii="Times New Roman" w:eastAsia="Times New Roman" w:hAnsi="Times New Roman" w:cs="Times New Roman"/>
          <w:color w:val="000000"/>
          <w:sz w:val="18"/>
          <w:szCs w:val="18"/>
          <w:lang w:eastAsia="pl-PL"/>
        </w:rPr>
        <w:t xml:space="preserve">ót w odstępach nie większych niż </w:t>
      </w:r>
      <w:proofErr w:type="spellStart"/>
      <w:r w:rsidRPr="00AB038A">
        <w:rPr>
          <w:rFonts w:ascii="Times New Roman" w:eastAsia="Times New Roman" w:hAnsi="Times New Roman" w:cs="Times New Roman"/>
          <w:b/>
          <w:bCs/>
          <w:color w:val="000000"/>
          <w:sz w:val="18"/>
          <w:szCs w:val="18"/>
          <w:lang w:eastAsia="pl-PL"/>
        </w:rPr>
        <w:t>lOm</w:t>
      </w:r>
      <w:proofErr w:type="spellEnd"/>
      <w:r w:rsidRPr="00AB038A">
        <w:rPr>
          <w:rFonts w:ascii="Times New Roman" w:eastAsia="Times New Roman" w:hAnsi="Times New Roman" w:cs="Times New Roman"/>
          <w:b/>
          <w:bCs/>
          <w:color w:val="000000"/>
          <w:sz w:val="18"/>
          <w:szCs w:val="18"/>
          <w:lang w:eastAsia="pl-PL"/>
        </w:rPr>
        <w: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5.2.Wbudowanie mieszanki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Mieszanka kruszywa powinna by</w:t>
      </w:r>
      <w:r w:rsidRPr="00AB038A">
        <w:rPr>
          <w:rFonts w:ascii="Times New Roman" w:eastAsia="Times New Roman" w:hAnsi="Times New Roman" w:cs="Times New Roman"/>
          <w:color w:val="000000"/>
          <w:sz w:val="18"/>
          <w:szCs w:val="18"/>
          <w:lang w:eastAsia="pl-PL"/>
        </w:rPr>
        <w:t>ć rozkładana w warstwie o jednakowej grubości, takiej, aby jej ostateczna grubość po zagęszczeniu była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w:t>
      </w:r>
      <w:r w:rsidRPr="00AB038A">
        <w:rPr>
          <w:rFonts w:ascii="Times New Roman" w:eastAsia="Times New Roman" w:hAnsi="Times New Roman" w:cs="Times New Roman"/>
          <w:color w:val="000000"/>
          <w:sz w:val="18"/>
          <w:szCs w:val="18"/>
          <w:lang w:eastAsia="pl-PL"/>
        </w:rPr>
        <w:t>ówna grubości projektowanej. Grubość pojedynczo układanej warstwy nie może przekraczać 20 cm po zagęszczeniu. Warstwa podbudowy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powinna by</w:t>
      </w:r>
      <w:r w:rsidRPr="00AB038A">
        <w:rPr>
          <w:rFonts w:ascii="Times New Roman" w:eastAsia="Times New Roman" w:hAnsi="Times New Roman" w:cs="Times New Roman"/>
          <w:color w:val="000000"/>
          <w:sz w:val="18"/>
          <w:szCs w:val="18"/>
          <w:lang w:eastAsia="pl-PL"/>
        </w:rPr>
        <w:t>ć rozłożona w sposób zapewniający osiągnięcie wymaganych spadków i rzędnych wysokościowych. W miejscach gdzie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widoczna jest segregacja kruszywa nale</w:t>
      </w:r>
      <w:r w:rsidRPr="00AB038A">
        <w:rPr>
          <w:rFonts w:ascii="Times New Roman" w:eastAsia="Times New Roman" w:hAnsi="Times New Roman" w:cs="Times New Roman"/>
          <w:color w:val="000000"/>
          <w:sz w:val="18"/>
          <w:szCs w:val="18"/>
          <w:lang w:eastAsia="pl-PL"/>
        </w:rPr>
        <w:t>ży przed zagęszczeniem wymienić kruszywo na materiał o odpowiednich właściwościach.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5.3.Zag</w:t>
      </w:r>
      <w:r w:rsidRPr="00AB038A">
        <w:rPr>
          <w:rFonts w:ascii="Times New Roman" w:eastAsia="Times New Roman" w:hAnsi="Times New Roman" w:cs="Times New Roman"/>
          <w:b/>
          <w:bCs/>
          <w:color w:val="000000"/>
          <w:sz w:val="18"/>
          <w:szCs w:val="18"/>
          <w:lang w:eastAsia="pl-PL"/>
        </w:rPr>
        <w:t>ęszczenie mieszanki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Podbudow</w:t>
      </w:r>
      <w:r w:rsidRPr="00AB038A">
        <w:rPr>
          <w:rFonts w:ascii="Times New Roman" w:eastAsia="Times New Roman" w:hAnsi="Times New Roman" w:cs="Times New Roman"/>
          <w:color w:val="000000"/>
          <w:sz w:val="18"/>
          <w:szCs w:val="18"/>
          <w:lang w:eastAsia="pl-PL"/>
        </w:rPr>
        <w:t>ę należy zagęszczać odpowiednim sprzętem zgodnie z pkt.3 przy zachowaniu wilgotności optymalnej. Zagęszczenie podbudowy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powinno by</w:t>
      </w:r>
      <w:r w:rsidRPr="00AB038A">
        <w:rPr>
          <w:rFonts w:ascii="Times New Roman" w:eastAsia="Times New Roman" w:hAnsi="Times New Roman" w:cs="Times New Roman"/>
          <w:color w:val="000000"/>
          <w:sz w:val="18"/>
          <w:szCs w:val="18"/>
          <w:lang w:eastAsia="pl-PL"/>
        </w:rPr>
        <w:t>ć równomierne na całej szerokości. Wskaźnik zagęszczenia podbudowy według PN-77/8931-12 powinien wynosić 1,00. Nośność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podbudowy badana wed</w:t>
      </w:r>
      <w:r w:rsidRPr="00AB038A">
        <w:rPr>
          <w:rFonts w:ascii="Times New Roman" w:eastAsia="Times New Roman" w:hAnsi="Times New Roman" w:cs="Times New Roman"/>
          <w:color w:val="000000"/>
          <w:sz w:val="18"/>
          <w:szCs w:val="18"/>
          <w:lang w:eastAsia="pl-PL"/>
        </w:rPr>
        <w:t>ług BN-8931-02 (płytą VSS o średnicy 30cm) powinna odpowiadać warunkom :</w:t>
      </w:r>
    </w:p>
    <w:p w:rsidR="00AB038A" w:rsidRPr="00AB038A" w:rsidRDefault="00AB038A" w:rsidP="00AB038A">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modu</w:t>
      </w:r>
      <w:r w:rsidRPr="00AB038A">
        <w:rPr>
          <w:rFonts w:ascii="Times New Roman" w:eastAsia="Times New Roman" w:hAnsi="Times New Roman" w:cs="Times New Roman"/>
          <w:color w:val="000000"/>
          <w:sz w:val="18"/>
          <w:szCs w:val="18"/>
          <w:lang w:eastAsia="pl-PL"/>
        </w:rPr>
        <w:t xml:space="preserve">ł pierwotny El &gt; 80 </w:t>
      </w:r>
      <w:proofErr w:type="spellStart"/>
      <w:r w:rsidRPr="00AB038A">
        <w:rPr>
          <w:rFonts w:ascii="Times New Roman" w:eastAsia="Times New Roman" w:hAnsi="Times New Roman" w:cs="Times New Roman"/>
          <w:color w:val="000000"/>
          <w:sz w:val="18"/>
          <w:szCs w:val="18"/>
          <w:lang w:eastAsia="pl-PL"/>
        </w:rPr>
        <w:t>Mpa</w:t>
      </w:r>
      <w:proofErr w:type="spellEnd"/>
    </w:p>
    <w:p w:rsidR="00AB038A" w:rsidRPr="00AB038A" w:rsidRDefault="00AB038A" w:rsidP="00AB038A">
      <w:pPr>
        <w:widowControl w:val="0"/>
        <w:shd w:val="clear" w:color="auto" w:fill="FFFFFF"/>
        <w:tabs>
          <w:tab w:val="left" w:pos="3649"/>
        </w:tabs>
        <w:autoSpaceDE w:val="0"/>
        <w:autoSpaceDN w:val="0"/>
        <w:adjustRightInd w:val="0"/>
        <w:spacing w:after="0" w:line="21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modu</w:t>
      </w:r>
      <w:r w:rsidRPr="00AB038A">
        <w:rPr>
          <w:rFonts w:ascii="Times New Roman" w:eastAsia="Times New Roman" w:hAnsi="Times New Roman" w:cs="Times New Roman"/>
          <w:color w:val="000000"/>
          <w:sz w:val="18"/>
          <w:szCs w:val="18"/>
          <w:lang w:eastAsia="pl-PL"/>
        </w:rPr>
        <w:t xml:space="preserve">ł wtórny E2 &gt; 140 </w:t>
      </w:r>
      <w:proofErr w:type="spellStart"/>
      <w:r w:rsidRPr="00AB038A">
        <w:rPr>
          <w:rFonts w:ascii="Times New Roman" w:eastAsia="Times New Roman" w:hAnsi="Times New Roman" w:cs="Times New Roman"/>
          <w:color w:val="000000"/>
          <w:sz w:val="18"/>
          <w:szCs w:val="18"/>
          <w:lang w:eastAsia="pl-PL"/>
        </w:rPr>
        <w:t>Mpa</w:t>
      </w:r>
      <w:proofErr w:type="spellEnd"/>
      <w:r w:rsidRPr="00AB038A">
        <w:rPr>
          <w:rFonts w:ascii="Arial" w:eastAsia="Times New Roman" w:hAnsi="Times New Roman" w:cs="Arial"/>
          <w:color w:val="000000"/>
          <w:sz w:val="18"/>
          <w:szCs w:val="18"/>
          <w:lang w:eastAsia="pl-PL"/>
        </w:rPr>
        <w:tab/>
      </w:r>
      <w:r w:rsidRPr="00AB038A">
        <w:rPr>
          <w:rFonts w:ascii="Times New Roman" w:eastAsia="Times New Roman" w:hAnsi="Times New Roman" w:cs="Times New Roman"/>
          <w:color w:val="000000"/>
          <w:sz w:val="18"/>
          <w:szCs w:val="18"/>
          <w:lang w:eastAsia="pl-PL"/>
        </w:rPr>
        <w:t xml:space="preserve">oraz </w:t>
      </w:r>
      <w:proofErr w:type="spellStart"/>
      <w:r w:rsidRPr="00AB038A">
        <w:rPr>
          <w:rFonts w:ascii="Times New Roman" w:eastAsia="Times New Roman" w:hAnsi="Times New Roman" w:cs="Times New Roman"/>
          <w:color w:val="000000"/>
          <w:sz w:val="18"/>
          <w:szCs w:val="18"/>
          <w:lang w:eastAsia="pl-PL"/>
        </w:rPr>
        <w:t>Io</w:t>
      </w:r>
      <w:proofErr w:type="spellEnd"/>
      <w:r w:rsidRPr="00AB038A">
        <w:rPr>
          <w:rFonts w:ascii="Times New Roman" w:eastAsia="Times New Roman" w:hAnsi="Times New Roman" w:cs="Times New Roman"/>
          <w:color w:val="000000"/>
          <w:sz w:val="18"/>
          <w:szCs w:val="18"/>
          <w:lang w:eastAsia="pl-PL"/>
        </w:rPr>
        <w:t xml:space="preserve"> = E2/E1 &lt; 2,2</w:t>
      </w:r>
    </w:p>
    <w:p w:rsidR="00AB038A" w:rsidRPr="00AB038A" w:rsidRDefault="00AB038A" w:rsidP="00AB038A">
      <w:pPr>
        <w:widowControl w:val="0"/>
        <w:shd w:val="clear" w:color="auto" w:fill="FFFFFF"/>
        <w:autoSpaceDE w:val="0"/>
        <w:autoSpaceDN w:val="0"/>
        <w:adjustRightInd w:val="0"/>
        <w:spacing w:after="0" w:line="216" w:lineRule="exact"/>
        <w:ind w:right="2821"/>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modu</w:t>
      </w:r>
      <w:r w:rsidRPr="00AB038A">
        <w:rPr>
          <w:rFonts w:ascii="Times New Roman" w:eastAsia="Times New Roman" w:hAnsi="Times New Roman" w:cs="Times New Roman"/>
          <w:color w:val="000000"/>
          <w:sz w:val="18"/>
          <w:szCs w:val="18"/>
          <w:lang w:eastAsia="pl-PL"/>
        </w:rPr>
        <w:t xml:space="preserve">ł odkształcenia należy wyznaczyć dla przyrostu obciążenia od 0,25 - 0,35 </w:t>
      </w:r>
      <w:proofErr w:type="spellStart"/>
      <w:r w:rsidRPr="00AB038A">
        <w:rPr>
          <w:rFonts w:ascii="Times New Roman" w:eastAsia="Times New Roman" w:hAnsi="Times New Roman" w:cs="Times New Roman"/>
          <w:color w:val="000000"/>
          <w:sz w:val="18"/>
          <w:szCs w:val="18"/>
          <w:lang w:eastAsia="pl-PL"/>
        </w:rPr>
        <w:t>Mpa</w:t>
      </w:r>
      <w:proofErr w:type="spellEnd"/>
      <w:r w:rsidRPr="00AB038A">
        <w:rPr>
          <w:rFonts w:ascii="Times New Roman" w:eastAsia="Times New Roman" w:hAnsi="Times New Roman" w:cs="Times New Roman"/>
          <w:color w:val="000000"/>
          <w:sz w:val="18"/>
          <w:szCs w:val="18"/>
          <w:lang w:eastAsia="pl-PL"/>
        </w:rPr>
        <w:t xml:space="preserve">. </w:t>
      </w:r>
      <w:r w:rsidRPr="00AB038A">
        <w:rPr>
          <w:rFonts w:ascii="Times New Roman" w:eastAsia="Times New Roman" w:hAnsi="Times New Roman" w:cs="Times New Roman"/>
          <w:b/>
          <w:bCs/>
          <w:color w:val="000000"/>
          <w:sz w:val="18"/>
          <w:szCs w:val="18"/>
          <w:lang w:eastAsia="pl-PL"/>
        </w:rPr>
        <w:t xml:space="preserve">Obliczenie wyników według wzoru </w:t>
      </w:r>
      <w:r w:rsidRPr="00AB038A">
        <w:rPr>
          <w:rFonts w:ascii="Times New Roman" w:eastAsia="Times New Roman" w:hAnsi="Times New Roman" w:cs="Times New Roman"/>
          <w:color w:val="000000"/>
          <w:sz w:val="18"/>
          <w:szCs w:val="18"/>
          <w:lang w:eastAsia="pl-PL"/>
        </w:rPr>
        <w:t xml:space="preserve">:   </w:t>
      </w:r>
      <w:r w:rsidRPr="00AB038A">
        <w:rPr>
          <w:rFonts w:ascii="Times New Roman" w:eastAsia="Times New Roman" w:hAnsi="Times New Roman" w:cs="Times New Roman"/>
          <w:b/>
          <w:bCs/>
          <w:i/>
          <w:iCs/>
          <w:color w:val="000000"/>
          <w:sz w:val="18"/>
          <w:szCs w:val="18"/>
          <w:lang w:eastAsia="pl-PL"/>
        </w:rPr>
        <w:t xml:space="preserve">El, E2 </w:t>
      </w:r>
      <w:r w:rsidRPr="00AB038A">
        <w:rPr>
          <w:rFonts w:ascii="Times New Roman" w:eastAsia="Times New Roman" w:hAnsi="Times New Roman" w:cs="Times New Roman"/>
          <w:color w:val="000000"/>
          <w:sz w:val="18"/>
          <w:szCs w:val="18"/>
          <w:lang w:eastAsia="pl-PL"/>
        </w:rPr>
        <w:t xml:space="preserve">= </w:t>
      </w:r>
      <w:r w:rsidRPr="00AB038A">
        <w:rPr>
          <w:rFonts w:ascii="Times New Roman" w:eastAsia="Times New Roman" w:hAnsi="Times New Roman" w:cs="Times New Roman"/>
          <w:b/>
          <w:bCs/>
          <w:i/>
          <w:iCs/>
          <w:color w:val="000000"/>
          <w:sz w:val="18"/>
          <w:szCs w:val="18"/>
          <w:lang w:eastAsia="pl-PL"/>
        </w:rPr>
        <w:t xml:space="preserve">3ńp/4As </w:t>
      </w:r>
      <w:r w:rsidRPr="00AB038A">
        <w:rPr>
          <w:rFonts w:ascii="Times New Roman" w:eastAsia="Times New Roman" w:hAnsi="Times New Roman" w:cs="Times New Roman"/>
          <w:i/>
          <w:iCs/>
          <w:color w:val="000000"/>
          <w:sz w:val="18"/>
          <w:szCs w:val="18"/>
          <w:lang w:eastAsia="pl-PL"/>
        </w:rPr>
        <w:t xml:space="preserve">x </w:t>
      </w:r>
      <w:r w:rsidRPr="00AB038A">
        <w:rPr>
          <w:rFonts w:ascii="Times New Roman" w:eastAsia="Times New Roman" w:hAnsi="Times New Roman" w:cs="Times New Roman"/>
          <w:b/>
          <w:bCs/>
          <w:i/>
          <w:iCs/>
          <w:color w:val="000000"/>
          <w:sz w:val="18"/>
          <w:szCs w:val="18"/>
          <w:lang w:eastAsia="pl-PL"/>
        </w:rPr>
        <w:t xml:space="preserve">D </w:t>
      </w:r>
      <w:r w:rsidRPr="00AB038A">
        <w:rPr>
          <w:rFonts w:ascii="Times New Roman" w:eastAsia="Times New Roman" w:hAnsi="Times New Roman" w:cs="Times New Roman"/>
          <w:color w:val="000000"/>
          <w:sz w:val="18"/>
          <w:szCs w:val="18"/>
          <w:lang w:eastAsia="pl-PL"/>
        </w:rPr>
        <w:t xml:space="preserve">gdzie : D - średnica płyty (mm), </w:t>
      </w:r>
      <w:proofErr w:type="spellStart"/>
      <w:r w:rsidRPr="00AB038A">
        <w:rPr>
          <w:rFonts w:ascii="Times New Roman" w:eastAsia="Times New Roman" w:hAnsi="Times New Roman" w:cs="Times New Roman"/>
          <w:color w:val="000000"/>
          <w:sz w:val="18"/>
          <w:szCs w:val="18"/>
          <w:lang w:eastAsia="pl-PL"/>
        </w:rPr>
        <w:t>Ap</w:t>
      </w:r>
      <w:proofErr w:type="spellEnd"/>
      <w:r w:rsidRPr="00AB038A">
        <w:rPr>
          <w:rFonts w:ascii="Times New Roman" w:eastAsia="Times New Roman" w:hAnsi="Times New Roman" w:cs="Times New Roman"/>
          <w:color w:val="000000"/>
          <w:sz w:val="18"/>
          <w:szCs w:val="18"/>
          <w:lang w:eastAsia="pl-PL"/>
        </w:rPr>
        <w:t xml:space="preserve"> - przyrost obciążenia (</w:t>
      </w:r>
      <w:proofErr w:type="spellStart"/>
      <w:r w:rsidRPr="00AB038A">
        <w:rPr>
          <w:rFonts w:ascii="Times New Roman" w:eastAsia="Times New Roman" w:hAnsi="Times New Roman" w:cs="Times New Roman"/>
          <w:color w:val="000000"/>
          <w:sz w:val="18"/>
          <w:szCs w:val="18"/>
          <w:lang w:eastAsia="pl-PL"/>
        </w:rPr>
        <w:t>Mpa</w:t>
      </w:r>
      <w:proofErr w:type="spellEnd"/>
      <w:r w:rsidRPr="00AB038A">
        <w:rPr>
          <w:rFonts w:ascii="Times New Roman" w:eastAsia="Times New Roman" w:hAnsi="Times New Roman" w:cs="Times New Roman"/>
          <w:color w:val="000000"/>
          <w:sz w:val="18"/>
          <w:szCs w:val="18"/>
          <w:lang w:eastAsia="pl-PL"/>
        </w:rPr>
        <w:t>), As - przyrost odkształcenia (mm)</w:t>
      </w:r>
    </w:p>
    <w:p w:rsidR="00AB038A" w:rsidRPr="00AB038A" w:rsidRDefault="00AB038A" w:rsidP="00AB038A">
      <w:pPr>
        <w:widowControl w:val="0"/>
        <w:shd w:val="clear" w:color="auto" w:fill="FFFFFF"/>
        <w:tabs>
          <w:tab w:val="left" w:pos="191"/>
        </w:tabs>
        <w:autoSpaceDE w:val="0"/>
        <w:autoSpaceDN w:val="0"/>
        <w:adjustRightInd w:val="0"/>
        <w:spacing w:after="0" w:line="21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6.</w:t>
      </w:r>
      <w:r w:rsidRPr="00AB038A">
        <w:rPr>
          <w:rFonts w:ascii="Times New Roman" w:eastAsiaTheme="minorEastAsia" w:hAnsi="Times New Roman" w:cs="Times New Roman"/>
          <w:b/>
          <w:bCs/>
          <w:color w:val="000000"/>
          <w:sz w:val="18"/>
          <w:szCs w:val="18"/>
          <w:lang w:eastAsia="pl-PL"/>
        </w:rPr>
        <w:tab/>
        <w:t>Kontrola jako</w:t>
      </w:r>
      <w:r w:rsidRPr="00AB038A">
        <w:rPr>
          <w:rFonts w:ascii="Times New Roman" w:eastAsia="Times New Roman" w:hAnsi="Times New Roman" w:cs="Times New Roman"/>
          <w:b/>
          <w:bCs/>
          <w:color w:val="000000"/>
          <w:sz w:val="18"/>
          <w:szCs w:val="18"/>
          <w:lang w:eastAsia="pl-PL"/>
        </w:rPr>
        <w:t>ści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kontroli jakości robót podano w SST D.00.00.00. „Wymagania ogólne" pkt.6.</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6.1.Badania przed rozpocz</w:t>
      </w:r>
      <w:r w:rsidRPr="00AB038A">
        <w:rPr>
          <w:rFonts w:ascii="Times New Roman" w:eastAsia="Times New Roman" w:hAnsi="Times New Roman" w:cs="Times New Roman"/>
          <w:b/>
          <w:bCs/>
          <w:color w:val="000000"/>
          <w:sz w:val="18"/>
          <w:szCs w:val="18"/>
          <w:lang w:eastAsia="pl-PL"/>
        </w:rPr>
        <w:t>ęciem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 przyst</w:t>
      </w:r>
      <w:r w:rsidRPr="00AB038A">
        <w:rPr>
          <w:rFonts w:ascii="Times New Roman" w:eastAsia="Times New Roman" w:hAnsi="Times New Roman" w:cs="Times New Roman"/>
          <w:color w:val="000000"/>
          <w:sz w:val="18"/>
          <w:szCs w:val="18"/>
          <w:lang w:eastAsia="pl-PL"/>
        </w:rPr>
        <w:t>ąpieniem do robót Wykonawca powinien wykonać badania kruszyw przeznaczonych do wykonania podbudowy i wyniki tych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bada</w:t>
      </w:r>
      <w:r w:rsidRPr="00AB038A">
        <w:rPr>
          <w:rFonts w:ascii="Times New Roman" w:eastAsia="Times New Roman" w:hAnsi="Times New Roman" w:cs="Times New Roman"/>
          <w:color w:val="000000"/>
          <w:sz w:val="18"/>
          <w:szCs w:val="18"/>
          <w:lang w:eastAsia="pl-PL"/>
        </w:rPr>
        <w:t>ń przedstawić Inspektorowi Nadzoru w celu akceptacji materiałów. Badania te powinny obejmować wszelkie właściwości kruszywa</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ślone w pkt.2.</w:t>
      </w:r>
      <w:r w:rsidRPr="00AB038A">
        <w:rPr>
          <w:rFonts w:ascii="Times New Roman" w:eastAsia="Times New Roman" w:hAnsi="Times New Roman" w:cs="Times New Roman"/>
          <w:b/>
          <w:bCs/>
          <w:color w:val="000000"/>
          <w:sz w:val="18"/>
          <w:szCs w:val="18"/>
          <w:lang w:eastAsia="pl-PL"/>
        </w:rPr>
        <w:t>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6.2.Badania w czasie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numPr>
          <w:ilvl w:val="0"/>
          <w:numId w:val="13"/>
        </w:numPr>
        <w:shd w:val="clear" w:color="auto" w:fill="FFFFFF"/>
        <w:tabs>
          <w:tab w:val="left" w:pos="284"/>
        </w:tabs>
        <w:autoSpaceDE w:val="0"/>
        <w:autoSpaceDN w:val="0"/>
        <w:adjustRightInd w:val="0"/>
        <w:spacing w:after="0" w:line="211" w:lineRule="exact"/>
        <w:ind w:left="284" w:hanging="284"/>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kontrola uziarnienia roz</w:t>
      </w:r>
      <w:r w:rsidRPr="00AB038A">
        <w:rPr>
          <w:rFonts w:ascii="Times New Roman" w:eastAsia="Times New Roman" w:hAnsi="Times New Roman" w:cs="Times New Roman"/>
          <w:color w:val="000000"/>
          <w:sz w:val="18"/>
          <w:szCs w:val="18"/>
          <w:lang w:eastAsia="pl-PL"/>
        </w:rPr>
        <w:t>łożonego kruszywa powinna być przeprowadzana 2 razy na każdej dziennej działce roboczej za pomocą analizy sitowej; wyniki powinny być zgodne z pkt.2.2.1.</w:t>
      </w:r>
    </w:p>
    <w:p w:rsidR="00AB038A" w:rsidRPr="00AB038A" w:rsidRDefault="00AB038A" w:rsidP="00AB038A">
      <w:pPr>
        <w:widowControl w:val="0"/>
        <w:numPr>
          <w:ilvl w:val="0"/>
          <w:numId w:val="13"/>
        </w:numPr>
        <w:shd w:val="clear" w:color="auto" w:fill="FFFFFF"/>
        <w:tabs>
          <w:tab w:val="left" w:pos="284"/>
        </w:tabs>
        <w:autoSpaceDE w:val="0"/>
        <w:autoSpaceDN w:val="0"/>
        <w:adjustRightInd w:val="0"/>
        <w:spacing w:after="0" w:line="211" w:lineRule="exact"/>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wilgotno</w:t>
      </w:r>
      <w:r w:rsidRPr="00AB038A">
        <w:rPr>
          <w:rFonts w:ascii="Times New Roman" w:eastAsia="Times New Roman" w:hAnsi="Times New Roman" w:cs="Times New Roman"/>
          <w:color w:val="000000"/>
          <w:sz w:val="18"/>
          <w:szCs w:val="18"/>
          <w:lang w:eastAsia="pl-PL"/>
        </w:rPr>
        <w:t>ść materiału; do kontroli należy pobierać 2 próbki z każdej dziennej działki roboczej</w:t>
      </w:r>
    </w:p>
    <w:p w:rsidR="00AB038A" w:rsidRPr="00AB038A" w:rsidRDefault="00AB038A" w:rsidP="00AB038A">
      <w:pPr>
        <w:widowControl w:val="0"/>
        <w:numPr>
          <w:ilvl w:val="0"/>
          <w:numId w:val="13"/>
        </w:numPr>
        <w:shd w:val="clear" w:color="auto" w:fill="FFFFFF"/>
        <w:tabs>
          <w:tab w:val="left" w:pos="284"/>
        </w:tabs>
        <w:autoSpaceDE w:val="0"/>
        <w:autoSpaceDN w:val="0"/>
        <w:adjustRightInd w:val="0"/>
        <w:spacing w:after="0" w:line="211" w:lineRule="exact"/>
        <w:rPr>
          <w:rFonts w:ascii="Times New Roman" w:eastAsiaTheme="minorEastAsia" w:hAnsi="Times New Roman" w:cs="Times New Roman"/>
          <w:color w:val="000000"/>
          <w:spacing w:val="-5"/>
          <w:sz w:val="18"/>
          <w:szCs w:val="18"/>
          <w:lang w:eastAsia="pl-PL"/>
        </w:rPr>
        <w:sectPr w:rsidR="00AB038A" w:rsidRPr="00AB038A">
          <w:pgSz w:w="11941" w:h="16869"/>
          <w:pgMar w:top="534" w:right="514" w:bottom="808" w:left="931" w:header="708" w:footer="708" w:gutter="0"/>
          <w:cols w:space="60"/>
          <w:noEndnote/>
        </w:sectPr>
      </w:pPr>
    </w:p>
    <w:p w:rsidR="00AB038A" w:rsidRPr="00AB038A" w:rsidRDefault="00AB038A" w:rsidP="00AB038A">
      <w:pPr>
        <w:widowControl w:val="0"/>
        <w:numPr>
          <w:ilvl w:val="0"/>
          <w:numId w:val="14"/>
        </w:numPr>
        <w:shd w:val="clear" w:color="auto" w:fill="FFFFFF"/>
        <w:tabs>
          <w:tab w:val="left" w:pos="304"/>
        </w:tabs>
        <w:autoSpaceDE w:val="0"/>
        <w:autoSpaceDN w:val="0"/>
        <w:adjustRightInd w:val="0"/>
        <w:spacing w:after="0" w:line="211" w:lineRule="exact"/>
        <w:ind w:left="304" w:hanging="289"/>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lastRenderedPageBreak/>
        <w:t>kontrol</w:t>
      </w:r>
      <w:r w:rsidRPr="00AB038A">
        <w:rPr>
          <w:rFonts w:ascii="Times New Roman" w:eastAsia="Times New Roman" w:hAnsi="Times New Roman" w:cs="Times New Roman"/>
          <w:color w:val="000000"/>
          <w:sz w:val="18"/>
          <w:szCs w:val="18"/>
          <w:lang w:eastAsia="pl-PL"/>
        </w:rPr>
        <w:t>ę zagęszczania i nośności podbudowy należy przeprowadzać 2 razy na każdej działce roboczej; powinna być zgodna z wymaganiami podanymi wpkt.5.4.</w:t>
      </w:r>
    </w:p>
    <w:p w:rsidR="00AB038A" w:rsidRPr="00AB038A" w:rsidRDefault="00AB038A" w:rsidP="00AB038A">
      <w:pPr>
        <w:widowControl w:val="0"/>
        <w:numPr>
          <w:ilvl w:val="0"/>
          <w:numId w:val="14"/>
        </w:numPr>
        <w:shd w:val="clear" w:color="auto" w:fill="FFFFFF"/>
        <w:tabs>
          <w:tab w:val="left" w:pos="304"/>
        </w:tabs>
        <w:autoSpaceDE w:val="0"/>
        <w:autoSpaceDN w:val="0"/>
        <w:adjustRightInd w:val="0"/>
        <w:spacing w:after="0" w:line="211" w:lineRule="exact"/>
        <w:ind w:left="304" w:hanging="289"/>
        <w:rPr>
          <w:rFonts w:ascii="Times New Roman" w:eastAsiaTheme="minorEastAsia" w:hAnsi="Times New Roman" w:cs="Times New Roman"/>
          <w:color w:val="000000"/>
          <w:spacing w:val="-1"/>
          <w:sz w:val="18"/>
          <w:szCs w:val="18"/>
          <w:lang w:eastAsia="pl-PL"/>
        </w:rPr>
      </w:pPr>
      <w:r w:rsidRPr="00AB038A">
        <w:rPr>
          <w:rFonts w:ascii="Times New Roman" w:eastAsiaTheme="minorEastAsia" w:hAnsi="Times New Roman" w:cs="Times New Roman"/>
          <w:color w:val="000000"/>
          <w:sz w:val="18"/>
          <w:szCs w:val="18"/>
          <w:lang w:eastAsia="pl-PL"/>
        </w:rPr>
        <w:t>w</w:t>
      </w:r>
      <w:r w:rsidRPr="00AB038A">
        <w:rPr>
          <w:rFonts w:ascii="Times New Roman" w:eastAsia="Times New Roman" w:hAnsi="Times New Roman" w:cs="Times New Roman"/>
          <w:color w:val="000000"/>
          <w:sz w:val="18"/>
          <w:szCs w:val="18"/>
          <w:lang w:eastAsia="pl-PL"/>
        </w:rPr>
        <w:t>łaściwości kruszywa obejmujące ocenę wszystkich właściwości określonych w pkt.2.2.2. należy badać dla każdej partii kruszywa i przy każdej zmianie kruszywa</w:t>
      </w:r>
    </w:p>
    <w:p w:rsidR="00AB038A" w:rsidRPr="00AB038A" w:rsidRDefault="00AB038A" w:rsidP="00AB038A">
      <w:pPr>
        <w:widowControl w:val="0"/>
        <w:numPr>
          <w:ilvl w:val="0"/>
          <w:numId w:val="14"/>
        </w:numPr>
        <w:shd w:val="clear" w:color="auto" w:fill="FFFFFF"/>
        <w:tabs>
          <w:tab w:val="left" w:pos="304"/>
        </w:tabs>
        <w:autoSpaceDE w:val="0"/>
        <w:autoSpaceDN w:val="0"/>
        <w:adjustRightInd w:val="0"/>
        <w:spacing w:after="0" w:line="211" w:lineRule="exact"/>
        <w:ind w:left="304" w:hanging="289"/>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kontrola grubo</w:t>
      </w:r>
      <w:r w:rsidRPr="00AB038A">
        <w:rPr>
          <w:rFonts w:ascii="Times New Roman" w:eastAsia="Times New Roman" w:hAnsi="Times New Roman" w:cs="Times New Roman"/>
          <w:color w:val="000000"/>
          <w:sz w:val="18"/>
          <w:szCs w:val="18"/>
          <w:lang w:eastAsia="pl-PL"/>
        </w:rPr>
        <w:t>ści poszczególnych warstw podbudowy polega na bezpośrednim pomiarze w końcowej fazie zagęszczania co 50m i miejscach wątpliwych; dopuszczalne odchylenie w grubości w przekroju ± 10% grubości projektowanej</w:t>
      </w:r>
    </w:p>
    <w:p w:rsidR="00AB038A" w:rsidRPr="00AB038A" w:rsidRDefault="00AB038A" w:rsidP="00AB038A">
      <w:pPr>
        <w:widowControl w:val="0"/>
        <w:numPr>
          <w:ilvl w:val="0"/>
          <w:numId w:val="14"/>
        </w:numPr>
        <w:shd w:val="clear" w:color="auto" w:fill="FFFFFF"/>
        <w:tabs>
          <w:tab w:val="left" w:pos="304"/>
        </w:tabs>
        <w:autoSpaceDE w:val="0"/>
        <w:autoSpaceDN w:val="0"/>
        <w:adjustRightInd w:val="0"/>
        <w:spacing w:after="0" w:line="211" w:lineRule="exact"/>
        <w:ind w:left="304" w:hanging="289"/>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kontrola szeroko</w:t>
      </w:r>
      <w:r w:rsidRPr="00AB038A">
        <w:rPr>
          <w:rFonts w:ascii="Times New Roman" w:eastAsia="Times New Roman" w:hAnsi="Times New Roman" w:cs="Times New Roman"/>
          <w:color w:val="000000"/>
          <w:sz w:val="18"/>
          <w:szCs w:val="18"/>
          <w:lang w:eastAsia="pl-PL"/>
        </w:rPr>
        <w:t xml:space="preserve">ści podbudowy i jej obramowania polega na bezpośrednich pomiarach co </w:t>
      </w:r>
      <w:proofErr w:type="spellStart"/>
      <w:r w:rsidRPr="00AB038A">
        <w:rPr>
          <w:rFonts w:ascii="Times New Roman" w:eastAsia="Times New Roman" w:hAnsi="Times New Roman" w:cs="Times New Roman"/>
          <w:color w:val="000000"/>
          <w:sz w:val="18"/>
          <w:szCs w:val="18"/>
          <w:lang w:eastAsia="pl-PL"/>
        </w:rPr>
        <w:t>lOOm</w:t>
      </w:r>
      <w:proofErr w:type="spellEnd"/>
      <w:r w:rsidRPr="00AB038A">
        <w:rPr>
          <w:rFonts w:ascii="Times New Roman" w:eastAsia="Times New Roman" w:hAnsi="Times New Roman" w:cs="Times New Roman"/>
          <w:color w:val="000000"/>
          <w:sz w:val="18"/>
          <w:szCs w:val="18"/>
          <w:lang w:eastAsia="pl-PL"/>
        </w:rPr>
        <w:t xml:space="preserve">; odchylenia szerokości mierzonej od osi drogi nie powinny przekraczać + </w:t>
      </w:r>
      <w:proofErr w:type="spellStart"/>
      <w:r w:rsidRPr="00AB038A">
        <w:rPr>
          <w:rFonts w:ascii="Times New Roman" w:eastAsia="Times New Roman" w:hAnsi="Times New Roman" w:cs="Times New Roman"/>
          <w:color w:val="000000"/>
          <w:sz w:val="18"/>
          <w:szCs w:val="18"/>
          <w:lang w:eastAsia="pl-PL"/>
        </w:rPr>
        <w:t>lOcm</w:t>
      </w:r>
      <w:proofErr w:type="spellEnd"/>
      <w:r w:rsidRPr="00AB038A">
        <w:rPr>
          <w:rFonts w:ascii="Times New Roman" w:eastAsia="Times New Roman" w:hAnsi="Times New Roman" w:cs="Times New Roman"/>
          <w:color w:val="000000"/>
          <w:sz w:val="18"/>
          <w:szCs w:val="18"/>
          <w:lang w:eastAsia="pl-PL"/>
        </w:rPr>
        <w:t xml:space="preserve"> w stosunku do szerokości projektowanej</w:t>
      </w:r>
    </w:p>
    <w:p w:rsidR="00AB038A" w:rsidRPr="00AB038A" w:rsidRDefault="00AB038A" w:rsidP="00AB038A">
      <w:pPr>
        <w:widowControl w:val="0"/>
        <w:numPr>
          <w:ilvl w:val="0"/>
          <w:numId w:val="14"/>
        </w:numPr>
        <w:shd w:val="clear" w:color="auto" w:fill="FFFFFF"/>
        <w:tabs>
          <w:tab w:val="left" w:pos="304"/>
        </w:tabs>
        <w:autoSpaceDE w:val="0"/>
        <w:autoSpaceDN w:val="0"/>
        <w:adjustRightInd w:val="0"/>
        <w:spacing w:after="0" w:line="211" w:lineRule="exact"/>
        <w:ind w:left="15"/>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kontrola rz</w:t>
      </w:r>
      <w:r w:rsidRPr="00AB038A">
        <w:rPr>
          <w:rFonts w:ascii="Times New Roman" w:eastAsia="Times New Roman" w:hAnsi="Times New Roman" w:cs="Times New Roman"/>
          <w:color w:val="000000"/>
          <w:sz w:val="18"/>
          <w:szCs w:val="18"/>
          <w:lang w:eastAsia="pl-PL"/>
        </w:rPr>
        <w:t xml:space="preserve">ędnych niwelety za pomocą instrumentu niwelacyjnego co 20m; dopuszczalne odchyłki - </w:t>
      </w:r>
      <w:proofErr w:type="spellStart"/>
      <w:r w:rsidRPr="00AB038A">
        <w:rPr>
          <w:rFonts w:ascii="Times New Roman" w:eastAsia="Times New Roman" w:hAnsi="Times New Roman" w:cs="Times New Roman"/>
          <w:color w:val="000000"/>
          <w:sz w:val="18"/>
          <w:szCs w:val="18"/>
          <w:lang w:eastAsia="pl-PL"/>
        </w:rPr>
        <w:t>lem</w:t>
      </w:r>
      <w:proofErr w:type="spellEnd"/>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h)  kontrol</w:t>
      </w:r>
      <w:r w:rsidRPr="00AB038A">
        <w:rPr>
          <w:rFonts w:ascii="Times New Roman" w:eastAsia="Times New Roman" w:hAnsi="Times New Roman" w:cs="Times New Roman"/>
          <w:color w:val="000000"/>
          <w:sz w:val="18"/>
          <w:szCs w:val="18"/>
          <w:lang w:eastAsia="pl-PL"/>
        </w:rPr>
        <w:t>ę spadków poprzecznych dokonuje się łatą profilową z poziomicą co 20m; dopuszczalne odchyłki spadku ±0,5%</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   kontrola r</w:t>
      </w:r>
      <w:r w:rsidRPr="00AB038A">
        <w:rPr>
          <w:rFonts w:ascii="Times New Roman" w:eastAsia="Times New Roman" w:hAnsi="Times New Roman" w:cs="Times New Roman"/>
          <w:color w:val="000000"/>
          <w:sz w:val="18"/>
          <w:szCs w:val="18"/>
          <w:lang w:eastAsia="pl-PL"/>
        </w:rPr>
        <w:t xml:space="preserve">ówności w przekroju podłużnym i poprzecznym mierzona łatą 4-metrową co 50m; dopuszczalne nierówności pod łatą </w:t>
      </w:r>
      <w:r w:rsidRPr="00AB038A">
        <w:rPr>
          <w:rFonts w:ascii="Times New Roman" w:eastAsia="Times New Roman" w:hAnsi="Times New Roman" w:cs="Times New Roman"/>
          <w:b/>
          <w:bCs/>
          <w:color w:val="000000"/>
          <w:sz w:val="18"/>
          <w:szCs w:val="18"/>
          <w:lang w:eastAsia="pl-PL"/>
        </w:rPr>
        <w:t xml:space="preserve">1 </w:t>
      </w:r>
      <w:proofErr w:type="spellStart"/>
      <w:r w:rsidRPr="00AB038A">
        <w:rPr>
          <w:rFonts w:ascii="Times New Roman" w:eastAsia="Times New Roman" w:hAnsi="Times New Roman" w:cs="Times New Roman"/>
          <w:color w:val="000000"/>
          <w:sz w:val="18"/>
          <w:szCs w:val="18"/>
          <w:lang w:eastAsia="pl-PL"/>
        </w:rPr>
        <w:t>lmm</w:t>
      </w:r>
      <w:proofErr w:type="spellEnd"/>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6.3.Zasady post</w:t>
      </w:r>
      <w:r w:rsidRPr="00AB038A">
        <w:rPr>
          <w:rFonts w:ascii="Times New Roman" w:eastAsia="Times New Roman" w:hAnsi="Times New Roman" w:cs="Times New Roman"/>
          <w:b/>
          <w:bCs/>
          <w:color w:val="000000"/>
          <w:sz w:val="18"/>
          <w:szCs w:val="18"/>
          <w:lang w:eastAsia="pl-PL"/>
        </w:rPr>
        <w:t>ępowania z wadliwie wykonanymi odcinkami podbudowy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6.3.1.Niew</w:t>
      </w:r>
      <w:r w:rsidRPr="00AB038A">
        <w:rPr>
          <w:rFonts w:ascii="Times New Roman" w:eastAsia="Times New Roman" w:hAnsi="Times New Roman" w:cs="Times New Roman"/>
          <w:b/>
          <w:bCs/>
          <w:color w:val="000000"/>
          <w:sz w:val="18"/>
          <w:szCs w:val="18"/>
          <w:lang w:eastAsia="pl-PL"/>
        </w:rPr>
        <w:t>łaściwa grubość podbudowy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Na wszystkich powierzchniach wadliwych pod wzgl</w:t>
      </w:r>
      <w:r w:rsidRPr="00AB038A">
        <w:rPr>
          <w:rFonts w:ascii="Times New Roman" w:eastAsia="Times New Roman" w:hAnsi="Times New Roman" w:cs="Times New Roman"/>
          <w:color w:val="000000"/>
          <w:sz w:val="18"/>
          <w:szCs w:val="18"/>
          <w:lang w:eastAsia="pl-PL"/>
        </w:rPr>
        <w:t>ędem grubości Wykonawca wykona naprawę podbudowy. Powierzchnie powinny być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naprawiane przez spulchnienie lub wybranie warstwy na odpowiedni</w:t>
      </w:r>
      <w:r w:rsidRPr="00AB038A">
        <w:rPr>
          <w:rFonts w:ascii="Times New Roman" w:eastAsia="Times New Roman" w:hAnsi="Times New Roman" w:cs="Times New Roman"/>
          <w:color w:val="000000"/>
          <w:sz w:val="18"/>
          <w:szCs w:val="18"/>
          <w:lang w:eastAsia="pl-PL"/>
        </w:rPr>
        <w:t>ą głębokość zgodnie z decyzją Inspektora Nadzoru, uzupełnione nowym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łem o odpowiednich właściwościach i ponownie zagęszczone. Roboty te Wykonawca wykona na własny koszt. Po wykonaniu tych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rob</w:t>
      </w:r>
      <w:r w:rsidRPr="00AB038A">
        <w:rPr>
          <w:rFonts w:ascii="Times New Roman" w:eastAsia="Times New Roman" w:hAnsi="Times New Roman" w:cs="Times New Roman"/>
          <w:color w:val="000000"/>
          <w:sz w:val="18"/>
          <w:szCs w:val="18"/>
          <w:lang w:eastAsia="pl-PL"/>
        </w:rPr>
        <w:t>ót nastąpi ponowny pomiar i ocena grubości warstwy na koszt Wykonawcy.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6.3.2.Niew</w:t>
      </w:r>
      <w:r w:rsidRPr="00AB038A">
        <w:rPr>
          <w:rFonts w:ascii="Times New Roman" w:eastAsia="Times New Roman" w:hAnsi="Times New Roman" w:cs="Times New Roman"/>
          <w:b/>
          <w:bCs/>
          <w:color w:val="000000"/>
          <w:sz w:val="18"/>
          <w:szCs w:val="18"/>
          <w:lang w:eastAsia="pl-PL"/>
        </w:rPr>
        <w:t>łaściwe zagęszczenie podbudowy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Wszystkie wyniki bada</w:t>
      </w:r>
      <w:r w:rsidRPr="00AB038A">
        <w:rPr>
          <w:rFonts w:ascii="Times New Roman" w:eastAsia="Times New Roman" w:hAnsi="Times New Roman" w:cs="Times New Roman"/>
          <w:color w:val="000000"/>
          <w:sz w:val="18"/>
          <w:szCs w:val="18"/>
          <w:lang w:eastAsia="pl-PL"/>
        </w:rPr>
        <w:t>ń zagęszczenia warstwy podbudowy powinny dać prawidłowe wyniki. W przypadku, gdy jakiekolwiek badanie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wska</w:t>
      </w:r>
      <w:r w:rsidRPr="00AB038A">
        <w:rPr>
          <w:rFonts w:ascii="Times New Roman" w:eastAsia="Times New Roman" w:hAnsi="Times New Roman" w:cs="Times New Roman"/>
          <w:color w:val="000000"/>
          <w:sz w:val="18"/>
          <w:szCs w:val="18"/>
          <w:lang w:eastAsia="pl-PL"/>
        </w:rPr>
        <w:t>źnika zagęszczenia gruntu dało wynik negatywny, warstwę należy zerwać i wymienić na nową na koszt Wykonawcy.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6.3.3.Niew</w:t>
      </w:r>
      <w:r w:rsidRPr="00AB038A">
        <w:rPr>
          <w:rFonts w:ascii="Times New Roman" w:eastAsia="Times New Roman" w:hAnsi="Times New Roman" w:cs="Times New Roman"/>
          <w:b/>
          <w:bCs/>
          <w:color w:val="000000"/>
          <w:sz w:val="18"/>
          <w:szCs w:val="18"/>
          <w:lang w:eastAsia="pl-PL"/>
        </w:rPr>
        <w:t>łaściwa nośność podbudowy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w:t>
      </w:r>
      <w:r w:rsidRPr="00AB038A">
        <w:rPr>
          <w:rFonts w:ascii="Times New Roman" w:eastAsia="Times New Roman" w:hAnsi="Times New Roman" w:cs="Times New Roman"/>
          <w:color w:val="000000"/>
          <w:sz w:val="18"/>
          <w:szCs w:val="18"/>
          <w:lang w:eastAsia="pl-PL"/>
        </w:rPr>
        <w:t>żeli nośność podbudowy będzie mniejsza od wymaganej, to Wykonawca wykona wszelkie roboty niezbędne do zapewnienia wymaganej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no</w:t>
      </w:r>
      <w:r w:rsidRPr="00AB038A">
        <w:rPr>
          <w:rFonts w:ascii="Times New Roman" w:eastAsia="Times New Roman" w:hAnsi="Times New Roman" w:cs="Times New Roman"/>
          <w:color w:val="000000"/>
          <w:sz w:val="18"/>
          <w:szCs w:val="18"/>
          <w:lang w:eastAsia="pl-PL"/>
        </w:rPr>
        <w:t>śności, zalecone przez Inspektora Nadzoru. Koszty dodatkowych robót poniesie Wykonawca tylko wtedy, gdy zaniżenie nośności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podbudowy wynik</w:t>
      </w:r>
      <w:r w:rsidRPr="00AB038A">
        <w:rPr>
          <w:rFonts w:ascii="Times New Roman" w:eastAsia="Times New Roman" w:hAnsi="Times New Roman" w:cs="Times New Roman"/>
          <w:color w:val="000000"/>
          <w:sz w:val="18"/>
          <w:szCs w:val="18"/>
          <w:lang w:eastAsia="pl-PL"/>
        </w:rPr>
        <w:t>ło z niewłaściwego wykonania robót przez Wykonawcę.</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6"/>
          <w:sz w:val="18"/>
          <w:szCs w:val="18"/>
          <w:lang w:eastAsia="pl-PL"/>
        </w:rPr>
        <w:t>7.</w:t>
      </w:r>
      <w:r w:rsidRPr="00AB038A">
        <w:rPr>
          <w:rFonts w:ascii="Times New Roman" w:eastAsiaTheme="minorEastAsia" w:hAnsi="Times New Roman" w:cs="Times New Roman"/>
          <w:b/>
          <w:bCs/>
          <w:color w:val="000000"/>
          <w:sz w:val="18"/>
          <w:szCs w:val="18"/>
          <w:lang w:eastAsia="pl-PL"/>
        </w:rPr>
        <w:tab/>
        <w:t>Obmiar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obmiaru robót podano w SST D.00.00.00. „Wymagania ogólne'' pkt.7</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7.1.</w:t>
      </w:r>
      <w:r w:rsidRPr="00AB038A">
        <w:rPr>
          <w:rFonts w:ascii="Times New Roman" w:eastAsiaTheme="minorEastAsia" w:hAnsi="Times New Roman" w:cs="Times New Roman"/>
          <w:color w:val="000000"/>
          <w:sz w:val="18"/>
          <w:szCs w:val="18"/>
          <w:lang w:eastAsia="pl-PL"/>
        </w:rPr>
        <w:t xml:space="preserve">Jednostka </w:t>
      </w:r>
      <w:r w:rsidRPr="00AB038A">
        <w:rPr>
          <w:rFonts w:ascii="Times New Roman" w:eastAsiaTheme="minorEastAsia" w:hAnsi="Times New Roman" w:cs="Times New Roman"/>
          <w:b/>
          <w:bCs/>
          <w:color w:val="000000"/>
          <w:sz w:val="18"/>
          <w:szCs w:val="18"/>
          <w:lang w:eastAsia="pl-PL"/>
        </w:rPr>
        <w:t>obmiarowa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Jednostk</w:t>
      </w:r>
      <w:r w:rsidRPr="00AB038A">
        <w:rPr>
          <w:rFonts w:ascii="Times New Roman" w:eastAsia="Times New Roman" w:hAnsi="Times New Roman" w:cs="Times New Roman"/>
          <w:color w:val="000000"/>
          <w:sz w:val="18"/>
          <w:szCs w:val="18"/>
          <w:lang w:eastAsia="pl-PL"/>
        </w:rPr>
        <w:t>ą obmiarowa jest Im</w:t>
      </w:r>
      <w:r w:rsidRPr="00AB038A">
        <w:rPr>
          <w:rFonts w:ascii="Times New Roman" w:eastAsia="Times New Roman" w:hAnsi="Times New Roman" w:cs="Times New Roman"/>
          <w:color w:val="000000"/>
          <w:sz w:val="18"/>
          <w:szCs w:val="18"/>
          <w:vertAlign w:val="superscript"/>
          <w:lang w:eastAsia="pl-PL"/>
        </w:rPr>
        <w:t>2</w:t>
      </w:r>
      <w:r w:rsidRPr="00AB038A">
        <w:rPr>
          <w:rFonts w:ascii="Times New Roman" w:eastAsia="Times New Roman" w:hAnsi="Times New Roman" w:cs="Times New Roman"/>
          <w:color w:val="000000"/>
          <w:sz w:val="18"/>
          <w:szCs w:val="18"/>
          <w:lang w:eastAsia="pl-PL"/>
        </w:rPr>
        <w:t xml:space="preserve"> (metr kwadratowy) podbudowy.</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8.</w:t>
      </w:r>
      <w:r w:rsidRPr="00AB038A">
        <w:rPr>
          <w:rFonts w:ascii="Times New Roman" w:eastAsiaTheme="minorEastAsia" w:hAnsi="Times New Roman" w:cs="Times New Roman"/>
          <w:b/>
          <w:bCs/>
          <w:color w:val="000000"/>
          <w:sz w:val="18"/>
          <w:szCs w:val="18"/>
          <w:lang w:eastAsia="pl-PL"/>
        </w:rPr>
        <w:tab/>
        <w:t>Odbi</w:t>
      </w:r>
      <w:r w:rsidRPr="00AB038A">
        <w:rPr>
          <w:rFonts w:ascii="Times New Roman" w:eastAsia="Times New Roman" w:hAnsi="Times New Roman" w:cs="Times New Roman"/>
          <w:b/>
          <w:bCs/>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odbioru robót podano w SST D.00.00.00/ „Wymagania ogólne" pkt.8.</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8.1.Roboty uznaje si</w:t>
      </w:r>
      <w:r w:rsidRPr="00AB038A">
        <w:rPr>
          <w:rFonts w:ascii="Times New Roman" w:eastAsia="Times New Roman" w:hAnsi="Times New Roman" w:cs="Times New Roman"/>
          <w:color w:val="000000"/>
          <w:sz w:val="18"/>
          <w:szCs w:val="18"/>
          <w:lang w:eastAsia="pl-PL"/>
        </w:rPr>
        <w:t>ę za wykonane zgodnie z Dokumentacja i SST jeżeli wszystkie badania i pomiary według pkt.6 dały wyniki pozytywne.</w:t>
      </w:r>
    </w:p>
    <w:p w:rsidR="00AB038A" w:rsidRPr="00AB038A" w:rsidRDefault="00AB038A" w:rsidP="00AB038A">
      <w:pPr>
        <w:widowControl w:val="0"/>
        <w:shd w:val="clear" w:color="auto" w:fill="FFFFFF"/>
        <w:tabs>
          <w:tab w:val="left" w:pos="19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9.</w:t>
      </w:r>
      <w:r w:rsidRPr="00AB038A">
        <w:rPr>
          <w:rFonts w:ascii="Times New Roman" w:eastAsiaTheme="minorEastAsia" w:hAnsi="Times New Roman" w:cs="Times New Roman"/>
          <w:b/>
          <w:bCs/>
          <w:color w:val="000000"/>
          <w:sz w:val="18"/>
          <w:szCs w:val="18"/>
          <w:lang w:eastAsia="pl-PL"/>
        </w:rPr>
        <w:tab/>
        <w:t>Podstawa p</w:t>
      </w:r>
      <w:r w:rsidRPr="00AB038A">
        <w:rPr>
          <w:rFonts w:ascii="Times New Roman" w:eastAsia="Times New Roman" w:hAnsi="Times New Roman" w:cs="Times New Roman"/>
          <w:b/>
          <w:bCs/>
          <w:color w:val="000000"/>
          <w:sz w:val="18"/>
          <w:szCs w:val="18"/>
          <w:lang w:eastAsia="pl-PL"/>
        </w:rPr>
        <w:t>łatności</w:t>
      </w:r>
    </w:p>
    <w:p w:rsidR="00AB038A" w:rsidRPr="00AB038A" w:rsidRDefault="00AB038A" w:rsidP="00AB038A">
      <w:pPr>
        <w:widowControl w:val="0"/>
        <w:shd w:val="clear" w:color="auto" w:fill="FFFFFF"/>
        <w:autoSpaceDE w:val="0"/>
        <w:autoSpaceDN w:val="0"/>
        <w:adjustRightInd w:val="0"/>
        <w:spacing w:after="0" w:line="211" w:lineRule="exact"/>
        <w:ind w:right="2606"/>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ustalenia dotyczące podstawy płatności podano w SST D.00.00.00. „Wymagania ogólne" pkt.9. </w:t>
      </w:r>
      <w:r w:rsidRPr="00AB038A">
        <w:rPr>
          <w:rFonts w:ascii="Times New Roman" w:eastAsia="Times New Roman" w:hAnsi="Times New Roman" w:cs="Times New Roman"/>
          <w:b/>
          <w:bCs/>
          <w:color w:val="000000"/>
          <w:sz w:val="18"/>
          <w:szCs w:val="18"/>
          <w:lang w:eastAsia="pl-PL"/>
        </w:rPr>
        <w:t xml:space="preserve">9.1.Cena jednostkowa </w:t>
      </w:r>
      <w:r w:rsidRPr="00AB038A">
        <w:rPr>
          <w:rFonts w:ascii="Times New Roman" w:eastAsia="Times New Roman" w:hAnsi="Times New Roman" w:cs="Times New Roman"/>
          <w:color w:val="000000"/>
          <w:sz w:val="18"/>
          <w:szCs w:val="18"/>
          <w:lang w:eastAsia="pl-PL"/>
        </w:rPr>
        <w:t>Cena jednostkowa obejmuje :</w:t>
      </w:r>
    </w:p>
    <w:p w:rsidR="00AB038A" w:rsidRPr="00AB038A" w:rsidRDefault="00AB038A" w:rsidP="00AB038A">
      <w:pPr>
        <w:widowControl w:val="0"/>
        <w:numPr>
          <w:ilvl w:val="0"/>
          <w:numId w:val="4"/>
        </w:numPr>
        <w:shd w:val="clear" w:color="auto" w:fill="FFFFFF"/>
        <w:tabs>
          <w:tab w:val="left" w:pos="490"/>
        </w:tabs>
        <w:autoSpaceDE w:val="0"/>
        <w:autoSpaceDN w:val="0"/>
        <w:adjustRightInd w:val="0"/>
        <w:spacing w:after="0" w:line="211" w:lineRule="exact"/>
        <w:ind w:left="382"/>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zakup i transport mieszanki lub kruszywa na miejsce sk</w:t>
      </w:r>
      <w:r w:rsidRPr="00AB038A">
        <w:rPr>
          <w:rFonts w:ascii="Times New Roman" w:eastAsia="Times New Roman" w:hAnsi="Times New Roman" w:cs="Times New Roman"/>
          <w:color w:val="000000"/>
          <w:sz w:val="18"/>
          <w:szCs w:val="18"/>
          <w:lang w:eastAsia="pl-PL"/>
        </w:rPr>
        <w:t>ładowania, przygotowanie mieszanki, transport i rozłożenie w korycie</w:t>
      </w:r>
    </w:p>
    <w:p w:rsidR="00AB038A" w:rsidRPr="00AB038A" w:rsidRDefault="00AB038A" w:rsidP="00AB038A">
      <w:pPr>
        <w:widowControl w:val="0"/>
        <w:numPr>
          <w:ilvl w:val="0"/>
          <w:numId w:val="4"/>
        </w:numPr>
        <w:shd w:val="clear" w:color="auto" w:fill="FFFFFF"/>
        <w:tabs>
          <w:tab w:val="left" w:pos="490"/>
        </w:tabs>
        <w:autoSpaceDE w:val="0"/>
        <w:autoSpaceDN w:val="0"/>
        <w:adjustRightInd w:val="0"/>
        <w:spacing w:after="0" w:line="211" w:lineRule="exact"/>
        <w:ind w:left="382"/>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profilowanie, zag</w:t>
      </w:r>
      <w:r w:rsidRPr="00AB038A">
        <w:rPr>
          <w:rFonts w:ascii="Times New Roman" w:eastAsia="Times New Roman" w:hAnsi="Times New Roman" w:cs="Times New Roman"/>
          <w:color w:val="000000"/>
          <w:sz w:val="18"/>
          <w:szCs w:val="18"/>
          <w:lang w:eastAsia="pl-PL"/>
        </w:rPr>
        <w:t>ęszczenie, badania materiałów, ewentualnie opracowanie recepty, wykonanie niezbędnych badań i pomiarów</w:t>
      </w:r>
    </w:p>
    <w:p w:rsidR="00AB038A" w:rsidRPr="00AB038A" w:rsidRDefault="00AB038A" w:rsidP="00AB038A">
      <w:pPr>
        <w:widowControl w:val="0"/>
        <w:shd w:val="clear" w:color="auto" w:fill="FFFFFF"/>
        <w:tabs>
          <w:tab w:val="left" w:pos="284"/>
        </w:tabs>
        <w:autoSpaceDE w:val="0"/>
        <w:autoSpaceDN w:val="0"/>
        <w:adjustRightInd w:val="0"/>
        <w:spacing w:before="211"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9"/>
          <w:sz w:val="18"/>
          <w:szCs w:val="18"/>
          <w:lang w:eastAsia="pl-PL"/>
        </w:rPr>
        <w:t>10.</w:t>
      </w:r>
      <w:r w:rsidRPr="00AB038A">
        <w:rPr>
          <w:rFonts w:ascii="Times New Roman" w:eastAsiaTheme="minorEastAsia" w:hAnsi="Times New Roman" w:cs="Times New Roman"/>
          <w:b/>
          <w:bCs/>
          <w:color w:val="000000"/>
          <w:sz w:val="18"/>
          <w:szCs w:val="18"/>
          <w:lang w:eastAsia="pl-PL"/>
        </w:rPr>
        <w:tab/>
        <w:t>Przepisy zwi</w:t>
      </w:r>
      <w:r w:rsidRPr="00AB038A">
        <w:rPr>
          <w:rFonts w:ascii="Times New Roman" w:eastAsia="Times New Roman" w:hAnsi="Times New Roman" w:cs="Times New Roman"/>
          <w:b/>
          <w:bCs/>
          <w:color w:val="000000"/>
          <w:sz w:val="18"/>
          <w:szCs w:val="18"/>
          <w:lang w:eastAsia="pl-PL"/>
        </w:rPr>
        <w:t>ązane</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9"/>
          <w:sz w:val="18"/>
          <w:szCs w:val="18"/>
          <w:lang w:eastAsia="pl-PL"/>
        </w:rPr>
        <w:t>1.</w:t>
      </w:r>
      <w:r w:rsidRPr="00AB038A">
        <w:rPr>
          <w:rFonts w:ascii="Times New Roman" w:eastAsiaTheme="minorEastAsia" w:hAnsi="Times New Roman" w:cs="Times New Roman"/>
          <w:b/>
          <w:bCs/>
          <w:color w:val="000000"/>
          <w:sz w:val="18"/>
          <w:szCs w:val="18"/>
          <w:lang w:eastAsia="pl-PL"/>
        </w:rPr>
        <w:tab/>
      </w:r>
      <w:r w:rsidRPr="00AB038A">
        <w:rPr>
          <w:rFonts w:ascii="Times New Roman" w:eastAsiaTheme="minorEastAsia" w:hAnsi="Times New Roman" w:cs="Times New Roman"/>
          <w:color w:val="000000"/>
          <w:sz w:val="18"/>
          <w:szCs w:val="18"/>
          <w:lang w:eastAsia="pl-PL"/>
        </w:rPr>
        <w:t>PN-EN 13242    Kruszywa do niezwi</w:t>
      </w:r>
      <w:r w:rsidRPr="00AB038A">
        <w:rPr>
          <w:rFonts w:ascii="Times New Roman" w:eastAsia="Times New Roman" w:hAnsi="Times New Roman" w:cs="Times New Roman"/>
          <w:color w:val="000000"/>
          <w:sz w:val="18"/>
          <w:szCs w:val="18"/>
          <w:lang w:eastAsia="pl-PL"/>
        </w:rPr>
        <w:t>ązanych i hydraulicznie związanych materiałów stosowanych w obiektach budowlanych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 budownictwie drogowym.</w:t>
      </w:r>
    </w:p>
    <w:p w:rsidR="00AB038A" w:rsidRPr="00AB038A" w:rsidRDefault="00AB038A" w:rsidP="00AB038A">
      <w:pPr>
        <w:widowControl w:val="0"/>
        <w:numPr>
          <w:ilvl w:val="0"/>
          <w:numId w:val="15"/>
        </w:numPr>
        <w:shd w:val="clear" w:color="auto" w:fill="FFFFFF"/>
        <w:tabs>
          <w:tab w:val="left" w:pos="191"/>
        </w:tabs>
        <w:autoSpaceDE w:val="0"/>
        <w:autoSpaceDN w:val="0"/>
        <w:adjustRightInd w:val="0"/>
        <w:spacing w:after="0" w:line="211" w:lineRule="exact"/>
        <w:ind w:left="5"/>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13285    Mieszanki niezwi</w:t>
      </w:r>
      <w:r w:rsidRPr="00AB038A">
        <w:rPr>
          <w:rFonts w:ascii="Times New Roman" w:eastAsia="Times New Roman" w:hAnsi="Times New Roman" w:cs="Times New Roman"/>
          <w:color w:val="000000"/>
          <w:sz w:val="18"/>
          <w:szCs w:val="18"/>
          <w:lang w:eastAsia="pl-PL"/>
        </w:rPr>
        <w:t>ązane. Wymagania.</w:t>
      </w:r>
    </w:p>
    <w:p w:rsidR="00AB038A" w:rsidRPr="00AB038A" w:rsidRDefault="00AB038A" w:rsidP="00AB038A">
      <w:pPr>
        <w:widowControl w:val="0"/>
        <w:numPr>
          <w:ilvl w:val="0"/>
          <w:numId w:val="15"/>
        </w:numPr>
        <w:shd w:val="clear" w:color="auto" w:fill="FFFFFF"/>
        <w:tabs>
          <w:tab w:val="left" w:pos="191"/>
        </w:tabs>
        <w:autoSpaceDE w:val="0"/>
        <w:autoSpaceDN w:val="0"/>
        <w:adjustRightInd w:val="0"/>
        <w:spacing w:after="0" w:line="211" w:lineRule="exact"/>
        <w:ind w:left="5"/>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932-3     Badania podstawowych w</w:t>
      </w:r>
      <w:r w:rsidRPr="00AB038A">
        <w:rPr>
          <w:rFonts w:ascii="Times New Roman" w:eastAsia="Times New Roman" w:hAnsi="Times New Roman" w:cs="Times New Roman"/>
          <w:color w:val="000000"/>
          <w:sz w:val="18"/>
          <w:szCs w:val="18"/>
          <w:lang w:eastAsia="pl-PL"/>
        </w:rPr>
        <w:t>łaściwości kruszyw. Procedura i terminologia uproszczonego opisu petrograficznego.</w:t>
      </w:r>
    </w:p>
    <w:p w:rsidR="00AB038A" w:rsidRPr="00AB038A" w:rsidRDefault="00AB038A" w:rsidP="00AB038A">
      <w:pPr>
        <w:widowControl w:val="0"/>
        <w:numPr>
          <w:ilvl w:val="0"/>
          <w:numId w:val="15"/>
        </w:numPr>
        <w:shd w:val="clear" w:color="auto" w:fill="FFFFFF"/>
        <w:tabs>
          <w:tab w:val="left" w:pos="191"/>
        </w:tabs>
        <w:autoSpaceDE w:val="0"/>
        <w:autoSpaceDN w:val="0"/>
        <w:adjustRightInd w:val="0"/>
        <w:spacing w:after="0" w:line="211" w:lineRule="exact"/>
        <w:ind w:left="5"/>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932-5     Badania podstawowych w</w:t>
      </w:r>
      <w:r w:rsidRPr="00AB038A">
        <w:rPr>
          <w:rFonts w:ascii="Times New Roman" w:eastAsia="Times New Roman" w:hAnsi="Times New Roman" w:cs="Times New Roman"/>
          <w:color w:val="000000"/>
          <w:sz w:val="18"/>
          <w:szCs w:val="18"/>
          <w:lang w:eastAsia="pl-PL"/>
        </w:rPr>
        <w:t>łaściwości kruszyw. Wyposażenie podstawowe i wzorcowanie.</w:t>
      </w:r>
    </w:p>
    <w:p w:rsidR="00AB038A" w:rsidRPr="00AB038A" w:rsidRDefault="00AB038A" w:rsidP="00AB038A">
      <w:pPr>
        <w:widowControl w:val="0"/>
        <w:numPr>
          <w:ilvl w:val="0"/>
          <w:numId w:val="15"/>
        </w:numPr>
        <w:shd w:val="clear" w:color="auto" w:fill="FFFFFF"/>
        <w:tabs>
          <w:tab w:val="left" w:pos="191"/>
        </w:tabs>
        <w:autoSpaceDE w:val="0"/>
        <w:autoSpaceDN w:val="0"/>
        <w:adjustRightInd w:val="0"/>
        <w:spacing w:after="0" w:line="211" w:lineRule="exact"/>
        <w:ind w:left="5"/>
        <w:rPr>
          <w:rFonts w:ascii="Times New Roman" w:eastAsiaTheme="minorEastAsia" w:hAnsi="Times New Roman" w:cs="Times New Roman"/>
          <w:color w:val="000000"/>
          <w:spacing w:val="-11"/>
          <w:sz w:val="18"/>
          <w:szCs w:val="18"/>
          <w:lang w:eastAsia="pl-PL"/>
        </w:rPr>
      </w:pPr>
      <w:r w:rsidRPr="00AB038A">
        <w:rPr>
          <w:rFonts w:ascii="Times New Roman" w:eastAsiaTheme="minorEastAsia" w:hAnsi="Times New Roman" w:cs="Times New Roman"/>
          <w:color w:val="000000"/>
          <w:sz w:val="18"/>
          <w:szCs w:val="18"/>
          <w:lang w:eastAsia="pl-PL"/>
        </w:rPr>
        <w:t>PN-EN 933-1     Badania geometrycznych w</w:t>
      </w:r>
      <w:r w:rsidRPr="00AB038A">
        <w:rPr>
          <w:rFonts w:ascii="Times New Roman" w:eastAsia="Times New Roman" w:hAnsi="Times New Roman" w:cs="Times New Roman"/>
          <w:color w:val="000000"/>
          <w:sz w:val="18"/>
          <w:szCs w:val="18"/>
          <w:lang w:eastAsia="pl-PL"/>
        </w:rPr>
        <w:t>łaściwości kruszyw. Oznaczanie składu ziarnowego. Metoda przesiewania.</w:t>
      </w:r>
    </w:p>
    <w:p w:rsidR="00AB038A" w:rsidRPr="00AB038A" w:rsidRDefault="00AB038A" w:rsidP="00AB038A">
      <w:pPr>
        <w:widowControl w:val="0"/>
        <w:numPr>
          <w:ilvl w:val="0"/>
          <w:numId w:val="15"/>
        </w:numPr>
        <w:shd w:val="clear" w:color="auto" w:fill="FFFFFF"/>
        <w:tabs>
          <w:tab w:val="left" w:pos="191"/>
        </w:tabs>
        <w:autoSpaceDE w:val="0"/>
        <w:autoSpaceDN w:val="0"/>
        <w:adjustRightInd w:val="0"/>
        <w:spacing w:after="0" w:line="211" w:lineRule="exact"/>
        <w:ind w:left="5"/>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PN-EN 933-3     Badania geometrycznych w</w:t>
      </w:r>
      <w:r w:rsidRPr="00AB038A">
        <w:rPr>
          <w:rFonts w:ascii="Times New Roman" w:eastAsia="Times New Roman" w:hAnsi="Times New Roman" w:cs="Times New Roman"/>
          <w:color w:val="000000"/>
          <w:sz w:val="18"/>
          <w:szCs w:val="18"/>
          <w:lang w:eastAsia="pl-PL"/>
        </w:rPr>
        <w:t>łaściwości kruszyw. Oznaczanie kształtu ziaren za pomocą wskaźnika płaskości.</w:t>
      </w:r>
    </w:p>
    <w:p w:rsidR="00AB038A" w:rsidRPr="00AB038A" w:rsidRDefault="00AB038A" w:rsidP="00AB038A">
      <w:pPr>
        <w:widowControl w:val="0"/>
        <w:numPr>
          <w:ilvl w:val="0"/>
          <w:numId w:val="15"/>
        </w:numPr>
        <w:shd w:val="clear" w:color="auto" w:fill="FFFFFF"/>
        <w:tabs>
          <w:tab w:val="left" w:pos="191"/>
        </w:tabs>
        <w:autoSpaceDE w:val="0"/>
        <w:autoSpaceDN w:val="0"/>
        <w:adjustRightInd w:val="0"/>
        <w:spacing w:after="0" w:line="211" w:lineRule="exact"/>
        <w:ind w:left="5"/>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933-4     Badania geometrycznych w</w:t>
      </w:r>
      <w:r w:rsidRPr="00AB038A">
        <w:rPr>
          <w:rFonts w:ascii="Times New Roman" w:eastAsia="Times New Roman" w:hAnsi="Times New Roman" w:cs="Times New Roman"/>
          <w:color w:val="000000"/>
          <w:sz w:val="18"/>
          <w:szCs w:val="18"/>
          <w:lang w:eastAsia="pl-PL"/>
        </w:rPr>
        <w:t>łaściwości kruszyw. Oznaczanie kształtu ziaren. Wskaźnik kształtu</w:t>
      </w:r>
    </w:p>
    <w:p w:rsidR="00AB038A" w:rsidRPr="00AB038A" w:rsidRDefault="00AB038A" w:rsidP="00AB038A">
      <w:pPr>
        <w:widowControl w:val="0"/>
        <w:numPr>
          <w:ilvl w:val="0"/>
          <w:numId w:val="15"/>
        </w:numPr>
        <w:shd w:val="clear" w:color="auto" w:fill="FFFFFF"/>
        <w:tabs>
          <w:tab w:val="left" w:pos="191"/>
        </w:tabs>
        <w:autoSpaceDE w:val="0"/>
        <w:autoSpaceDN w:val="0"/>
        <w:adjustRightInd w:val="0"/>
        <w:spacing w:after="0" w:line="211" w:lineRule="exact"/>
        <w:ind w:left="5"/>
        <w:rPr>
          <w:rFonts w:ascii="Times New Roman" w:eastAsiaTheme="minorEastAsia" w:hAnsi="Times New Roman" w:cs="Times New Roman"/>
          <w:color w:val="000000"/>
          <w:spacing w:val="-11"/>
          <w:sz w:val="18"/>
          <w:szCs w:val="18"/>
          <w:lang w:eastAsia="pl-PL"/>
        </w:rPr>
      </w:pPr>
      <w:r w:rsidRPr="00AB038A">
        <w:rPr>
          <w:rFonts w:ascii="Times New Roman" w:eastAsiaTheme="minorEastAsia" w:hAnsi="Times New Roman" w:cs="Times New Roman"/>
          <w:color w:val="000000"/>
          <w:sz w:val="18"/>
          <w:szCs w:val="18"/>
          <w:lang w:eastAsia="pl-PL"/>
        </w:rPr>
        <w:t>PN-EN 933-5     Badania geometrycznych w</w:t>
      </w:r>
      <w:r w:rsidRPr="00AB038A">
        <w:rPr>
          <w:rFonts w:ascii="Times New Roman" w:eastAsia="Times New Roman" w:hAnsi="Times New Roman" w:cs="Times New Roman"/>
          <w:color w:val="000000"/>
          <w:sz w:val="18"/>
          <w:szCs w:val="18"/>
          <w:lang w:eastAsia="pl-PL"/>
        </w:rPr>
        <w:t xml:space="preserve">łaściwości kruszyw. Oznaczanie procentowej zawartości </w:t>
      </w:r>
      <w:proofErr w:type="spellStart"/>
      <w:r w:rsidRPr="00AB038A">
        <w:rPr>
          <w:rFonts w:ascii="Times New Roman" w:eastAsia="Times New Roman" w:hAnsi="Times New Roman" w:cs="Times New Roman"/>
          <w:color w:val="000000"/>
          <w:sz w:val="18"/>
          <w:szCs w:val="18"/>
          <w:lang w:eastAsia="pl-PL"/>
        </w:rPr>
        <w:t>ziarn</w:t>
      </w:r>
      <w:proofErr w:type="spellEnd"/>
      <w:r w:rsidRPr="00AB038A">
        <w:rPr>
          <w:rFonts w:ascii="Times New Roman" w:eastAsia="Times New Roman" w:hAnsi="Times New Roman" w:cs="Times New Roman"/>
          <w:color w:val="000000"/>
          <w:sz w:val="18"/>
          <w:szCs w:val="18"/>
          <w:lang w:eastAsia="pl-PL"/>
        </w:rPr>
        <w:t xml:space="preserve"> o powierzchniach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powsta</w:t>
      </w:r>
      <w:r w:rsidRPr="00AB038A">
        <w:rPr>
          <w:rFonts w:ascii="Times New Roman" w:eastAsia="Times New Roman" w:hAnsi="Times New Roman" w:cs="Times New Roman"/>
          <w:color w:val="000000"/>
          <w:sz w:val="18"/>
          <w:szCs w:val="18"/>
          <w:lang w:eastAsia="pl-PL"/>
        </w:rPr>
        <w:t xml:space="preserve">łych w wyniku </w:t>
      </w:r>
      <w:proofErr w:type="spellStart"/>
      <w:r w:rsidRPr="00AB038A">
        <w:rPr>
          <w:rFonts w:ascii="Times New Roman" w:eastAsia="Times New Roman" w:hAnsi="Times New Roman" w:cs="Times New Roman"/>
          <w:color w:val="000000"/>
          <w:sz w:val="18"/>
          <w:szCs w:val="18"/>
          <w:lang w:eastAsia="pl-PL"/>
        </w:rPr>
        <w:t>przekruszenia</w:t>
      </w:r>
      <w:proofErr w:type="spellEnd"/>
      <w:r w:rsidRPr="00AB038A">
        <w:rPr>
          <w:rFonts w:ascii="Times New Roman" w:eastAsia="Times New Roman" w:hAnsi="Times New Roman" w:cs="Times New Roman"/>
          <w:color w:val="000000"/>
          <w:sz w:val="18"/>
          <w:szCs w:val="18"/>
          <w:lang w:eastAsia="pl-PL"/>
        </w:rPr>
        <w:t xml:space="preserve"> lub łamania kruszyw grubych.</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ind w:right="284"/>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7"/>
          <w:sz w:val="18"/>
          <w:szCs w:val="18"/>
          <w:lang w:eastAsia="pl-PL"/>
        </w:rPr>
        <w:t>9.</w:t>
      </w:r>
      <w:r w:rsidRPr="00AB038A">
        <w:rPr>
          <w:rFonts w:ascii="Times New Roman" w:eastAsiaTheme="minorEastAsia" w:hAnsi="Times New Roman" w:cs="Times New Roman"/>
          <w:color w:val="000000"/>
          <w:sz w:val="18"/>
          <w:szCs w:val="18"/>
          <w:lang w:eastAsia="pl-PL"/>
        </w:rPr>
        <w:tab/>
        <w:t>PN-EN 933-8 Badania geometrycznych w</w:t>
      </w:r>
      <w:r w:rsidRPr="00AB038A">
        <w:rPr>
          <w:rFonts w:ascii="Times New Roman" w:eastAsia="Times New Roman" w:hAnsi="Times New Roman" w:cs="Times New Roman"/>
          <w:color w:val="000000"/>
          <w:sz w:val="18"/>
          <w:szCs w:val="18"/>
          <w:lang w:eastAsia="pl-PL"/>
        </w:rPr>
        <w:t>łaściwości kruszyw. Ocena zawartości drobnych cząstek. Badania wskaźnika piaskowego.</w:t>
      </w:r>
      <w:r w:rsidRPr="00AB038A">
        <w:rPr>
          <w:rFonts w:ascii="Times New Roman" w:eastAsia="Times New Roman" w:hAnsi="Times New Roman" w:cs="Times New Roman"/>
          <w:color w:val="000000"/>
          <w:sz w:val="18"/>
          <w:szCs w:val="18"/>
          <w:lang w:eastAsia="pl-PL"/>
        </w:rPr>
        <w:br/>
        <w:t>10.PN-EN 933-9 Badania geometrycznych właściwości kruszyw. Ocena zawartości drobnych cząstek. Badania błękitem metylenowym.</w:t>
      </w:r>
      <w:r w:rsidRPr="00AB038A">
        <w:rPr>
          <w:rFonts w:ascii="Times New Roman" w:eastAsia="Times New Roman" w:hAnsi="Times New Roman" w:cs="Times New Roman"/>
          <w:color w:val="000000"/>
          <w:sz w:val="18"/>
          <w:szCs w:val="18"/>
          <w:lang w:eastAsia="pl-PL"/>
        </w:rPr>
        <w:br/>
        <w:t>11 .PN-EN 1008     Woda zarobowa do betonu.</w:t>
      </w:r>
    </w:p>
    <w:p w:rsidR="00AB038A" w:rsidRPr="00AB038A" w:rsidRDefault="00AB038A" w:rsidP="00AB038A">
      <w:pPr>
        <w:widowControl w:val="0"/>
        <w:shd w:val="clear" w:color="auto" w:fill="FFFFFF"/>
        <w:autoSpaceDE w:val="0"/>
        <w:autoSpaceDN w:val="0"/>
        <w:adjustRightInd w:val="0"/>
        <w:spacing w:after="0" w:line="211" w:lineRule="exact"/>
        <w:ind w:right="744"/>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12.PN-EN 1097-1   Badania mechanicznych i fizycznych w</w:t>
      </w:r>
      <w:r w:rsidRPr="00AB038A">
        <w:rPr>
          <w:rFonts w:ascii="Times New Roman" w:eastAsia="Times New Roman" w:hAnsi="Times New Roman" w:cs="Times New Roman"/>
          <w:color w:val="000000"/>
          <w:sz w:val="18"/>
          <w:szCs w:val="18"/>
          <w:lang w:eastAsia="pl-PL"/>
        </w:rPr>
        <w:t xml:space="preserve">łaściwości kruszyw. Oznaczanie odporności na ścieranie. 13.PN-EN 1097-2 Badania mechanicznych i fizycznych właściwości kruszyw. Metody oznaczania odporności na rozdrabnianie. 14.PN-EN 1097-6 Badania mechanicznych i fizycznych właściwości kruszyw. Oznaczanie </w:t>
      </w:r>
      <w:proofErr w:type="spellStart"/>
      <w:r w:rsidRPr="00AB038A">
        <w:rPr>
          <w:rFonts w:ascii="Times New Roman" w:eastAsia="Times New Roman" w:hAnsi="Times New Roman" w:cs="Times New Roman"/>
          <w:color w:val="000000"/>
          <w:sz w:val="18"/>
          <w:szCs w:val="18"/>
          <w:lang w:eastAsia="pl-PL"/>
        </w:rPr>
        <w:t>ogęstości</w:t>
      </w:r>
      <w:proofErr w:type="spellEnd"/>
      <w:r w:rsidRPr="00AB038A">
        <w:rPr>
          <w:rFonts w:ascii="Times New Roman" w:eastAsia="Times New Roman" w:hAnsi="Times New Roman" w:cs="Times New Roman"/>
          <w:color w:val="000000"/>
          <w:sz w:val="18"/>
          <w:szCs w:val="18"/>
          <w:lang w:eastAsia="pl-PL"/>
        </w:rPr>
        <w:t xml:space="preserve"> zmian i nasiąkł i </w:t>
      </w:r>
      <w:proofErr w:type="spellStart"/>
      <w:r w:rsidRPr="00AB038A">
        <w:rPr>
          <w:rFonts w:ascii="Times New Roman" w:eastAsia="Times New Roman" w:hAnsi="Times New Roman" w:cs="Times New Roman"/>
          <w:color w:val="000000"/>
          <w:sz w:val="18"/>
          <w:szCs w:val="18"/>
          <w:lang w:eastAsia="pl-PL"/>
        </w:rPr>
        <w:t>wości</w:t>
      </w:r>
      <w:proofErr w:type="spellEnd"/>
      <w:r w:rsidRPr="00AB038A">
        <w:rPr>
          <w:rFonts w:ascii="Times New Roman" w:eastAsia="Times New Roman" w:hAnsi="Times New Roman" w:cs="Times New Roman"/>
          <w:color w:val="000000"/>
          <w:sz w:val="18"/>
          <w:szCs w:val="18"/>
          <w:lang w:eastAsia="pl-PL"/>
        </w:rPr>
        <w:t>. 15.PN-EN 1367-1  Badania właściwości cieplnych i odporności kruszyw na działanie czynników atmosferycznych. Oznaczanie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mrozoodporno</w:t>
      </w:r>
      <w:r w:rsidRPr="00AB038A">
        <w:rPr>
          <w:rFonts w:ascii="Times New Roman" w:eastAsia="Times New Roman" w:hAnsi="Times New Roman" w:cs="Times New Roman"/>
          <w:color w:val="000000"/>
          <w:sz w:val="18"/>
          <w:szCs w:val="18"/>
          <w:lang w:eastAsia="pl-PL"/>
        </w:rPr>
        <w:t>ści. 16.PN-EN 1367-2 Badania właściwości cieplnych i odporności kruszyw na działanie czynników atmosferycznych. Badanie w siarczanie</w:t>
      </w:r>
    </w:p>
    <w:p w:rsidR="00AB038A" w:rsidRPr="00AB038A" w:rsidRDefault="00AB038A" w:rsidP="00AB038A">
      <w:pPr>
        <w:widowControl w:val="0"/>
        <w:shd w:val="clear" w:color="auto" w:fill="FFFFFF"/>
        <w:autoSpaceDE w:val="0"/>
        <w:autoSpaceDN w:val="0"/>
        <w:adjustRightInd w:val="0"/>
        <w:spacing w:before="5" w:after="0" w:line="211" w:lineRule="exact"/>
        <w:ind w:right="372"/>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magnezu. 17.PN-EN 1367-3 Badania w</w:t>
      </w:r>
      <w:r w:rsidRPr="00AB038A">
        <w:rPr>
          <w:rFonts w:ascii="Times New Roman" w:eastAsia="Times New Roman" w:hAnsi="Times New Roman" w:cs="Times New Roman"/>
          <w:color w:val="000000"/>
          <w:sz w:val="18"/>
          <w:szCs w:val="18"/>
          <w:lang w:eastAsia="pl-PL"/>
        </w:rPr>
        <w:t>łaściwości cieplnych i odporności kruszyw na działanie czynników atmosferycznych. Badanie bazaltowej</w:t>
      </w:r>
    </w:p>
    <w:p w:rsidR="00AB038A" w:rsidRPr="00AB038A" w:rsidRDefault="00AB038A" w:rsidP="00AB038A">
      <w:pPr>
        <w:widowControl w:val="0"/>
        <w:shd w:val="clear" w:color="auto" w:fill="FFFFFF"/>
        <w:autoSpaceDE w:val="0"/>
        <w:autoSpaceDN w:val="0"/>
        <w:adjustRightInd w:val="0"/>
        <w:spacing w:after="0" w:line="211" w:lineRule="exact"/>
        <w:ind w:right="4095"/>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zgorzeli s</w:t>
      </w:r>
      <w:r w:rsidRPr="00AB038A">
        <w:rPr>
          <w:rFonts w:ascii="Times New Roman" w:eastAsia="Times New Roman" w:hAnsi="Times New Roman" w:cs="Times New Roman"/>
          <w:color w:val="000000"/>
          <w:sz w:val="18"/>
          <w:szCs w:val="18"/>
          <w:lang w:eastAsia="pl-PL"/>
        </w:rPr>
        <w:t>łonecznej metoda gotowania. 18.PN-EN 1744-1  Badania chemicznych właściwości kruszyw - Analiza chemiczna.</w:t>
      </w:r>
    </w:p>
    <w:p w:rsidR="00AB038A" w:rsidRPr="00AB038A" w:rsidRDefault="00AB038A" w:rsidP="00AB038A">
      <w:pPr>
        <w:widowControl w:val="0"/>
        <w:shd w:val="clear" w:color="auto" w:fill="FFFFFF"/>
        <w:autoSpaceDE w:val="0"/>
        <w:autoSpaceDN w:val="0"/>
        <w:adjustRightInd w:val="0"/>
        <w:spacing w:after="0" w:line="211" w:lineRule="exact"/>
        <w:ind w:right="372"/>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19.PN-EN 1744-3 Badania chemicznych w</w:t>
      </w:r>
      <w:r w:rsidRPr="00AB038A">
        <w:rPr>
          <w:rFonts w:ascii="Times New Roman" w:eastAsia="Times New Roman" w:hAnsi="Times New Roman" w:cs="Times New Roman"/>
          <w:color w:val="000000"/>
          <w:sz w:val="18"/>
          <w:szCs w:val="18"/>
          <w:lang w:eastAsia="pl-PL"/>
        </w:rPr>
        <w:t>łaściwości kruszyw . Przygotowanie wyciągów przez wymywanie kruszyw. 20.PN-EN 13286-1 Mieszanki mineralne niezwiązane i związane spoiwem hydraulicznym. Metody badań dla ustalonej laboratoryjnie</w:t>
      </w:r>
    </w:p>
    <w:p w:rsidR="00AB038A" w:rsidRPr="00AB038A" w:rsidRDefault="00AB038A" w:rsidP="00AB038A">
      <w:pPr>
        <w:widowControl w:val="0"/>
        <w:shd w:val="clear" w:color="auto" w:fill="FFFFFF"/>
        <w:autoSpaceDE w:val="0"/>
        <w:autoSpaceDN w:val="0"/>
        <w:adjustRightInd w:val="0"/>
        <w:spacing w:after="0" w:line="211" w:lineRule="exact"/>
        <w:ind w:right="372"/>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referencyjnej g</w:t>
      </w:r>
      <w:r w:rsidRPr="00AB038A">
        <w:rPr>
          <w:rFonts w:ascii="Times New Roman" w:eastAsia="Times New Roman" w:hAnsi="Times New Roman" w:cs="Times New Roman"/>
          <w:color w:val="000000"/>
          <w:sz w:val="18"/>
          <w:szCs w:val="18"/>
          <w:lang w:eastAsia="pl-PL"/>
        </w:rPr>
        <w:t>ęstości i wilgotności. Wprowadzenie i wymagania ogólne. 21.PN-EN 13286-2Mieszanki mineralne niezwiązane i związane spoiwem hydraulicznym. Metody badań dla ustalonej laboratoryjnie</w:t>
      </w:r>
    </w:p>
    <w:p w:rsidR="00AB038A" w:rsidRPr="00AB038A" w:rsidRDefault="00AB038A" w:rsidP="00AB038A">
      <w:pPr>
        <w:widowControl w:val="0"/>
        <w:shd w:val="clear" w:color="auto" w:fill="FFFFFF"/>
        <w:autoSpaceDE w:val="0"/>
        <w:autoSpaceDN w:val="0"/>
        <w:adjustRightInd w:val="0"/>
        <w:spacing w:after="0" w:line="211" w:lineRule="exact"/>
        <w:ind w:right="372"/>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referencyjnej g</w:t>
      </w:r>
      <w:r w:rsidRPr="00AB038A">
        <w:rPr>
          <w:rFonts w:ascii="Times New Roman" w:eastAsia="Times New Roman" w:hAnsi="Times New Roman" w:cs="Times New Roman"/>
          <w:color w:val="000000"/>
          <w:sz w:val="18"/>
          <w:szCs w:val="18"/>
          <w:lang w:eastAsia="pl-PL"/>
        </w:rPr>
        <w:t xml:space="preserve">ęstości i wilgotności. Zagęszczanie aparatem </w:t>
      </w:r>
      <w:proofErr w:type="spellStart"/>
      <w:r w:rsidRPr="00AB038A">
        <w:rPr>
          <w:rFonts w:ascii="Times New Roman" w:eastAsia="Times New Roman" w:hAnsi="Times New Roman" w:cs="Times New Roman"/>
          <w:color w:val="000000"/>
          <w:sz w:val="18"/>
          <w:szCs w:val="18"/>
          <w:lang w:eastAsia="pl-PL"/>
        </w:rPr>
        <w:t>Proctora</w:t>
      </w:r>
      <w:proofErr w:type="spellEnd"/>
      <w:r w:rsidRPr="00AB038A">
        <w:rPr>
          <w:rFonts w:ascii="Times New Roman" w:eastAsia="Times New Roman" w:hAnsi="Times New Roman" w:cs="Times New Roman"/>
          <w:color w:val="000000"/>
          <w:sz w:val="18"/>
          <w:szCs w:val="18"/>
          <w:lang w:eastAsia="pl-PL"/>
        </w:rPr>
        <w:t xml:space="preserve">. 22.PN-EN 13286-50   Mieszanki mineralne niezwiązane i związane spoiwem hydraulicznym. Metody sporządzania próbek badawczych. Metoda sporządzania próbek związanych hydraulicznie za pomocą aparatu </w:t>
      </w:r>
      <w:proofErr w:type="spellStart"/>
      <w:r w:rsidRPr="00AB038A">
        <w:rPr>
          <w:rFonts w:ascii="Times New Roman" w:eastAsia="Times New Roman" w:hAnsi="Times New Roman" w:cs="Times New Roman"/>
          <w:color w:val="000000"/>
          <w:sz w:val="18"/>
          <w:szCs w:val="18"/>
          <w:lang w:eastAsia="pl-PL"/>
        </w:rPr>
        <w:t>Proctora</w:t>
      </w:r>
      <w:proofErr w:type="spellEnd"/>
      <w:r w:rsidRPr="00AB038A">
        <w:rPr>
          <w:rFonts w:ascii="Times New Roman" w:eastAsia="Times New Roman" w:hAnsi="Times New Roman" w:cs="Times New Roman"/>
          <w:color w:val="000000"/>
          <w:sz w:val="18"/>
          <w:szCs w:val="18"/>
          <w:lang w:eastAsia="pl-PL"/>
        </w:rPr>
        <w:t xml:space="preserve"> lub </w:t>
      </w:r>
      <w:proofErr w:type="spellStart"/>
      <w:r w:rsidRPr="00AB038A">
        <w:rPr>
          <w:rFonts w:ascii="Times New Roman" w:eastAsia="Times New Roman" w:hAnsi="Times New Roman" w:cs="Times New Roman"/>
          <w:color w:val="000000"/>
          <w:sz w:val="18"/>
          <w:szCs w:val="18"/>
          <w:lang w:eastAsia="pl-PL"/>
        </w:rPr>
        <w:t>zagęs^ani^ia</w:t>
      </w:r>
      <w:proofErr w:type="spellEnd"/>
      <w:r w:rsidRPr="00AB038A">
        <w:rPr>
          <w:rFonts w:ascii="Times New Roman" w:eastAsia="Times New Roman" w:hAnsi="Times New Roman" w:cs="Times New Roman"/>
          <w:color w:val="000000"/>
          <w:sz w:val="18"/>
          <w:szCs w:val="18"/>
          <w:lang w:eastAsia="pl-PL"/>
        </w:rPr>
        <w:t>/^</w:t>
      </w:r>
      <w:proofErr w:type="spellStart"/>
      <w:r w:rsidRPr="00AB038A">
        <w:rPr>
          <w:rFonts w:ascii="Times New Roman" w:eastAsia="Times New Roman" w:hAnsi="Times New Roman" w:cs="Times New Roman"/>
          <w:color w:val="000000"/>
          <w:sz w:val="18"/>
          <w:szCs w:val="18"/>
          <w:lang w:eastAsia="pl-PL"/>
        </w:rPr>
        <w:t>toie</w:t>
      </w:r>
      <w:proofErr w:type="spellEnd"/>
      <w:r w:rsidRPr="00AB038A">
        <w:rPr>
          <w:rFonts w:ascii="Times New Roman" w:eastAsia="Times New Roman" w:hAnsi="Times New Roman" w:cs="Times New Roman"/>
          <w:color w:val="000000"/>
          <w:sz w:val="18"/>
          <w:szCs w:val="18"/>
          <w:lang w:eastAsia="pl-PL"/>
        </w:rPr>
        <w:t xml:space="preserve"> wibracyjnym. 23.PN-77/8931-12 Oznaczenie wskaźnika zagęszczenia</w:t>
      </w:r>
    </w:p>
    <w:p w:rsidR="00AB038A" w:rsidRPr="00AB038A" w:rsidRDefault="00AB038A" w:rsidP="006474F2">
      <w:pPr>
        <w:widowControl w:val="0"/>
        <w:shd w:val="clear" w:color="auto" w:fill="FFFFFF"/>
        <w:tabs>
          <w:tab w:val="left" w:pos="7602"/>
        </w:tabs>
        <w:autoSpaceDE w:val="0"/>
        <w:autoSpaceDN w:val="0"/>
        <w:adjustRightInd w:val="0"/>
        <w:spacing w:before="29"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24.BN-68/8931-04 Pomiar r</w:t>
      </w:r>
      <w:r w:rsidRPr="00AB038A">
        <w:rPr>
          <w:rFonts w:ascii="Times New Roman" w:eastAsia="Times New Roman" w:hAnsi="Times New Roman" w:cs="Times New Roman"/>
          <w:color w:val="000000"/>
          <w:sz w:val="18"/>
          <w:szCs w:val="18"/>
          <w:lang w:eastAsia="pl-PL"/>
        </w:rPr>
        <w:t xml:space="preserve">ówności nawierzchni </w:t>
      </w:r>
      <w:proofErr w:type="spellStart"/>
      <w:r w:rsidRPr="00AB038A">
        <w:rPr>
          <w:rFonts w:ascii="Times New Roman" w:eastAsia="Times New Roman" w:hAnsi="Times New Roman" w:cs="Times New Roman"/>
          <w:color w:val="000000"/>
          <w:sz w:val="18"/>
          <w:szCs w:val="18"/>
          <w:lang w:eastAsia="pl-PL"/>
        </w:rPr>
        <w:t>planografem</w:t>
      </w:r>
      <w:proofErr w:type="spellEnd"/>
      <w:r w:rsidRPr="00AB038A">
        <w:rPr>
          <w:rFonts w:ascii="Times New Roman" w:eastAsia="Times New Roman" w:hAnsi="Times New Roman" w:cs="Times New Roman"/>
          <w:color w:val="000000"/>
          <w:sz w:val="18"/>
          <w:szCs w:val="18"/>
          <w:lang w:eastAsia="pl-PL"/>
        </w:rPr>
        <w:t xml:space="preserve"> i łatą.</w:t>
      </w:r>
      <w:r w:rsidRPr="00AB038A">
        <w:rPr>
          <w:rFonts w:ascii="Arial" w:eastAsia="Times New Roman" w:hAnsi="Times New Roman" w:cs="Arial"/>
          <w:color w:val="000000"/>
          <w:sz w:val="18"/>
          <w:szCs w:val="18"/>
          <w:lang w:eastAsia="pl-PL"/>
        </w:rPr>
        <w:tab/>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sectPr w:rsidR="00AB038A" w:rsidRPr="00AB038A">
          <w:pgSz w:w="11936" w:h="16864"/>
          <w:pgMar w:top="539" w:right="519" w:bottom="78" w:left="916"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264"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10"/>
          <w:sz w:val="26"/>
          <w:szCs w:val="26"/>
          <w:u w:val="single"/>
          <w:lang w:eastAsia="pl-PL"/>
        </w:rPr>
        <w:lastRenderedPageBreak/>
        <w:t>D.05.00.00. NAWIERZCHNIE</w:t>
      </w:r>
    </w:p>
    <w:p w:rsidR="00AB038A" w:rsidRPr="00AB038A" w:rsidRDefault="00AB038A" w:rsidP="00AB038A">
      <w:pPr>
        <w:widowControl w:val="0"/>
        <w:shd w:val="clear" w:color="auto" w:fill="FFFFFF"/>
        <w:autoSpaceDE w:val="0"/>
        <w:autoSpaceDN w:val="0"/>
        <w:adjustRightInd w:val="0"/>
        <w:spacing w:after="264" w:line="240" w:lineRule="auto"/>
        <w:rPr>
          <w:rFonts w:ascii="Times New Roman" w:eastAsiaTheme="minorEastAsia" w:hAnsi="Times New Roman" w:cs="Times New Roman"/>
          <w:sz w:val="20"/>
          <w:szCs w:val="20"/>
          <w:lang w:eastAsia="pl-PL"/>
        </w:rPr>
        <w:sectPr w:rsidR="00AB038A" w:rsidRPr="00AB038A">
          <w:pgSz w:w="11927" w:h="16859"/>
          <w:pgMar w:top="583" w:right="485" w:bottom="480" w:left="313"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sz w:val="20"/>
          <w:szCs w:val="20"/>
          <w:lang w:eastAsia="pl-PL"/>
        </w:rPr>
        <w:br w:type="column"/>
      </w:r>
      <w:r w:rsidRPr="00AB038A">
        <w:rPr>
          <w:rFonts w:ascii="Arial" w:eastAsiaTheme="minorEastAsia" w:hAnsi="Arial" w:cs="Arial"/>
          <w:color w:val="000000"/>
          <w:spacing w:val="-3"/>
          <w:sz w:val="26"/>
          <w:szCs w:val="26"/>
          <w:u w:val="single"/>
          <w:lang w:eastAsia="pl-PL"/>
        </w:rPr>
        <w:t>D.05.03.05. Nawierzchnia z betonu asfaltowego</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sectPr w:rsidR="00AB038A" w:rsidRPr="00AB038A">
          <w:type w:val="continuous"/>
          <w:pgSz w:w="11927" w:h="16859"/>
          <w:pgMar w:top="583" w:right="2978" w:bottom="480" w:left="313" w:header="708" w:footer="708" w:gutter="0"/>
          <w:cols w:num="2" w:space="708" w:equalWidth="0">
            <w:col w:w="720" w:space="2439"/>
            <w:col w:w="5475"/>
          </w:cols>
          <w:noEndnote/>
        </w:sectPr>
      </w:pPr>
    </w:p>
    <w:p w:rsidR="00AB038A" w:rsidRPr="00AB038A" w:rsidRDefault="00AB038A" w:rsidP="00AB038A">
      <w:pPr>
        <w:widowControl w:val="0"/>
        <w:shd w:val="clear" w:color="auto" w:fill="FFFFFF"/>
        <w:tabs>
          <w:tab w:val="left" w:pos="823"/>
        </w:tabs>
        <w:autoSpaceDE w:val="0"/>
        <w:autoSpaceDN w:val="0"/>
        <w:adjustRightInd w:val="0"/>
        <w:spacing w:before="416"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1"/>
          <w:sz w:val="18"/>
          <w:szCs w:val="18"/>
          <w:lang w:eastAsia="pl-PL"/>
        </w:rPr>
        <w:t>1.</w:t>
      </w:r>
      <w:r w:rsidRPr="00AB038A">
        <w:rPr>
          <w:rFonts w:ascii="Times New Roman" w:eastAsiaTheme="minorEastAsia" w:hAnsi="Times New Roman" w:cs="Times New Roman"/>
          <w:b/>
          <w:bCs/>
          <w:color w:val="000000"/>
          <w:sz w:val="18"/>
          <w:szCs w:val="18"/>
          <w:lang w:eastAsia="pl-PL"/>
        </w:rPr>
        <w:tab/>
        <w:t>Wst</w:t>
      </w:r>
      <w:r w:rsidRPr="00AB038A">
        <w:rPr>
          <w:rFonts w:ascii="Times New Roman" w:eastAsia="Times New Roman" w:hAnsi="Times New Roman" w:cs="Times New Roman"/>
          <w:b/>
          <w:bCs/>
          <w:color w:val="000000"/>
          <w:sz w:val="18"/>
          <w:szCs w:val="18"/>
          <w:lang w:eastAsia="pl-PL"/>
        </w:rPr>
        <w:t>ęp</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1.1.Przedmiot Szczeg</w:t>
      </w:r>
      <w:r w:rsidRPr="00AB038A">
        <w:rPr>
          <w:rFonts w:ascii="Times New Roman" w:eastAsia="Times New Roman" w:hAnsi="Times New Roman" w:cs="Times New Roman"/>
          <w:b/>
          <w:bCs/>
          <w:color w:val="000000"/>
          <w:sz w:val="18"/>
          <w:szCs w:val="18"/>
          <w:lang w:eastAsia="pl-PL"/>
        </w:rPr>
        <w:t>ółowej Specyfikacji Technicznej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Przedmiotem niniejszej SST s</w:t>
      </w:r>
      <w:r w:rsidRPr="00AB038A">
        <w:rPr>
          <w:rFonts w:ascii="Times New Roman" w:eastAsia="Times New Roman" w:hAnsi="Times New Roman" w:cs="Times New Roman"/>
          <w:color w:val="000000"/>
          <w:sz w:val="18"/>
          <w:szCs w:val="18"/>
          <w:lang w:eastAsia="pl-PL"/>
        </w:rPr>
        <w:t>ą wymagania szczegółowe dotyczące wykonania i odbioru robót związanych z przebudową drogi gminnej nr</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         170717 W Rozniszew- Boguszk</w:t>
      </w:r>
      <w:r w:rsidRPr="00AB038A">
        <w:rPr>
          <w:rFonts w:ascii="Times New Roman" w:eastAsia="Times New Roman" w:hAnsi="Times New Roman" w:cs="Times New Roman"/>
          <w:color w:val="000000"/>
          <w:sz w:val="18"/>
          <w:szCs w:val="18"/>
          <w:lang w:eastAsia="pl-PL"/>
        </w:rPr>
        <w:t>ów , modernizacja ulicy Bohaterów Studzianek i ulicy Przyjaźni, gmina Magnuszew.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1.2.Zakres stosowania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jest stosowana jako dokument przetargowy i kontraktowy przy zlecaniu i realizacji rob</w:t>
      </w:r>
      <w:r w:rsidRPr="00AB038A">
        <w:rPr>
          <w:rFonts w:ascii="Times New Roman" w:eastAsia="Times New Roman" w:hAnsi="Times New Roman" w:cs="Times New Roman"/>
          <w:color w:val="000000"/>
          <w:sz w:val="18"/>
          <w:szCs w:val="18"/>
          <w:lang w:eastAsia="pl-PL"/>
        </w:rPr>
        <w:t xml:space="preserve">ót wymienionych w punkcie </w:t>
      </w:r>
      <w:r w:rsidRPr="00AB038A">
        <w:rPr>
          <w:rFonts w:ascii="Times New Roman" w:eastAsia="Times New Roman" w:hAnsi="Times New Roman" w:cs="Times New Roman"/>
          <w:b/>
          <w:bCs/>
          <w:color w:val="000000"/>
          <w:sz w:val="18"/>
          <w:szCs w:val="18"/>
          <w:lang w:eastAsia="pl-PL"/>
        </w:rPr>
        <w:t>1.1.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1.3.Zakres rob</w:t>
      </w:r>
      <w:r w:rsidRPr="00AB038A">
        <w:rPr>
          <w:rFonts w:ascii="Times New Roman" w:eastAsia="Times New Roman" w:hAnsi="Times New Roman" w:cs="Times New Roman"/>
          <w:b/>
          <w:bCs/>
          <w:color w:val="000000"/>
          <w:sz w:val="18"/>
          <w:szCs w:val="18"/>
          <w:lang w:eastAsia="pl-PL"/>
        </w:rPr>
        <w:t>ót objętych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Ustalenia zawarte w niniejszej SST dotycz</w:t>
      </w:r>
      <w:r w:rsidRPr="00AB038A">
        <w:rPr>
          <w:rFonts w:ascii="Times New Roman" w:eastAsia="Times New Roman" w:hAnsi="Times New Roman" w:cs="Times New Roman"/>
          <w:color w:val="000000"/>
          <w:sz w:val="18"/>
          <w:szCs w:val="18"/>
          <w:lang w:eastAsia="pl-PL"/>
        </w:rPr>
        <w:t>ą zasad prowadzenia robót związanych z wykonaniem następujących warstw nawierzchni :</w:t>
      </w:r>
    </w:p>
    <w:p w:rsidR="00AB038A" w:rsidRPr="00AB038A" w:rsidRDefault="00AB038A" w:rsidP="00AB038A">
      <w:pPr>
        <w:widowControl w:val="0"/>
        <w:numPr>
          <w:ilvl w:val="0"/>
          <w:numId w:val="16"/>
        </w:numPr>
        <w:shd w:val="clear" w:color="auto" w:fill="FFFFFF"/>
        <w:tabs>
          <w:tab w:val="left" w:pos="749"/>
        </w:tabs>
        <w:autoSpaceDE w:val="0"/>
        <w:autoSpaceDN w:val="0"/>
        <w:adjustRightInd w:val="0"/>
        <w:spacing w:after="0" w:line="211" w:lineRule="exact"/>
        <w:ind w:left="647"/>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warstwa wi</w:t>
      </w:r>
      <w:r w:rsidRPr="00AB038A">
        <w:rPr>
          <w:rFonts w:ascii="Times New Roman" w:eastAsia="Times New Roman" w:hAnsi="Times New Roman" w:cs="Times New Roman"/>
          <w:color w:val="000000"/>
          <w:sz w:val="18"/>
          <w:szCs w:val="18"/>
          <w:lang w:eastAsia="pl-PL"/>
        </w:rPr>
        <w:t>ążąca z betonu asfaltowego AC 16W grubości 4cm</w:t>
      </w:r>
    </w:p>
    <w:p w:rsidR="00AB038A" w:rsidRPr="00AB038A" w:rsidRDefault="00AB038A" w:rsidP="00AB038A">
      <w:pPr>
        <w:widowControl w:val="0"/>
        <w:numPr>
          <w:ilvl w:val="0"/>
          <w:numId w:val="16"/>
        </w:numPr>
        <w:shd w:val="clear" w:color="auto" w:fill="FFFFFF"/>
        <w:tabs>
          <w:tab w:val="left" w:pos="749"/>
        </w:tabs>
        <w:autoSpaceDE w:val="0"/>
        <w:autoSpaceDN w:val="0"/>
        <w:adjustRightInd w:val="0"/>
        <w:spacing w:after="0" w:line="211" w:lineRule="exact"/>
        <w:ind w:left="647" w:right="5642"/>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 xml:space="preserve">warstwa </w:t>
      </w:r>
      <w:r w:rsidRPr="00AB038A">
        <w:rPr>
          <w:rFonts w:ascii="Times New Roman" w:eastAsia="Times New Roman" w:hAnsi="Times New Roman" w:cs="Times New Roman"/>
          <w:color w:val="000000"/>
          <w:sz w:val="18"/>
          <w:szCs w:val="18"/>
          <w:lang w:eastAsia="pl-PL"/>
        </w:rPr>
        <w:t xml:space="preserve">ścieralna z betonu asfaltowego AC1 IS grubości 3cm </w:t>
      </w:r>
      <w:r w:rsidRPr="00AB038A">
        <w:rPr>
          <w:rFonts w:ascii="Times New Roman" w:eastAsia="Times New Roman" w:hAnsi="Times New Roman" w:cs="Times New Roman"/>
          <w:b/>
          <w:bCs/>
          <w:color w:val="000000"/>
          <w:sz w:val="18"/>
          <w:szCs w:val="18"/>
          <w:lang w:eastAsia="pl-PL"/>
        </w:rPr>
        <w:t>1.4.Określenia podstawowe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1.4.1.Mieszanka mineralna </w:t>
      </w:r>
      <w:r w:rsidRPr="00AB038A">
        <w:rPr>
          <w:rFonts w:ascii="Times New Roman" w:eastAsiaTheme="minorEastAsia" w:hAnsi="Times New Roman" w:cs="Times New Roman"/>
          <w:color w:val="000000"/>
          <w:sz w:val="18"/>
          <w:szCs w:val="18"/>
          <w:lang w:eastAsia="pl-PL"/>
        </w:rPr>
        <w:t>- mieszanka kruszywa i wype</w:t>
      </w:r>
      <w:r w:rsidRPr="00AB038A">
        <w:rPr>
          <w:rFonts w:ascii="Times New Roman" w:eastAsia="Times New Roman" w:hAnsi="Times New Roman" w:cs="Times New Roman"/>
          <w:color w:val="000000"/>
          <w:sz w:val="18"/>
          <w:szCs w:val="18"/>
          <w:lang w:eastAsia="pl-PL"/>
        </w:rPr>
        <w:t>łniacza kamiennego o określonym składzie i uziarnieniu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1.4.2.Mieszanka mineralno-asfaltowa </w:t>
      </w:r>
      <w:r w:rsidRPr="00AB038A">
        <w:rPr>
          <w:rFonts w:ascii="Times New Roman" w:eastAsiaTheme="minorEastAsia" w:hAnsi="Times New Roman" w:cs="Times New Roman"/>
          <w:color w:val="000000"/>
          <w:sz w:val="18"/>
          <w:szCs w:val="18"/>
          <w:lang w:eastAsia="pl-PL"/>
        </w:rPr>
        <w:t>- mieszanka mineralna z odpowiedni</w:t>
      </w:r>
      <w:r w:rsidRPr="00AB038A">
        <w:rPr>
          <w:rFonts w:ascii="Times New Roman" w:eastAsia="Times New Roman" w:hAnsi="Times New Roman" w:cs="Times New Roman"/>
          <w:color w:val="000000"/>
          <w:sz w:val="18"/>
          <w:szCs w:val="18"/>
          <w:lang w:eastAsia="pl-PL"/>
        </w:rPr>
        <w:t>ą ilością asfaltu wytworzona w określony sposób, spełniająca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ślone wymagania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1.4.3. Beton asfaltowy </w:t>
      </w:r>
      <w:r w:rsidRPr="00AB038A">
        <w:rPr>
          <w:rFonts w:ascii="Times New Roman" w:eastAsiaTheme="minorEastAsia" w:hAnsi="Times New Roman" w:cs="Times New Roman"/>
          <w:color w:val="000000"/>
          <w:sz w:val="18"/>
          <w:szCs w:val="18"/>
          <w:lang w:eastAsia="pl-PL"/>
        </w:rPr>
        <w:t>- mieszanka mineralno-asfaltowa o uziarnieniu r</w:t>
      </w:r>
      <w:r w:rsidRPr="00AB038A">
        <w:rPr>
          <w:rFonts w:ascii="Times New Roman" w:eastAsia="Times New Roman" w:hAnsi="Times New Roman" w:cs="Times New Roman"/>
          <w:color w:val="000000"/>
          <w:sz w:val="18"/>
          <w:szCs w:val="18"/>
          <w:lang w:eastAsia="pl-PL"/>
        </w:rPr>
        <w:t>ównomiernie stopniowanym, ułożona i zagęszczona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1.4.4.Pozosta</w:t>
      </w:r>
      <w:r w:rsidRPr="00AB038A">
        <w:rPr>
          <w:rFonts w:ascii="Times New Roman" w:eastAsia="Times New Roman" w:hAnsi="Times New Roman" w:cs="Times New Roman"/>
          <w:color w:val="000000"/>
          <w:sz w:val="18"/>
          <w:szCs w:val="18"/>
          <w:lang w:eastAsia="pl-PL"/>
        </w:rPr>
        <w:t xml:space="preserve">łe określenia podane w niniejszej SST są zgodne z zamieszczonymi w SST D.00.00.00. „Wymagania ogólne" </w:t>
      </w:r>
      <w:proofErr w:type="spellStart"/>
      <w:r w:rsidRPr="00AB038A">
        <w:rPr>
          <w:rFonts w:ascii="Times New Roman" w:eastAsia="Times New Roman" w:hAnsi="Times New Roman" w:cs="Times New Roman"/>
          <w:color w:val="000000"/>
          <w:sz w:val="18"/>
          <w:szCs w:val="18"/>
          <w:lang w:eastAsia="pl-PL"/>
        </w:rPr>
        <w:t>pkt.l</w:t>
      </w:r>
      <w:proofErr w:type="spellEnd"/>
      <w:r w:rsidRPr="00AB038A">
        <w:rPr>
          <w:rFonts w:ascii="Times New Roman" w:eastAsia="Times New Roman" w:hAnsi="Times New Roman" w:cs="Times New Roman"/>
          <w:color w:val="000000"/>
          <w:sz w:val="18"/>
          <w:szCs w:val="18"/>
          <w:lang w:eastAsia="pl-PL"/>
        </w:rPr>
        <w:t xml:space="preserve"> .4.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1.5.0g</w:t>
      </w:r>
      <w:r w:rsidRPr="00AB038A">
        <w:rPr>
          <w:rFonts w:ascii="Times New Roman" w:eastAsia="Times New Roman" w:hAnsi="Times New Roman" w:cs="Times New Roman"/>
          <w:b/>
          <w:bCs/>
          <w:color w:val="000000"/>
          <w:sz w:val="18"/>
          <w:szCs w:val="18"/>
          <w:lang w:eastAsia="pl-PL"/>
        </w:rPr>
        <w:t>ólne wymagania dotyczące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wymagania dotyczące robót podano w SST D.00.00.00. „Wymagania ogólne" </w:t>
      </w:r>
      <w:r w:rsidRPr="00AB038A">
        <w:rPr>
          <w:rFonts w:ascii="Times New Roman" w:eastAsia="Times New Roman" w:hAnsi="Times New Roman" w:cs="Times New Roman"/>
          <w:b/>
          <w:bCs/>
          <w:color w:val="000000"/>
          <w:sz w:val="18"/>
          <w:szCs w:val="18"/>
          <w:lang w:eastAsia="pl-PL"/>
        </w:rPr>
        <w:t>pkt.1.5.</w:t>
      </w:r>
    </w:p>
    <w:p w:rsidR="00AB038A" w:rsidRPr="00AB038A" w:rsidRDefault="00AB038A" w:rsidP="00AB038A">
      <w:pPr>
        <w:widowControl w:val="0"/>
        <w:shd w:val="clear" w:color="auto" w:fill="FFFFFF"/>
        <w:tabs>
          <w:tab w:val="left" w:pos="823"/>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2.</w:t>
      </w:r>
      <w:r w:rsidRPr="00AB038A">
        <w:rPr>
          <w:rFonts w:ascii="Times New Roman" w:eastAsiaTheme="minorEastAsia" w:hAnsi="Times New Roman" w:cs="Times New Roman"/>
          <w:b/>
          <w:bCs/>
          <w:color w:val="000000"/>
          <w:sz w:val="18"/>
          <w:szCs w:val="18"/>
          <w:lang w:eastAsia="pl-PL"/>
        </w:rPr>
        <w:tab/>
        <w:t>Materia</w:t>
      </w:r>
      <w:r w:rsidRPr="00AB038A">
        <w:rPr>
          <w:rFonts w:ascii="Times New Roman" w:eastAsia="Times New Roman" w:hAnsi="Times New Roman" w:cs="Times New Roman"/>
          <w:b/>
          <w:bCs/>
          <w:color w:val="000000"/>
          <w:sz w:val="18"/>
          <w:szCs w:val="18"/>
          <w:lang w:eastAsia="pl-PL"/>
        </w:rPr>
        <w:t>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materiałów, ich pozyskiwania i składowania podano w SST D.00.00.00. „Wymagania ogólne" pkt.2.</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2.1.Materia</w:t>
      </w:r>
      <w:r w:rsidRPr="00AB038A">
        <w:rPr>
          <w:rFonts w:ascii="Times New Roman" w:eastAsia="Times New Roman" w:hAnsi="Times New Roman" w:cs="Times New Roman"/>
          <w:b/>
          <w:bCs/>
          <w:color w:val="000000"/>
          <w:sz w:val="18"/>
          <w:szCs w:val="18"/>
          <w:lang w:eastAsia="pl-PL"/>
        </w:rPr>
        <w:t>ły do produkcji mieszanki betonu asfaltowego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wytworzenia mieszanki betonu asfaltowego na wykonanie warstwy wi</w:t>
      </w:r>
      <w:r w:rsidRPr="00AB038A">
        <w:rPr>
          <w:rFonts w:ascii="Times New Roman" w:eastAsia="Times New Roman" w:hAnsi="Times New Roman" w:cs="Times New Roman"/>
          <w:color w:val="000000"/>
          <w:sz w:val="18"/>
          <w:szCs w:val="18"/>
          <w:lang w:eastAsia="pl-PL"/>
        </w:rPr>
        <w:t>ążącej o uziarnieniu AC16W i warstwy ścieralnej AC1 IS należy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stosowa</w:t>
      </w:r>
      <w:r w:rsidRPr="00AB038A">
        <w:rPr>
          <w:rFonts w:ascii="Times New Roman" w:eastAsia="Times New Roman" w:hAnsi="Times New Roman" w:cs="Times New Roman"/>
          <w:color w:val="000000"/>
          <w:sz w:val="18"/>
          <w:szCs w:val="18"/>
          <w:lang w:eastAsia="pl-PL"/>
        </w:rPr>
        <w:t>ć materiały wymienione w tablicy 1 i tablicy 2.</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u w:val="single"/>
          <w:lang w:eastAsia="pl-PL"/>
        </w:rPr>
        <w:t>Tablica 1. Wymagania dla materia</w:t>
      </w:r>
      <w:r w:rsidRPr="00AB038A">
        <w:rPr>
          <w:rFonts w:ascii="Times New Roman" w:eastAsia="Times New Roman" w:hAnsi="Times New Roman" w:cs="Times New Roman"/>
          <w:color w:val="000000"/>
          <w:sz w:val="18"/>
          <w:szCs w:val="18"/>
          <w:u w:val="single"/>
          <w:lang w:eastAsia="pl-PL"/>
        </w:rPr>
        <w:t>łów do warstwy wiążącej z betonu asfaltowego</w:t>
      </w:r>
    </w:p>
    <w:tbl>
      <w:tblPr>
        <w:tblW w:w="0" w:type="auto"/>
        <w:tblInd w:w="40" w:type="dxa"/>
        <w:tblLayout w:type="fixed"/>
        <w:tblCellMar>
          <w:left w:w="40" w:type="dxa"/>
          <w:right w:w="40" w:type="dxa"/>
        </w:tblCellMar>
        <w:tblLook w:val="0000" w:firstRow="0" w:lastRow="0" w:firstColumn="0" w:lastColumn="0" w:noHBand="0" w:noVBand="0"/>
      </w:tblPr>
      <w:tblGrid>
        <w:gridCol w:w="460"/>
        <w:gridCol w:w="5736"/>
        <w:gridCol w:w="1758"/>
      </w:tblGrid>
      <w:tr w:rsidR="00AB038A" w:rsidRPr="00AB038A" w:rsidTr="000361B9">
        <w:trPr>
          <w:trHeight w:hRule="exact" w:val="235"/>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Lp.</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Rodzaj materia</w:t>
            </w:r>
            <w:r w:rsidRPr="00AB038A">
              <w:rPr>
                <w:rFonts w:ascii="Times New Roman" w:eastAsia="Times New Roman" w:hAnsi="Times New Roman" w:cs="Times New Roman"/>
                <w:b/>
                <w:bCs/>
                <w:color w:val="000000"/>
                <w:sz w:val="18"/>
                <w:szCs w:val="18"/>
                <w:lang w:eastAsia="pl-PL"/>
              </w:rPr>
              <w:t>łu / nr normy</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Wymagania</w:t>
            </w:r>
          </w:p>
        </w:tc>
      </w:tr>
      <w:tr w:rsidR="00AB038A" w:rsidRPr="00AB038A" w:rsidTr="000361B9">
        <w:trPr>
          <w:trHeight w:hRule="exact" w:val="206"/>
        </w:trPr>
        <w:tc>
          <w:tcPr>
            <w:tcW w:w="460"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w:t>
            </w:r>
          </w:p>
        </w:tc>
        <w:tc>
          <w:tcPr>
            <w:tcW w:w="5736"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Kruszywo </w:t>
            </w:r>
            <w:r w:rsidRPr="00AB038A">
              <w:rPr>
                <w:rFonts w:ascii="Times New Roman" w:eastAsia="Times New Roman" w:hAnsi="Times New Roman" w:cs="Times New Roman"/>
                <w:color w:val="000000"/>
                <w:sz w:val="18"/>
                <w:szCs w:val="18"/>
                <w:lang w:eastAsia="pl-PL"/>
              </w:rPr>
              <w:t>łamane granulowane / PN-EN-13043</w:t>
            </w:r>
          </w:p>
        </w:tc>
        <w:tc>
          <w:tcPr>
            <w:tcW w:w="1758"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186"/>
        </w:trPr>
        <w:tc>
          <w:tcPr>
            <w:tcW w:w="460"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 z litego surowca skalnego, ze ska</w:t>
            </w:r>
            <w:r w:rsidRPr="00AB038A">
              <w:rPr>
                <w:rFonts w:ascii="Times New Roman" w:eastAsia="Times New Roman" w:hAnsi="Times New Roman" w:cs="Times New Roman"/>
                <w:color w:val="000000"/>
                <w:sz w:val="18"/>
                <w:szCs w:val="18"/>
                <w:lang w:eastAsia="pl-PL"/>
              </w:rPr>
              <w:t>ł:</w:t>
            </w:r>
          </w:p>
        </w:tc>
        <w:tc>
          <w:tcPr>
            <w:tcW w:w="1758"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196"/>
        </w:trPr>
        <w:tc>
          <w:tcPr>
            <w:tcW w:w="460"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magmowych</w:t>
            </w:r>
          </w:p>
        </w:tc>
        <w:tc>
          <w:tcPr>
            <w:tcW w:w="1758"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ki. </w:t>
            </w:r>
            <w:r w:rsidRPr="00AB038A">
              <w:rPr>
                <w:rFonts w:ascii="Times New Roman" w:eastAsiaTheme="minorEastAsia" w:hAnsi="Times New Roman" w:cs="Times New Roman"/>
                <w:b/>
                <w:bCs/>
                <w:color w:val="000000"/>
                <w:sz w:val="18"/>
                <w:szCs w:val="18"/>
                <w:lang w:val="en-US" w:eastAsia="pl-PL"/>
              </w:rPr>
              <w:t xml:space="preserve">I, </w:t>
            </w:r>
            <w:r w:rsidRPr="00AB038A">
              <w:rPr>
                <w:rFonts w:ascii="Times New Roman" w:eastAsiaTheme="minorEastAsia" w:hAnsi="Times New Roman" w:cs="Times New Roman"/>
                <w:b/>
                <w:bCs/>
                <w:color w:val="000000"/>
                <w:sz w:val="18"/>
                <w:szCs w:val="18"/>
                <w:lang w:eastAsia="pl-PL"/>
              </w:rPr>
              <w:t xml:space="preserve">ii* ; </w:t>
            </w:r>
            <w:r w:rsidRPr="00AB038A">
              <w:rPr>
                <w:rFonts w:ascii="Times New Roman" w:eastAsiaTheme="minorEastAsia" w:hAnsi="Times New Roman" w:cs="Times New Roman"/>
                <w:color w:val="000000"/>
                <w:sz w:val="18"/>
                <w:szCs w:val="18"/>
                <w:lang w:eastAsia="pl-PL"/>
              </w:rPr>
              <w:t xml:space="preserve">gat. </w:t>
            </w:r>
            <w:r w:rsidRPr="00AB038A">
              <w:rPr>
                <w:rFonts w:ascii="Times New Roman" w:eastAsiaTheme="minorEastAsia" w:hAnsi="Times New Roman" w:cs="Times New Roman"/>
                <w:b/>
                <w:bCs/>
                <w:color w:val="000000"/>
                <w:sz w:val="18"/>
                <w:szCs w:val="18"/>
                <w:lang w:eastAsia="pl-PL"/>
              </w:rPr>
              <w:t>1</w:t>
            </w:r>
          </w:p>
        </w:tc>
      </w:tr>
      <w:tr w:rsidR="00AB038A" w:rsidRPr="00AB038A" w:rsidTr="000361B9">
        <w:trPr>
          <w:trHeight w:hRule="exact" w:val="191"/>
        </w:trPr>
        <w:tc>
          <w:tcPr>
            <w:tcW w:w="460"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przeobra</w:t>
            </w:r>
            <w:r w:rsidRPr="00AB038A">
              <w:rPr>
                <w:rFonts w:ascii="Times New Roman" w:eastAsia="Times New Roman" w:hAnsi="Times New Roman" w:cs="Times New Roman"/>
                <w:color w:val="000000"/>
                <w:sz w:val="18"/>
                <w:szCs w:val="18"/>
                <w:lang w:eastAsia="pl-PL"/>
              </w:rPr>
              <w:t>żonych</w:t>
            </w:r>
          </w:p>
        </w:tc>
        <w:tc>
          <w:tcPr>
            <w:tcW w:w="1758"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4"/>
                <w:szCs w:val="14"/>
                <w:lang w:eastAsia="pl-PL"/>
              </w:rPr>
              <w:t>jw.</w:t>
            </w:r>
          </w:p>
        </w:tc>
      </w:tr>
      <w:tr w:rsidR="00AB038A" w:rsidRPr="00AB038A" w:rsidTr="000361B9">
        <w:trPr>
          <w:trHeight w:hRule="exact" w:val="191"/>
        </w:trPr>
        <w:tc>
          <w:tcPr>
            <w:tcW w:w="460"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osadowych</w:t>
            </w:r>
          </w:p>
        </w:tc>
        <w:tc>
          <w:tcPr>
            <w:tcW w:w="1758"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2"/>
                <w:szCs w:val="12"/>
                <w:lang w:eastAsia="pl-PL"/>
              </w:rPr>
              <w:t>J.W.</w:t>
            </w:r>
          </w:p>
        </w:tc>
      </w:tr>
      <w:tr w:rsidR="00AB038A" w:rsidRPr="00AB038A" w:rsidTr="000361B9">
        <w:trPr>
          <w:trHeight w:hRule="exact" w:val="181"/>
        </w:trPr>
        <w:tc>
          <w:tcPr>
            <w:tcW w:w="460"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 z surowca sztucznego (</w:t>
            </w:r>
            <w:r w:rsidRPr="00AB038A">
              <w:rPr>
                <w:rFonts w:ascii="Times New Roman" w:eastAsia="Times New Roman" w:hAnsi="Times New Roman" w:cs="Times New Roman"/>
                <w:color w:val="000000"/>
                <w:sz w:val="18"/>
                <w:szCs w:val="18"/>
                <w:lang w:eastAsia="pl-PL"/>
              </w:rPr>
              <w:t>żużle pomiedziowe i stalownicze)</w:t>
            </w:r>
          </w:p>
        </w:tc>
        <w:tc>
          <w:tcPr>
            <w:tcW w:w="1758"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ki. </w:t>
            </w:r>
            <w:r w:rsidRPr="00AB038A">
              <w:rPr>
                <w:rFonts w:ascii="Times New Roman" w:eastAsiaTheme="minorEastAsia" w:hAnsi="Times New Roman" w:cs="Times New Roman"/>
                <w:color w:val="000000"/>
                <w:sz w:val="18"/>
                <w:szCs w:val="18"/>
                <w:lang w:val="en-US" w:eastAsia="pl-PL"/>
              </w:rPr>
              <w:t>I</w:t>
            </w:r>
            <w:r w:rsidRPr="00AB038A">
              <w:rPr>
                <w:rFonts w:ascii="Times New Roman" w:eastAsiaTheme="minorEastAsia" w:hAnsi="Times New Roman" w:cs="Times New Roman"/>
                <w:color w:val="000000"/>
                <w:sz w:val="18"/>
                <w:szCs w:val="18"/>
                <w:lang w:eastAsia="pl-PL"/>
              </w:rPr>
              <w:t>; gat. 1</w:t>
            </w:r>
          </w:p>
        </w:tc>
      </w:tr>
      <w:tr w:rsidR="00AB038A" w:rsidRPr="00AB038A" w:rsidTr="000361B9">
        <w:trPr>
          <w:trHeight w:hRule="exact" w:val="181"/>
        </w:trPr>
        <w:tc>
          <w:tcPr>
            <w:tcW w:w="460"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 z surowca naturalnie rozdrobnionego</w:t>
            </w:r>
          </w:p>
        </w:tc>
        <w:tc>
          <w:tcPr>
            <w:tcW w:w="1758"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ki. </w:t>
            </w:r>
            <w:r w:rsidRPr="00AB038A">
              <w:rPr>
                <w:rFonts w:ascii="Times New Roman" w:eastAsiaTheme="minorEastAsia" w:hAnsi="Times New Roman" w:cs="Times New Roman"/>
                <w:color w:val="000000"/>
                <w:sz w:val="18"/>
                <w:szCs w:val="18"/>
                <w:lang w:val="en-US" w:eastAsia="pl-PL"/>
              </w:rPr>
              <w:t xml:space="preserve">I, II* </w:t>
            </w:r>
            <w:r w:rsidRPr="00AB038A">
              <w:rPr>
                <w:rFonts w:ascii="Times New Roman" w:eastAsiaTheme="minorEastAsia" w:hAnsi="Times New Roman" w:cs="Times New Roman"/>
                <w:color w:val="000000"/>
                <w:sz w:val="18"/>
                <w:szCs w:val="18"/>
                <w:lang w:eastAsia="pl-PL"/>
              </w:rPr>
              <w:t>; gat. 1</w:t>
            </w:r>
          </w:p>
        </w:tc>
      </w:tr>
      <w:tr w:rsidR="00AB038A" w:rsidRPr="00AB038A" w:rsidTr="000361B9">
        <w:trPr>
          <w:trHeight w:hRule="exact" w:val="19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Grys i </w:t>
            </w:r>
            <w:r w:rsidRPr="00AB038A">
              <w:rPr>
                <w:rFonts w:ascii="Times New Roman" w:eastAsia="Times New Roman" w:hAnsi="Times New Roman" w:cs="Times New Roman"/>
                <w:color w:val="000000"/>
                <w:sz w:val="18"/>
                <w:szCs w:val="18"/>
                <w:lang w:eastAsia="pl-PL"/>
              </w:rPr>
              <w:t>żwir kruszony</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ki. </w:t>
            </w:r>
            <w:r w:rsidRPr="00AB038A">
              <w:rPr>
                <w:rFonts w:ascii="Times New Roman" w:eastAsiaTheme="minorEastAsia" w:hAnsi="Times New Roman" w:cs="Times New Roman"/>
                <w:color w:val="000000"/>
                <w:sz w:val="18"/>
                <w:szCs w:val="18"/>
                <w:lang w:val="en-US" w:eastAsia="pl-PL"/>
              </w:rPr>
              <w:t xml:space="preserve">I, II; </w:t>
            </w:r>
            <w:r w:rsidRPr="00AB038A">
              <w:rPr>
                <w:rFonts w:ascii="Times New Roman" w:eastAsiaTheme="minorEastAsia" w:hAnsi="Times New Roman" w:cs="Times New Roman"/>
                <w:color w:val="000000"/>
                <w:sz w:val="18"/>
                <w:szCs w:val="18"/>
                <w:lang w:eastAsia="pl-PL"/>
              </w:rPr>
              <w:t>gat. U 2</w:t>
            </w: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Piasek</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gat. 1</w:t>
            </w:r>
          </w:p>
        </w:tc>
      </w:tr>
      <w:tr w:rsidR="00AB038A" w:rsidRPr="00AB038A" w:rsidTr="000361B9">
        <w:trPr>
          <w:trHeight w:hRule="exact" w:val="216"/>
        </w:trPr>
        <w:tc>
          <w:tcPr>
            <w:tcW w:w="460"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w:t>
            </w:r>
          </w:p>
        </w:tc>
        <w:tc>
          <w:tcPr>
            <w:tcW w:w="5736"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Wype</w:t>
            </w:r>
            <w:r w:rsidRPr="00AB038A">
              <w:rPr>
                <w:rFonts w:ascii="Times New Roman" w:eastAsia="Times New Roman" w:hAnsi="Times New Roman" w:cs="Times New Roman"/>
                <w:color w:val="000000"/>
                <w:sz w:val="18"/>
                <w:szCs w:val="18"/>
                <w:lang w:eastAsia="pl-PL"/>
              </w:rPr>
              <w:t>łniacz mineralny</w:t>
            </w:r>
          </w:p>
        </w:tc>
        <w:tc>
          <w:tcPr>
            <w:tcW w:w="1758"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186"/>
        </w:trPr>
        <w:tc>
          <w:tcPr>
            <w:tcW w:w="460"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 wed</w:t>
            </w:r>
            <w:r w:rsidRPr="00AB038A">
              <w:rPr>
                <w:rFonts w:ascii="Times New Roman" w:eastAsia="Times New Roman" w:hAnsi="Times New Roman" w:cs="Times New Roman"/>
                <w:color w:val="000000"/>
                <w:sz w:val="18"/>
                <w:szCs w:val="18"/>
                <w:lang w:eastAsia="pl-PL"/>
              </w:rPr>
              <w:t>ług PN-EN 933-10, PN-EN 1097-7</w:t>
            </w:r>
          </w:p>
        </w:tc>
        <w:tc>
          <w:tcPr>
            <w:tcW w:w="1758"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podstawowy</w:t>
            </w:r>
          </w:p>
        </w:tc>
      </w:tr>
      <w:tr w:rsidR="00AB038A" w:rsidRPr="00AB038A" w:rsidTr="000361B9">
        <w:trPr>
          <w:trHeight w:hRule="exact" w:val="176"/>
        </w:trPr>
        <w:tc>
          <w:tcPr>
            <w:tcW w:w="460"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 innego pochodzenia wed</w:t>
            </w:r>
            <w:r w:rsidRPr="00AB038A">
              <w:rPr>
                <w:rFonts w:ascii="Times New Roman" w:eastAsia="Times New Roman" w:hAnsi="Times New Roman" w:cs="Times New Roman"/>
                <w:color w:val="000000"/>
                <w:sz w:val="18"/>
                <w:szCs w:val="18"/>
                <w:lang w:eastAsia="pl-PL"/>
              </w:rPr>
              <w:t>ług orzeczenia laboratorium</w:t>
            </w:r>
          </w:p>
        </w:tc>
        <w:tc>
          <w:tcPr>
            <w:tcW w:w="1758"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py</w:t>
            </w:r>
            <w:r w:rsidRPr="00AB038A">
              <w:rPr>
                <w:rFonts w:ascii="Times New Roman" w:eastAsia="Times New Roman" w:hAnsi="Times New Roman" w:cs="Times New Roman"/>
                <w:color w:val="000000"/>
                <w:sz w:val="18"/>
                <w:szCs w:val="18"/>
                <w:lang w:eastAsia="pl-PL"/>
              </w:rPr>
              <w:t>ły z odpylania</w:t>
            </w: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Asfalt drogowy / PN-EN-12591</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D-50</w:t>
            </w:r>
          </w:p>
        </w:tc>
      </w:tr>
      <w:tr w:rsidR="00AB038A" w:rsidRPr="00AB038A" w:rsidTr="000361B9">
        <w:trPr>
          <w:trHeight w:hRule="exact" w:val="22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tylko pod wzgl</w:t>
            </w:r>
            <w:r w:rsidRPr="00AB038A">
              <w:rPr>
                <w:rFonts w:ascii="Times New Roman" w:eastAsia="Times New Roman" w:hAnsi="Times New Roman" w:cs="Times New Roman"/>
                <w:color w:val="000000"/>
                <w:sz w:val="18"/>
                <w:szCs w:val="18"/>
                <w:lang w:eastAsia="pl-PL"/>
              </w:rPr>
              <w:t>ędem ścieralności</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bl>
    <w:p w:rsidR="00AB038A" w:rsidRPr="00AB038A" w:rsidRDefault="00AB038A" w:rsidP="00AB038A">
      <w:pPr>
        <w:widowControl w:val="0"/>
        <w:autoSpaceDE w:val="0"/>
        <w:autoSpaceDN w:val="0"/>
        <w:adjustRightInd w:val="0"/>
        <w:spacing w:after="240" w:line="1" w:lineRule="exact"/>
        <w:rPr>
          <w:rFonts w:ascii="Arial" w:eastAsiaTheme="minorEastAsia" w:hAnsi="Arial" w:cs="Arial"/>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460"/>
        <w:gridCol w:w="5736"/>
        <w:gridCol w:w="1753"/>
      </w:tblGrid>
      <w:tr w:rsidR="00AB038A" w:rsidRPr="00AB038A" w:rsidTr="000361B9">
        <w:trPr>
          <w:trHeight w:hRule="exact" w:val="206"/>
        </w:trPr>
        <w:tc>
          <w:tcPr>
            <w:tcW w:w="460" w:type="dxa"/>
            <w:tcBorders>
              <w:top w:val="nil"/>
              <w:left w:val="nil"/>
              <w:bottom w:val="single" w:sz="6" w:space="0" w:color="auto"/>
              <w:right w:val="nil"/>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pacing w:val="-5"/>
                <w:sz w:val="18"/>
                <w:szCs w:val="18"/>
                <w:lang w:eastAsia="pl-PL"/>
              </w:rPr>
              <w:t>TabI</w:t>
            </w:r>
            <w:proofErr w:type="spellEnd"/>
          </w:p>
        </w:tc>
        <w:tc>
          <w:tcPr>
            <w:tcW w:w="5736" w:type="dxa"/>
            <w:tcBorders>
              <w:top w:val="nil"/>
              <w:left w:val="nil"/>
              <w:bottom w:val="single" w:sz="6" w:space="0" w:color="auto"/>
              <w:right w:val="nil"/>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z w:val="18"/>
                <w:szCs w:val="18"/>
                <w:lang w:eastAsia="pl-PL"/>
              </w:rPr>
              <w:t>ica</w:t>
            </w:r>
            <w:proofErr w:type="spellEnd"/>
            <w:r w:rsidRPr="00AB038A">
              <w:rPr>
                <w:rFonts w:ascii="Times New Roman" w:eastAsiaTheme="minorEastAsia" w:hAnsi="Times New Roman" w:cs="Times New Roman"/>
                <w:color w:val="000000"/>
                <w:sz w:val="18"/>
                <w:szCs w:val="18"/>
                <w:lang w:eastAsia="pl-PL"/>
              </w:rPr>
              <w:t xml:space="preserve"> 2. Wymagania dla materia</w:t>
            </w:r>
            <w:r w:rsidRPr="00AB038A">
              <w:rPr>
                <w:rFonts w:ascii="Times New Roman" w:eastAsia="Times New Roman" w:hAnsi="Times New Roman" w:cs="Times New Roman"/>
                <w:color w:val="000000"/>
                <w:sz w:val="18"/>
                <w:szCs w:val="18"/>
                <w:lang w:eastAsia="pl-PL"/>
              </w:rPr>
              <w:t xml:space="preserve">łów do warstwy ścieralnej z betonu </w:t>
            </w:r>
            <w:proofErr w:type="spellStart"/>
            <w:r w:rsidRPr="00AB038A">
              <w:rPr>
                <w:rFonts w:ascii="Times New Roman" w:eastAsia="Times New Roman" w:hAnsi="Times New Roman" w:cs="Times New Roman"/>
                <w:color w:val="000000"/>
                <w:sz w:val="18"/>
                <w:szCs w:val="18"/>
                <w:lang w:eastAsia="pl-PL"/>
              </w:rPr>
              <w:t>asfaltowegc</w:t>
            </w:r>
            <w:proofErr w:type="spellEnd"/>
          </w:p>
        </w:tc>
        <w:tc>
          <w:tcPr>
            <w:tcW w:w="1753" w:type="dxa"/>
            <w:tcBorders>
              <w:top w:val="nil"/>
              <w:left w:val="nil"/>
              <w:bottom w:val="single" w:sz="6" w:space="0" w:color="auto"/>
              <w:right w:val="nil"/>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2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Lp.</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Rodzaje materia</w:t>
            </w:r>
            <w:r w:rsidRPr="00AB038A">
              <w:rPr>
                <w:rFonts w:ascii="Times New Roman" w:eastAsia="Times New Roman" w:hAnsi="Times New Roman" w:cs="Times New Roman"/>
                <w:b/>
                <w:bCs/>
                <w:color w:val="000000"/>
                <w:sz w:val="18"/>
                <w:szCs w:val="18"/>
                <w:lang w:eastAsia="pl-PL"/>
              </w:rPr>
              <w:t>łów / nr normy</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Wymagania</w:t>
            </w:r>
          </w:p>
        </w:tc>
      </w:tr>
      <w:tr w:rsidR="00AB038A" w:rsidRPr="00AB038A" w:rsidTr="000361B9">
        <w:trPr>
          <w:trHeight w:hRule="exact" w:val="769"/>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6" w:lineRule="exact"/>
              <w:ind w:right="73"/>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 xml:space="preserve">Kruszywo </w:t>
            </w:r>
            <w:r w:rsidRPr="00AB038A">
              <w:rPr>
                <w:rFonts w:ascii="Times New Roman" w:eastAsia="Times New Roman" w:hAnsi="Times New Roman" w:cs="Times New Roman"/>
                <w:color w:val="000000"/>
                <w:spacing w:val="-8"/>
                <w:sz w:val="18"/>
                <w:szCs w:val="18"/>
                <w:lang w:eastAsia="pl-PL"/>
              </w:rPr>
              <w:t xml:space="preserve">łamane granulowane z litego surowca skalnego / PN-EN-13043 ze skał: </w:t>
            </w:r>
            <w:r w:rsidRPr="00AB038A">
              <w:rPr>
                <w:rFonts w:ascii="Times New Roman" w:eastAsia="Times New Roman" w:hAnsi="Times New Roman" w:cs="Times New Roman"/>
                <w:color w:val="000000"/>
                <w:sz w:val="18"/>
                <w:szCs w:val="18"/>
                <w:lang w:eastAsia="pl-PL"/>
              </w:rPr>
              <w:t>magmowych przeobrażonych</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ki. </w:t>
            </w:r>
            <w:r w:rsidRPr="00AB038A">
              <w:rPr>
                <w:rFonts w:ascii="Times New Roman" w:eastAsiaTheme="minorEastAsia" w:hAnsi="Times New Roman" w:cs="Times New Roman"/>
                <w:b/>
                <w:bCs/>
                <w:color w:val="000000"/>
                <w:sz w:val="18"/>
                <w:szCs w:val="18"/>
                <w:lang w:val="en-US" w:eastAsia="pl-PL"/>
              </w:rPr>
              <w:t xml:space="preserve">I, II* </w:t>
            </w:r>
            <w:r w:rsidRPr="00AB038A">
              <w:rPr>
                <w:rFonts w:ascii="Times New Roman" w:eastAsiaTheme="minorEastAsia" w:hAnsi="Times New Roman" w:cs="Times New Roman"/>
                <w:color w:val="000000"/>
                <w:sz w:val="18"/>
                <w:szCs w:val="18"/>
                <w:lang w:eastAsia="pl-PL"/>
              </w:rPr>
              <w:t xml:space="preserve">; gat. </w:t>
            </w:r>
            <w:r w:rsidRPr="00AB038A">
              <w:rPr>
                <w:rFonts w:ascii="Times New Roman" w:eastAsiaTheme="minorEastAsia" w:hAnsi="Times New Roman" w:cs="Times New Roman"/>
                <w:b/>
                <w:bCs/>
                <w:color w:val="000000"/>
                <w:sz w:val="18"/>
                <w:szCs w:val="18"/>
                <w:lang w:val="en-US" w:eastAsia="pl-PL"/>
              </w:rPr>
              <w:t>I</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i-w.</w:t>
            </w: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Piasek kwarcytowy </w:t>
            </w:r>
            <w:r w:rsidRPr="00AB038A">
              <w:rPr>
                <w:rFonts w:ascii="Times New Roman" w:eastAsia="Times New Roman" w:hAnsi="Times New Roman" w:cs="Times New Roman"/>
                <w:color w:val="000000"/>
                <w:sz w:val="18"/>
                <w:szCs w:val="18"/>
                <w:lang w:eastAsia="pl-PL"/>
              </w:rPr>
              <w:t>łamany</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gat. </w:t>
            </w:r>
            <w:r w:rsidRPr="00AB038A">
              <w:rPr>
                <w:rFonts w:ascii="Times New Roman" w:eastAsiaTheme="minorEastAsia" w:hAnsi="Times New Roman" w:cs="Times New Roman"/>
                <w:b/>
                <w:bCs/>
                <w:color w:val="000000"/>
                <w:sz w:val="18"/>
                <w:szCs w:val="18"/>
                <w:lang w:eastAsia="pl-PL"/>
              </w:rPr>
              <w:t>I</w:t>
            </w: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Wype</w:t>
            </w:r>
            <w:r w:rsidRPr="00AB038A">
              <w:rPr>
                <w:rFonts w:ascii="Times New Roman" w:eastAsia="Times New Roman" w:hAnsi="Times New Roman" w:cs="Times New Roman"/>
                <w:color w:val="000000"/>
                <w:sz w:val="18"/>
                <w:szCs w:val="18"/>
                <w:lang w:eastAsia="pl-PL"/>
              </w:rPr>
              <w:t>łniacz mineralny / PN-EN 933-10, PN-EN 1097-7</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podstawowy</w:t>
            </w: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w:t>
            </w: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Asfalt </w:t>
            </w:r>
            <w:proofErr w:type="spellStart"/>
            <w:r w:rsidRPr="00AB038A">
              <w:rPr>
                <w:rFonts w:ascii="Times New Roman" w:eastAsiaTheme="minorEastAsia" w:hAnsi="Times New Roman" w:cs="Times New Roman"/>
                <w:color w:val="000000"/>
                <w:sz w:val="18"/>
                <w:szCs w:val="18"/>
                <w:lang w:eastAsia="pl-PL"/>
              </w:rPr>
              <w:t>droaowY</w:t>
            </w:r>
            <w:proofErr w:type="spellEnd"/>
            <w:r w:rsidRPr="00AB038A">
              <w:rPr>
                <w:rFonts w:ascii="Times New Roman" w:eastAsiaTheme="minorEastAsia" w:hAnsi="Times New Roman" w:cs="Times New Roman"/>
                <w:color w:val="000000"/>
                <w:sz w:val="18"/>
                <w:szCs w:val="18"/>
                <w:lang w:eastAsia="pl-PL"/>
              </w:rPr>
              <w:t xml:space="preserve"> / PN-EN-12591</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D-50</w:t>
            </w:r>
          </w:p>
        </w:tc>
      </w:tr>
      <w:tr w:rsidR="00AB038A" w:rsidRPr="00AB038A" w:rsidTr="000361B9">
        <w:trPr>
          <w:trHeight w:hRule="exact" w:val="21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73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tylko pod wzgl</w:t>
            </w:r>
            <w:r w:rsidRPr="00AB038A">
              <w:rPr>
                <w:rFonts w:ascii="Times New Roman" w:eastAsia="Times New Roman" w:hAnsi="Times New Roman" w:cs="Times New Roman"/>
                <w:color w:val="000000"/>
                <w:sz w:val="18"/>
                <w:szCs w:val="18"/>
                <w:lang w:eastAsia="pl-PL"/>
              </w:rPr>
              <w:t>ędem ścieralności</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bl>
    <w:p w:rsidR="00AB038A" w:rsidRPr="00AB038A" w:rsidRDefault="00AB038A" w:rsidP="00AB038A">
      <w:pPr>
        <w:widowControl w:val="0"/>
        <w:shd w:val="clear" w:color="auto" w:fill="FFFFFF"/>
        <w:autoSpaceDE w:val="0"/>
        <w:autoSpaceDN w:val="0"/>
        <w:adjustRightInd w:val="0"/>
        <w:spacing w:after="0" w:line="211" w:lineRule="exact"/>
        <w:ind w:right="6700"/>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2.2.Wymagania podstawowe dla materia</w:t>
      </w:r>
      <w:r w:rsidRPr="00AB038A">
        <w:rPr>
          <w:rFonts w:ascii="Times New Roman" w:eastAsia="Times New Roman" w:hAnsi="Times New Roman" w:cs="Times New Roman"/>
          <w:b/>
          <w:bCs/>
          <w:color w:val="000000"/>
          <w:sz w:val="18"/>
          <w:szCs w:val="18"/>
          <w:lang w:eastAsia="pl-PL"/>
        </w:rPr>
        <w:t>łów 2.2.1.Kruszywa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u w:val="single"/>
          <w:lang w:eastAsia="pl-PL"/>
        </w:rPr>
        <w:t xml:space="preserve">Tabela 3. Wymagania dla kruszyw </w:t>
      </w:r>
      <w:r w:rsidRPr="00AB038A">
        <w:rPr>
          <w:rFonts w:ascii="Times New Roman" w:eastAsia="Times New Roman" w:hAnsi="Times New Roman" w:cs="Times New Roman"/>
          <w:color w:val="000000"/>
          <w:sz w:val="18"/>
          <w:szCs w:val="18"/>
          <w:u w:val="single"/>
          <w:lang w:eastAsia="pl-PL"/>
        </w:rPr>
        <w:t>łamanych wg PN-EN-13043</w:t>
      </w:r>
    </w:p>
    <w:tbl>
      <w:tblPr>
        <w:tblW w:w="0" w:type="auto"/>
        <w:tblInd w:w="40" w:type="dxa"/>
        <w:tblLayout w:type="fixed"/>
        <w:tblCellMar>
          <w:left w:w="40" w:type="dxa"/>
          <w:right w:w="40" w:type="dxa"/>
        </w:tblCellMar>
        <w:tblLook w:val="0000" w:firstRow="0" w:lastRow="0" w:firstColumn="0" w:lastColumn="0" w:noHBand="0" w:noVBand="0"/>
      </w:tblPr>
      <w:tblGrid>
        <w:gridCol w:w="460"/>
        <w:gridCol w:w="7029"/>
        <w:gridCol w:w="1758"/>
      </w:tblGrid>
      <w:tr w:rsidR="00AB038A" w:rsidRPr="00AB038A" w:rsidTr="000361B9">
        <w:trPr>
          <w:trHeight w:hRule="exact" w:val="235"/>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Lp.</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w:t>
            </w:r>
            <w:r w:rsidRPr="00AB038A">
              <w:rPr>
                <w:rFonts w:ascii="Times New Roman" w:eastAsia="Times New Roman" w:hAnsi="Times New Roman" w:cs="Times New Roman"/>
                <w:b/>
                <w:bCs/>
                <w:color w:val="000000"/>
                <w:sz w:val="18"/>
                <w:szCs w:val="18"/>
                <w:lang w:eastAsia="pl-PL"/>
              </w:rPr>
              <w:t>łaściwości</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Wymagania</w:t>
            </w:r>
          </w:p>
        </w:tc>
      </w:tr>
      <w:tr w:rsidR="00AB038A" w:rsidRPr="00AB038A" w:rsidTr="000361B9">
        <w:trPr>
          <w:trHeight w:hRule="exact" w:val="578"/>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imes New Roman" w:hAnsi="Times New Roman" w:cs="Times New Roman"/>
                <w:color w:val="000000"/>
                <w:sz w:val="18"/>
                <w:szCs w:val="18"/>
                <w:lang w:eastAsia="pl-PL"/>
              </w:rPr>
              <w:t>Ścieralność w bębnie Los Angeles. % ubytku masy, nie więcej niż :</w:t>
            </w:r>
          </w:p>
          <w:p w:rsidR="00AB038A" w:rsidRPr="00AB038A" w:rsidRDefault="00AB038A" w:rsidP="00AB038A">
            <w:pPr>
              <w:widowControl w:val="0"/>
              <w:shd w:val="clear" w:color="auto" w:fill="FFFFFF"/>
              <w:tabs>
                <w:tab w:val="left" w:pos="255"/>
              </w:tabs>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w:t>
            </w:r>
            <w:r w:rsidRPr="00AB038A">
              <w:rPr>
                <w:rFonts w:ascii="Times New Roman" w:eastAsiaTheme="minorEastAsia" w:hAnsi="Times New Roman" w:cs="Times New Roman"/>
                <w:color w:val="000000"/>
                <w:sz w:val="18"/>
                <w:szCs w:val="18"/>
                <w:lang w:eastAsia="pl-PL"/>
              </w:rPr>
              <w:tab/>
              <w:t>po pe</w:t>
            </w:r>
            <w:r w:rsidRPr="00AB038A">
              <w:rPr>
                <w:rFonts w:ascii="Times New Roman" w:eastAsia="Times New Roman" w:hAnsi="Times New Roman" w:cs="Times New Roman"/>
                <w:color w:val="000000"/>
                <w:sz w:val="18"/>
                <w:szCs w:val="18"/>
                <w:lang w:eastAsia="pl-PL"/>
              </w:rPr>
              <w:t>łnej liczbie obrotów</w:t>
            </w:r>
          </w:p>
          <w:p w:rsidR="00AB038A" w:rsidRPr="00AB038A" w:rsidRDefault="00AB038A" w:rsidP="00AB038A">
            <w:pPr>
              <w:widowControl w:val="0"/>
              <w:shd w:val="clear" w:color="auto" w:fill="FFFFFF"/>
              <w:tabs>
                <w:tab w:val="left" w:pos="255"/>
              </w:tabs>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5"/>
                <w:sz w:val="18"/>
                <w:szCs w:val="18"/>
                <w:lang w:eastAsia="pl-PL"/>
              </w:rPr>
              <w:t>b)</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color w:val="000000"/>
                <w:spacing w:val="-8"/>
                <w:sz w:val="18"/>
                <w:szCs w:val="18"/>
                <w:lang w:eastAsia="pl-PL"/>
              </w:rPr>
              <w:t>po 1/5 pe</w:t>
            </w:r>
            <w:r w:rsidRPr="00AB038A">
              <w:rPr>
                <w:rFonts w:ascii="Times New Roman" w:eastAsia="Times New Roman" w:hAnsi="Times New Roman" w:cs="Times New Roman"/>
                <w:color w:val="000000"/>
                <w:spacing w:val="-8"/>
                <w:sz w:val="18"/>
                <w:szCs w:val="18"/>
                <w:lang w:eastAsia="pl-PL"/>
              </w:rPr>
              <w:t>łnej liczby obrotów, w stosunku do ubytku masy po pełnej liczbie obrotów</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ind w:right="705"/>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25 25</w:t>
            </w:r>
          </w:p>
        </w:tc>
      </w:tr>
      <w:tr w:rsidR="00AB038A" w:rsidRPr="00AB038A" w:rsidTr="000361B9">
        <w:trPr>
          <w:trHeight w:hRule="exact" w:val="96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Nasi</w:t>
            </w:r>
            <w:r w:rsidRPr="00AB038A">
              <w:rPr>
                <w:rFonts w:ascii="Times New Roman" w:eastAsia="Times New Roman" w:hAnsi="Times New Roman" w:cs="Times New Roman"/>
                <w:color w:val="000000"/>
                <w:sz w:val="18"/>
                <w:szCs w:val="18"/>
                <w:lang w:eastAsia="pl-PL"/>
              </w:rPr>
              <w:t>ąkliwość, % nie więcej niż :</w:t>
            </w:r>
          </w:p>
          <w:p w:rsidR="00AB038A" w:rsidRPr="00AB038A" w:rsidRDefault="00AB038A" w:rsidP="00AB038A">
            <w:pPr>
              <w:widowControl w:val="0"/>
              <w:shd w:val="clear" w:color="auto" w:fill="FFFFFF"/>
              <w:tabs>
                <w:tab w:val="left" w:pos="255"/>
              </w:tabs>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w:t>
            </w:r>
            <w:r w:rsidRPr="00AB038A">
              <w:rPr>
                <w:rFonts w:ascii="Times New Roman" w:eastAsiaTheme="minorEastAsia" w:hAnsi="Times New Roman" w:cs="Times New Roman"/>
                <w:color w:val="000000"/>
                <w:sz w:val="18"/>
                <w:szCs w:val="18"/>
                <w:lang w:eastAsia="pl-PL"/>
              </w:rPr>
              <w:tab/>
              <w:t xml:space="preserve">dla kruszyw ze </w:t>
            </w:r>
            <w:proofErr w:type="spellStart"/>
            <w:r w:rsidRPr="00AB038A">
              <w:rPr>
                <w:rFonts w:ascii="Times New Roman" w:eastAsiaTheme="minorEastAsia" w:hAnsi="Times New Roman" w:cs="Times New Roman"/>
                <w:color w:val="000000"/>
                <w:sz w:val="18"/>
                <w:szCs w:val="18"/>
                <w:lang w:eastAsia="pl-PL"/>
              </w:rPr>
              <w:t>skal</w:t>
            </w:r>
            <w:proofErr w:type="spellEnd"/>
            <w:r w:rsidRPr="00AB038A">
              <w:rPr>
                <w:rFonts w:ascii="Times New Roman" w:eastAsiaTheme="minorEastAsia" w:hAnsi="Times New Roman" w:cs="Times New Roman"/>
                <w:color w:val="000000"/>
                <w:sz w:val="18"/>
                <w:szCs w:val="18"/>
                <w:lang w:eastAsia="pl-PL"/>
              </w:rPr>
              <w:t xml:space="preserve"> magmowych i przeobra</w:t>
            </w:r>
            <w:r w:rsidRPr="00AB038A">
              <w:rPr>
                <w:rFonts w:ascii="Times New Roman" w:eastAsia="Times New Roman" w:hAnsi="Times New Roman" w:cs="Times New Roman"/>
                <w:color w:val="000000"/>
                <w:sz w:val="18"/>
                <w:szCs w:val="18"/>
                <w:lang w:eastAsia="pl-PL"/>
              </w:rPr>
              <w:t>żonych</w:t>
            </w:r>
          </w:p>
          <w:p w:rsidR="00AB038A" w:rsidRPr="00AB038A" w:rsidRDefault="00AB038A" w:rsidP="00AB038A">
            <w:pPr>
              <w:widowControl w:val="0"/>
              <w:shd w:val="clear" w:color="auto" w:fill="FFFFFF"/>
              <w:autoSpaceDE w:val="0"/>
              <w:autoSpaceDN w:val="0"/>
              <w:adjustRightInd w:val="0"/>
              <w:spacing w:after="0" w:line="186" w:lineRule="exact"/>
              <w:ind w:right="3316"/>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frakcja 4 - 6,3 mm frakcja &gt; 6,3mm</w:t>
            </w:r>
          </w:p>
          <w:p w:rsidR="00AB038A" w:rsidRPr="00AB038A" w:rsidRDefault="00AB038A" w:rsidP="00AB038A">
            <w:pPr>
              <w:widowControl w:val="0"/>
              <w:shd w:val="clear" w:color="auto" w:fill="FFFFFF"/>
              <w:tabs>
                <w:tab w:val="left" w:pos="255"/>
              </w:tabs>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w:t>
            </w:r>
            <w:r w:rsidRPr="00AB038A">
              <w:rPr>
                <w:rFonts w:ascii="Times New Roman" w:eastAsiaTheme="minorEastAsia" w:hAnsi="Times New Roman" w:cs="Times New Roman"/>
                <w:color w:val="000000"/>
                <w:sz w:val="18"/>
                <w:szCs w:val="18"/>
                <w:lang w:eastAsia="pl-PL"/>
              </w:rPr>
              <w:tab/>
              <w:t xml:space="preserve">dla kruszywa ze </w:t>
            </w:r>
            <w:proofErr w:type="spellStart"/>
            <w:r w:rsidRPr="00AB038A">
              <w:rPr>
                <w:rFonts w:ascii="Times New Roman" w:eastAsiaTheme="minorEastAsia" w:hAnsi="Times New Roman" w:cs="Times New Roman"/>
                <w:color w:val="000000"/>
                <w:sz w:val="18"/>
                <w:szCs w:val="18"/>
                <w:lang w:eastAsia="pl-PL"/>
              </w:rPr>
              <w:t>skal</w:t>
            </w:r>
            <w:proofErr w:type="spellEnd"/>
            <w:r w:rsidRPr="00AB038A">
              <w:rPr>
                <w:rFonts w:ascii="Times New Roman" w:eastAsiaTheme="minorEastAsia" w:hAnsi="Times New Roman" w:cs="Times New Roman"/>
                <w:color w:val="000000"/>
                <w:sz w:val="18"/>
                <w:szCs w:val="18"/>
                <w:lang w:eastAsia="pl-PL"/>
              </w:rPr>
              <w:t xml:space="preserve"> osadowych</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1" w:lineRule="exact"/>
              <w:ind w:right="676"/>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1,5 1,2 2,0</w:t>
            </w:r>
          </w:p>
        </w:tc>
      </w:tr>
      <w:tr w:rsidR="00AB038A" w:rsidRPr="00AB038A" w:rsidTr="000361B9">
        <w:trPr>
          <w:trHeight w:hRule="exact" w:val="19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Mrozoodporno</w:t>
            </w:r>
            <w:r w:rsidRPr="00AB038A">
              <w:rPr>
                <w:rFonts w:ascii="Times New Roman" w:eastAsia="Times New Roman" w:hAnsi="Times New Roman" w:cs="Times New Roman"/>
                <w:color w:val="000000"/>
                <w:sz w:val="18"/>
                <w:szCs w:val="18"/>
                <w:lang w:eastAsia="pl-PL"/>
              </w:rPr>
              <w:t>ść, % ubytku masy, nie więcej niż</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2,0</w:t>
            </w:r>
          </w:p>
        </w:tc>
      </w:tr>
      <w:tr w:rsidR="00AB038A" w:rsidRPr="00AB038A" w:rsidTr="000361B9">
        <w:trPr>
          <w:trHeight w:hRule="exact" w:val="20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Mrozoodporno</w:t>
            </w:r>
            <w:r w:rsidRPr="00AB038A">
              <w:rPr>
                <w:rFonts w:ascii="Times New Roman" w:eastAsia="Times New Roman" w:hAnsi="Times New Roman" w:cs="Times New Roman"/>
                <w:color w:val="000000"/>
                <w:spacing w:val="-8"/>
                <w:sz w:val="18"/>
                <w:szCs w:val="18"/>
                <w:lang w:eastAsia="pl-PL"/>
              </w:rPr>
              <w:t>ść według zmodyfikowanej metody bezpośredniej, % ubytku masy, nie wiece] niż :</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w:t>
            </w:r>
          </w:p>
        </w:tc>
      </w:tr>
      <w:tr w:rsidR="00AB038A" w:rsidRPr="00AB038A" w:rsidTr="000361B9">
        <w:trPr>
          <w:trHeight w:hRule="exact" w:val="583"/>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ind w:right="3238"/>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ziaren &lt; 0,075mm, % masy, nie więcej niż: w grysie 2 - 6</w:t>
            </w:r>
            <w:r w:rsidRPr="00AB038A">
              <w:rPr>
                <w:rFonts w:ascii="Times New Roman" w:eastAsia="Times New Roman" w:hAnsi="Times New Roman" w:cs="Times New Roman"/>
                <w:color w:val="000000"/>
                <w:sz w:val="18"/>
                <w:szCs w:val="18"/>
                <w:vertAlign w:val="subscript"/>
                <w:lang w:eastAsia="pl-PL"/>
              </w:rPr>
              <w:t>;</w:t>
            </w:r>
            <w:r w:rsidRPr="00AB038A">
              <w:rPr>
                <w:rFonts w:ascii="Times New Roman" w:eastAsia="Times New Roman" w:hAnsi="Times New Roman" w:cs="Times New Roman"/>
                <w:color w:val="000000"/>
                <w:sz w:val="18"/>
                <w:szCs w:val="18"/>
                <w:lang w:eastAsia="pl-PL"/>
              </w:rPr>
              <w:t>3mm w grysie &gt; 6,3mm</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w:t>
            </w:r>
          </w:p>
        </w:tc>
      </w:tr>
      <w:tr w:rsidR="00AB038A" w:rsidRPr="00AB038A" w:rsidTr="000361B9">
        <w:trPr>
          <w:trHeight w:hRule="exact" w:val="588"/>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ind w:right="3081"/>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 xml:space="preserve">ść ziaren nieforemnych, </w:t>
            </w:r>
            <w:r w:rsidRPr="00AB038A">
              <w:rPr>
                <w:rFonts w:ascii="Times New Roman" w:eastAsia="Times New Roman" w:hAnsi="Times New Roman" w:cs="Times New Roman"/>
                <w:i/>
                <w:iCs/>
                <w:color w:val="000000"/>
                <w:sz w:val="18"/>
                <w:szCs w:val="18"/>
                <w:lang w:eastAsia="pl-PL"/>
              </w:rPr>
              <w:t xml:space="preserve">% </w:t>
            </w:r>
            <w:r w:rsidRPr="00AB038A">
              <w:rPr>
                <w:rFonts w:ascii="Times New Roman" w:eastAsia="Times New Roman" w:hAnsi="Times New Roman" w:cs="Times New Roman"/>
                <w:color w:val="000000"/>
                <w:sz w:val="18"/>
                <w:szCs w:val="18"/>
                <w:lang w:eastAsia="pl-PL"/>
              </w:rPr>
              <w:t>masy, nie więcej niż : dla frakcji 4 - 6,3mm dla frakcji &gt; 6,3mm</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6" w:lineRule="exact"/>
              <w:ind w:right="710"/>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25 15</w:t>
            </w:r>
          </w:p>
        </w:tc>
      </w:tr>
      <w:tr w:rsidR="00AB038A" w:rsidRPr="00AB038A" w:rsidTr="000361B9">
        <w:trPr>
          <w:trHeight w:hRule="exact" w:val="21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7.</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 xml:space="preserve">ść nadziarna, </w:t>
            </w:r>
            <w:r w:rsidRPr="00AB038A">
              <w:rPr>
                <w:rFonts w:ascii="Times New Roman" w:eastAsia="Times New Roman" w:hAnsi="Times New Roman" w:cs="Times New Roman"/>
                <w:i/>
                <w:iCs/>
                <w:color w:val="000000"/>
                <w:sz w:val="18"/>
                <w:szCs w:val="18"/>
                <w:lang w:eastAsia="pl-PL"/>
              </w:rPr>
              <w:t xml:space="preserve">% </w:t>
            </w:r>
            <w:r w:rsidRPr="00AB038A">
              <w:rPr>
                <w:rFonts w:ascii="Times New Roman" w:eastAsia="Times New Roman" w:hAnsi="Times New Roman" w:cs="Times New Roman"/>
                <w:color w:val="000000"/>
                <w:sz w:val="18"/>
                <w:szCs w:val="18"/>
                <w:lang w:eastAsia="pl-PL"/>
              </w:rPr>
              <w:t>masy, nie więcej niż :</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w:t>
            </w:r>
          </w:p>
        </w:tc>
      </w:tr>
    </w:tbl>
    <w:p w:rsidR="00AB038A" w:rsidRPr="00AB038A" w:rsidRDefault="00AB038A" w:rsidP="00AB038A">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sectPr w:rsidR="00AB038A" w:rsidRPr="00AB038A">
          <w:type w:val="continuous"/>
          <w:pgSz w:w="11927" w:h="16859"/>
          <w:pgMar w:top="583" w:right="485" w:bottom="480" w:left="313"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60"/>
        <w:gridCol w:w="7029"/>
        <w:gridCol w:w="1753"/>
      </w:tblGrid>
      <w:tr w:rsidR="00AB038A" w:rsidRPr="00AB038A" w:rsidTr="000361B9">
        <w:trPr>
          <w:trHeight w:hRule="exact" w:val="21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8.</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 xml:space="preserve">ść podziarna. </w:t>
            </w:r>
            <w:r w:rsidRPr="00AB038A">
              <w:rPr>
                <w:rFonts w:ascii="Times New Roman" w:eastAsia="Times New Roman" w:hAnsi="Times New Roman" w:cs="Times New Roman"/>
                <w:i/>
                <w:iCs/>
                <w:color w:val="000000"/>
                <w:sz w:val="18"/>
                <w:szCs w:val="18"/>
                <w:lang w:eastAsia="pl-PL"/>
              </w:rPr>
              <w:t xml:space="preserve">% </w:t>
            </w:r>
            <w:r w:rsidRPr="00AB038A">
              <w:rPr>
                <w:rFonts w:ascii="Times New Roman" w:eastAsia="Times New Roman" w:hAnsi="Times New Roman" w:cs="Times New Roman"/>
                <w:color w:val="000000"/>
                <w:sz w:val="18"/>
                <w:szCs w:val="18"/>
                <w:lang w:eastAsia="pl-PL"/>
              </w:rPr>
              <w:t>masy, nie więcej niż :</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w:t>
            </w: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7"/>
                <w:sz w:val="18"/>
                <w:szCs w:val="18"/>
                <w:lang w:eastAsia="pl-PL"/>
              </w:rPr>
              <w:t>Zawarto</w:t>
            </w:r>
            <w:r w:rsidRPr="00AB038A">
              <w:rPr>
                <w:rFonts w:ascii="Times New Roman" w:eastAsia="Times New Roman" w:hAnsi="Times New Roman" w:cs="Times New Roman"/>
                <w:color w:val="000000"/>
                <w:spacing w:val="-7"/>
                <w:sz w:val="18"/>
                <w:szCs w:val="18"/>
                <w:lang w:eastAsia="pl-PL"/>
              </w:rPr>
              <w:t>ść frakcji podstawowej dla frakcji i grup frakcji, % masy. nie mniej niż :</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85</w:t>
            </w:r>
          </w:p>
        </w:tc>
      </w:tr>
      <w:tr w:rsidR="00AB038A" w:rsidRPr="00AB038A" w:rsidTr="000361B9">
        <w:trPr>
          <w:trHeight w:hRule="exact" w:val="19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zanieczyszczeń obcych, % masy, nie więcej niż :</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OJ</w:t>
            </w:r>
          </w:p>
        </w:tc>
      </w:tr>
      <w:tr w:rsidR="00AB038A" w:rsidRPr="00AB038A" w:rsidTr="000361B9">
        <w:trPr>
          <w:trHeight w:hRule="exact" w:val="21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li;</w:t>
            </w:r>
          </w:p>
        </w:tc>
        <w:tc>
          <w:tcPr>
            <w:tcW w:w="702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Przyczepno</w:t>
            </w:r>
            <w:r w:rsidRPr="00AB038A">
              <w:rPr>
                <w:rFonts w:ascii="Times New Roman" w:eastAsia="Times New Roman" w:hAnsi="Times New Roman" w:cs="Times New Roman"/>
                <w:color w:val="000000"/>
                <w:sz w:val="18"/>
                <w:szCs w:val="18"/>
                <w:lang w:eastAsia="pl-PL"/>
              </w:rPr>
              <w:t>ść do bitumu, co najmniej*</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80%</w:t>
            </w:r>
          </w:p>
        </w:tc>
      </w:tr>
    </w:tbl>
    <w:p w:rsidR="00AB038A" w:rsidRPr="00AB038A" w:rsidRDefault="00AB038A" w:rsidP="00AB038A">
      <w:pPr>
        <w:widowControl w:val="0"/>
        <w:shd w:val="clear" w:color="auto" w:fill="FFFFFF"/>
        <w:autoSpaceDE w:val="0"/>
        <w:autoSpaceDN w:val="0"/>
        <w:adjustRightInd w:val="0"/>
        <w:spacing w:after="0" w:line="216" w:lineRule="exact"/>
        <w:ind w:right="2821"/>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przypadku nie osi</w:t>
      </w:r>
      <w:r w:rsidRPr="00AB038A">
        <w:rPr>
          <w:rFonts w:ascii="Times New Roman" w:eastAsia="Times New Roman" w:hAnsi="Times New Roman" w:cs="Times New Roman"/>
          <w:color w:val="000000"/>
          <w:sz w:val="18"/>
          <w:szCs w:val="18"/>
          <w:lang w:eastAsia="pl-PL"/>
        </w:rPr>
        <w:t xml:space="preserve">ągnięcia parametru należy zastosować środek adhezyjny </w:t>
      </w:r>
      <w:r w:rsidRPr="00AB038A">
        <w:rPr>
          <w:rFonts w:ascii="Times New Roman" w:eastAsia="Times New Roman" w:hAnsi="Times New Roman" w:cs="Times New Roman"/>
          <w:color w:val="000000"/>
          <w:sz w:val="18"/>
          <w:szCs w:val="18"/>
          <w:u w:val="single"/>
          <w:lang w:eastAsia="pl-PL"/>
        </w:rPr>
        <w:t>Tabela 4. Wymagania dla piasku łamanego i mieszanki drobnej granulowanej</w:t>
      </w:r>
    </w:p>
    <w:tbl>
      <w:tblPr>
        <w:tblW w:w="0" w:type="auto"/>
        <w:tblInd w:w="40" w:type="dxa"/>
        <w:tblLayout w:type="fixed"/>
        <w:tblCellMar>
          <w:left w:w="40" w:type="dxa"/>
          <w:right w:w="40" w:type="dxa"/>
        </w:tblCellMar>
        <w:tblLook w:val="0000" w:firstRow="0" w:lastRow="0" w:firstColumn="0" w:lastColumn="0" w:noHBand="0" w:noVBand="0"/>
      </w:tblPr>
      <w:tblGrid>
        <w:gridCol w:w="460"/>
        <w:gridCol w:w="4065"/>
        <w:gridCol w:w="1851"/>
        <w:gridCol w:w="2875"/>
      </w:tblGrid>
      <w:tr w:rsidR="00AB038A" w:rsidRPr="00AB038A" w:rsidTr="000361B9">
        <w:trPr>
          <w:trHeight w:hRule="exact" w:val="323"/>
        </w:trPr>
        <w:tc>
          <w:tcPr>
            <w:tcW w:w="460" w:type="dxa"/>
            <w:vMerge w:val="restart"/>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Lp.</w:t>
            </w:r>
          </w:p>
        </w:tc>
        <w:tc>
          <w:tcPr>
            <w:tcW w:w="4065" w:type="dxa"/>
            <w:vMerge w:val="restart"/>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w:t>
            </w:r>
            <w:r w:rsidRPr="00AB038A">
              <w:rPr>
                <w:rFonts w:ascii="Times New Roman" w:eastAsia="Times New Roman" w:hAnsi="Times New Roman" w:cs="Times New Roman"/>
                <w:b/>
                <w:bCs/>
                <w:color w:val="000000"/>
                <w:sz w:val="18"/>
                <w:szCs w:val="18"/>
                <w:lang w:eastAsia="pl-PL"/>
              </w:rPr>
              <w:t>łaściwości</w:t>
            </w:r>
          </w:p>
        </w:tc>
        <w:tc>
          <w:tcPr>
            <w:tcW w:w="4726" w:type="dxa"/>
            <w:gridSpan w:val="2"/>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Wymagania, % m/m</w:t>
            </w:r>
          </w:p>
        </w:tc>
      </w:tr>
      <w:tr w:rsidR="00AB038A" w:rsidRPr="00AB038A" w:rsidTr="000361B9">
        <w:trPr>
          <w:trHeight w:hRule="exact" w:val="441"/>
        </w:trPr>
        <w:tc>
          <w:tcPr>
            <w:tcW w:w="460" w:type="dxa"/>
            <w:vMerge/>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p w:rsidR="00AB038A" w:rsidRPr="00AB038A" w:rsidRDefault="00AB038A" w:rsidP="00AB038A">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4065" w:type="dxa"/>
            <w:vMerge/>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p w:rsidR="00AB038A" w:rsidRPr="00AB038A" w:rsidRDefault="00AB038A" w:rsidP="00AB038A">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16" w:lineRule="exact"/>
              <w:ind w:right="250"/>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Piasek </w:t>
            </w:r>
            <w:r w:rsidRPr="00AB038A">
              <w:rPr>
                <w:rFonts w:ascii="Times New Roman" w:eastAsia="Times New Roman" w:hAnsi="Times New Roman" w:cs="Times New Roman"/>
                <w:b/>
                <w:bCs/>
                <w:color w:val="000000"/>
                <w:sz w:val="18"/>
                <w:szCs w:val="18"/>
                <w:lang w:eastAsia="pl-PL"/>
              </w:rPr>
              <w:t>łamany 0,075 -2mm</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16" w:lineRule="exact"/>
              <w:ind w:right="69"/>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Mieszanka drobna granulowana 0,075 </w:t>
            </w:r>
            <w:r w:rsidRPr="00AB038A">
              <w:rPr>
                <w:rFonts w:ascii="Times New Roman" w:eastAsiaTheme="minorEastAsia" w:hAnsi="Times New Roman" w:cs="Times New Roman"/>
                <w:color w:val="000000"/>
                <w:sz w:val="18"/>
                <w:szCs w:val="18"/>
                <w:lang w:eastAsia="pl-PL"/>
              </w:rPr>
              <w:t xml:space="preserve">- </w:t>
            </w:r>
            <w:r w:rsidRPr="00AB038A">
              <w:rPr>
                <w:rFonts w:ascii="Times New Roman" w:eastAsiaTheme="minorEastAsia" w:hAnsi="Times New Roman" w:cs="Times New Roman"/>
                <w:b/>
                <w:bCs/>
                <w:color w:val="000000"/>
                <w:sz w:val="18"/>
                <w:szCs w:val="18"/>
                <w:lang w:eastAsia="pl-PL"/>
              </w:rPr>
              <w:t>4mm</w:t>
            </w:r>
          </w:p>
        </w:tc>
      </w:tr>
      <w:tr w:rsidR="00AB038A" w:rsidRPr="00AB038A" w:rsidTr="000361B9">
        <w:trPr>
          <w:trHeight w:hRule="exact" w:val="573"/>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w:t>
            </w:r>
          </w:p>
        </w:tc>
        <w:tc>
          <w:tcPr>
            <w:tcW w:w="406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Sk</w:t>
            </w:r>
            <w:r w:rsidRPr="00AB038A">
              <w:rPr>
                <w:rFonts w:ascii="Times New Roman" w:eastAsia="Times New Roman" w:hAnsi="Times New Roman" w:cs="Times New Roman"/>
                <w:color w:val="000000"/>
                <w:sz w:val="18"/>
                <w:szCs w:val="18"/>
                <w:lang w:eastAsia="pl-PL"/>
              </w:rPr>
              <w:t>ład ziarnowy :</w:t>
            </w:r>
          </w:p>
          <w:p w:rsidR="00AB038A" w:rsidRPr="00AB038A" w:rsidRDefault="00AB038A" w:rsidP="00AB038A">
            <w:pPr>
              <w:widowControl w:val="0"/>
              <w:shd w:val="clear" w:color="auto" w:fill="FFFFFF"/>
              <w:tabs>
                <w:tab w:val="left" w:pos="250"/>
              </w:tabs>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w:t>
            </w:r>
            <w:r w:rsidRPr="00AB038A">
              <w:rPr>
                <w:rFonts w:ascii="Times New Roman" w:eastAsiaTheme="minorEastAsia" w:hAnsi="Times New Roman" w:cs="Times New Roman"/>
                <w:color w:val="000000"/>
                <w:sz w:val="18"/>
                <w:szCs w:val="18"/>
                <w:lang w:eastAsia="pl-PL"/>
              </w:rPr>
              <w:tab/>
              <w:t>zawarto</w:t>
            </w:r>
            <w:r w:rsidRPr="00AB038A">
              <w:rPr>
                <w:rFonts w:ascii="Times New Roman" w:eastAsia="Times New Roman" w:hAnsi="Times New Roman" w:cs="Times New Roman"/>
                <w:color w:val="000000"/>
                <w:sz w:val="18"/>
                <w:szCs w:val="18"/>
                <w:lang w:eastAsia="pl-PL"/>
              </w:rPr>
              <w:t>ść frakcji 2 -4mm, powyżej</w:t>
            </w:r>
          </w:p>
          <w:p w:rsidR="00AB038A" w:rsidRPr="00AB038A" w:rsidRDefault="00AB038A" w:rsidP="00AB038A">
            <w:pPr>
              <w:widowControl w:val="0"/>
              <w:shd w:val="clear" w:color="auto" w:fill="FFFFFF"/>
              <w:tabs>
                <w:tab w:val="left" w:pos="250"/>
              </w:tabs>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w:t>
            </w:r>
            <w:r w:rsidRPr="00AB038A">
              <w:rPr>
                <w:rFonts w:ascii="Times New Roman" w:eastAsiaTheme="minorEastAsia" w:hAnsi="Times New Roman" w:cs="Times New Roman"/>
                <w:color w:val="000000"/>
                <w:sz w:val="18"/>
                <w:szCs w:val="18"/>
                <w:lang w:eastAsia="pl-PL"/>
              </w:rPr>
              <w:tab/>
              <w:t>zawarto</w:t>
            </w:r>
            <w:r w:rsidRPr="00AB038A">
              <w:rPr>
                <w:rFonts w:ascii="Times New Roman" w:eastAsia="Times New Roman" w:hAnsi="Times New Roman" w:cs="Times New Roman"/>
                <w:color w:val="000000"/>
                <w:sz w:val="18"/>
                <w:szCs w:val="18"/>
                <w:lang w:eastAsia="pl-PL"/>
              </w:rPr>
              <w:t>ść nadziania, nie więcej niż</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ind w:right="1264"/>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15 15</w:t>
            </w:r>
          </w:p>
        </w:tc>
      </w:tr>
      <w:tr w:rsidR="00AB038A" w:rsidRPr="00AB038A" w:rsidTr="000361B9">
        <w:trPr>
          <w:trHeight w:hRule="exact" w:val="583"/>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406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Wska</w:t>
            </w:r>
            <w:r w:rsidRPr="00AB038A">
              <w:rPr>
                <w:rFonts w:ascii="Times New Roman" w:eastAsia="Times New Roman" w:hAnsi="Times New Roman" w:cs="Times New Roman"/>
                <w:color w:val="000000"/>
                <w:sz w:val="18"/>
                <w:szCs w:val="18"/>
                <w:lang w:eastAsia="pl-PL"/>
              </w:rPr>
              <w:t>źnik piaskowy, większy niż :</w:t>
            </w:r>
          </w:p>
          <w:p w:rsidR="00AB038A" w:rsidRPr="00AB038A" w:rsidRDefault="00AB038A" w:rsidP="00AB038A">
            <w:pPr>
              <w:widowControl w:val="0"/>
              <w:shd w:val="clear" w:color="auto" w:fill="FFFFFF"/>
              <w:tabs>
                <w:tab w:val="left" w:pos="250"/>
              </w:tabs>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2"/>
                <w:sz w:val="18"/>
                <w:szCs w:val="18"/>
                <w:lang w:eastAsia="pl-PL"/>
              </w:rPr>
              <w:t>a)</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color w:val="000000"/>
                <w:spacing w:val="-8"/>
                <w:sz w:val="18"/>
                <w:szCs w:val="18"/>
                <w:lang w:eastAsia="pl-PL"/>
              </w:rPr>
              <w:t xml:space="preserve">dla kruszywa ze </w:t>
            </w:r>
            <w:proofErr w:type="spellStart"/>
            <w:r w:rsidRPr="00AB038A">
              <w:rPr>
                <w:rFonts w:ascii="Times New Roman" w:eastAsiaTheme="minorEastAsia" w:hAnsi="Times New Roman" w:cs="Times New Roman"/>
                <w:color w:val="000000"/>
                <w:spacing w:val="-8"/>
                <w:sz w:val="18"/>
                <w:szCs w:val="18"/>
                <w:lang w:eastAsia="pl-PL"/>
              </w:rPr>
              <w:t>skal</w:t>
            </w:r>
            <w:proofErr w:type="spellEnd"/>
            <w:r w:rsidRPr="00AB038A">
              <w:rPr>
                <w:rFonts w:ascii="Times New Roman" w:eastAsiaTheme="minorEastAsia" w:hAnsi="Times New Roman" w:cs="Times New Roman"/>
                <w:color w:val="000000"/>
                <w:spacing w:val="-8"/>
                <w:sz w:val="18"/>
                <w:szCs w:val="18"/>
                <w:lang w:eastAsia="pl-PL"/>
              </w:rPr>
              <w:t xml:space="preserve"> magmowych i przeobra</w:t>
            </w:r>
            <w:r w:rsidRPr="00AB038A">
              <w:rPr>
                <w:rFonts w:ascii="Times New Roman" w:eastAsia="Times New Roman" w:hAnsi="Times New Roman" w:cs="Times New Roman"/>
                <w:color w:val="000000"/>
                <w:spacing w:val="-8"/>
                <w:sz w:val="18"/>
                <w:szCs w:val="18"/>
                <w:lang w:eastAsia="pl-PL"/>
              </w:rPr>
              <w:t>żonych</w:t>
            </w:r>
          </w:p>
          <w:p w:rsidR="00AB038A" w:rsidRPr="00AB038A" w:rsidRDefault="00AB038A" w:rsidP="00AB038A">
            <w:pPr>
              <w:widowControl w:val="0"/>
              <w:shd w:val="clear" w:color="auto" w:fill="FFFFFF"/>
              <w:tabs>
                <w:tab w:val="left" w:pos="250"/>
              </w:tabs>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w:t>
            </w:r>
            <w:r w:rsidRPr="00AB038A">
              <w:rPr>
                <w:rFonts w:ascii="Times New Roman" w:eastAsiaTheme="minorEastAsia" w:hAnsi="Times New Roman" w:cs="Times New Roman"/>
                <w:color w:val="000000"/>
                <w:sz w:val="18"/>
                <w:szCs w:val="18"/>
                <w:lang w:eastAsia="pl-PL"/>
              </w:rPr>
              <w:tab/>
              <w:t>dla kruszywa ze ska</w:t>
            </w:r>
            <w:r w:rsidRPr="00AB038A">
              <w:rPr>
                <w:rFonts w:ascii="Times New Roman" w:eastAsia="Times New Roman" w:hAnsi="Times New Roman" w:cs="Times New Roman"/>
                <w:color w:val="000000"/>
                <w:sz w:val="18"/>
                <w:szCs w:val="18"/>
                <w:lang w:eastAsia="pl-PL"/>
              </w:rPr>
              <w:t>ł osadowych</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ind w:right="735"/>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65 55</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ind w:right="1264"/>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65 55</w:t>
            </w:r>
          </w:p>
        </w:tc>
      </w:tr>
      <w:tr w:rsidR="00AB038A" w:rsidRPr="00AB038A" w:rsidTr="000361B9">
        <w:trPr>
          <w:trHeight w:hRule="exact" w:val="23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406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Zawarto</w:t>
            </w:r>
            <w:r w:rsidRPr="00AB038A">
              <w:rPr>
                <w:rFonts w:ascii="Times New Roman" w:eastAsia="Times New Roman" w:hAnsi="Times New Roman" w:cs="Times New Roman"/>
                <w:color w:val="000000"/>
                <w:spacing w:val="-8"/>
                <w:sz w:val="18"/>
                <w:szCs w:val="18"/>
                <w:lang w:eastAsia="pl-PL"/>
              </w:rPr>
              <w:t>ść zanieczyszczeń obcych, nie więcej niż :</w:t>
            </w:r>
          </w:p>
        </w:tc>
        <w:tc>
          <w:tcPr>
            <w:tcW w:w="185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OJ</w:t>
            </w:r>
          </w:p>
        </w:tc>
        <w:tc>
          <w:tcPr>
            <w:tcW w:w="287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0,1</w:t>
            </w:r>
          </w:p>
        </w:tc>
      </w:tr>
      <w:tr w:rsidR="00AB038A" w:rsidRPr="00AB038A" w:rsidTr="000361B9">
        <w:trPr>
          <w:trHeight w:hRule="exact" w:val="21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w:t>
            </w:r>
          </w:p>
        </w:tc>
        <w:tc>
          <w:tcPr>
            <w:tcW w:w="406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zanieczyszczeń organicznych</w:t>
            </w:r>
          </w:p>
        </w:tc>
        <w:tc>
          <w:tcPr>
            <w:tcW w:w="4726" w:type="dxa"/>
            <w:gridSpan w:val="2"/>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barwa nie ciemniejsza ni</w:t>
            </w:r>
            <w:r w:rsidRPr="00AB038A">
              <w:rPr>
                <w:rFonts w:ascii="Times New Roman" w:eastAsia="Times New Roman" w:hAnsi="Times New Roman" w:cs="Times New Roman"/>
                <w:color w:val="000000"/>
                <w:sz w:val="18"/>
                <w:szCs w:val="18"/>
                <w:lang w:eastAsia="pl-PL"/>
              </w:rPr>
              <w:t>ż wzorcowa</w:t>
            </w:r>
          </w:p>
        </w:tc>
      </w:tr>
    </w:tbl>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u w:val="single"/>
          <w:lang w:eastAsia="pl-PL"/>
        </w:rPr>
        <w:t xml:space="preserve">Tabela </w:t>
      </w:r>
      <w:r w:rsidRPr="00AB038A">
        <w:rPr>
          <w:rFonts w:ascii="Times New Roman" w:eastAsiaTheme="minorEastAsia" w:hAnsi="Times New Roman" w:cs="Times New Roman"/>
          <w:i/>
          <w:iCs/>
          <w:color w:val="000000"/>
          <w:sz w:val="18"/>
          <w:szCs w:val="18"/>
          <w:u w:val="single"/>
          <w:lang w:eastAsia="pl-PL"/>
        </w:rPr>
        <w:t xml:space="preserve">5. </w:t>
      </w:r>
      <w:r w:rsidRPr="00AB038A">
        <w:rPr>
          <w:rFonts w:ascii="Times New Roman" w:eastAsiaTheme="minorEastAsia" w:hAnsi="Times New Roman" w:cs="Times New Roman"/>
          <w:color w:val="000000"/>
          <w:sz w:val="18"/>
          <w:szCs w:val="18"/>
          <w:u w:val="single"/>
          <w:lang w:eastAsia="pl-PL"/>
        </w:rPr>
        <w:t>Wymagania dla piasku</w:t>
      </w:r>
    </w:p>
    <w:tbl>
      <w:tblPr>
        <w:tblW w:w="0" w:type="auto"/>
        <w:tblInd w:w="40" w:type="dxa"/>
        <w:tblLayout w:type="fixed"/>
        <w:tblCellMar>
          <w:left w:w="40" w:type="dxa"/>
          <w:right w:w="40" w:type="dxa"/>
        </w:tblCellMar>
        <w:tblLook w:val="0000" w:firstRow="0" w:lastRow="0" w:firstColumn="0" w:lastColumn="0" w:noHBand="0" w:noVBand="0"/>
      </w:tblPr>
      <w:tblGrid>
        <w:gridCol w:w="456"/>
        <w:gridCol w:w="4070"/>
        <w:gridCol w:w="2312"/>
      </w:tblGrid>
      <w:tr w:rsidR="00AB038A" w:rsidRPr="00AB038A" w:rsidTr="000361B9">
        <w:trPr>
          <w:trHeight w:hRule="exact" w:val="230"/>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Lp.</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w:t>
            </w:r>
            <w:r w:rsidRPr="00AB038A">
              <w:rPr>
                <w:rFonts w:ascii="Times New Roman" w:eastAsia="Times New Roman" w:hAnsi="Times New Roman" w:cs="Times New Roman"/>
                <w:b/>
                <w:bCs/>
                <w:color w:val="000000"/>
                <w:sz w:val="18"/>
                <w:szCs w:val="18"/>
                <w:lang w:eastAsia="pl-PL"/>
              </w:rPr>
              <w:t>łaściwości</w:t>
            </w:r>
          </w:p>
        </w:tc>
        <w:tc>
          <w:tcPr>
            <w:tcW w:w="231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Wymagania, </w:t>
            </w:r>
            <w:r w:rsidRPr="00AB038A">
              <w:rPr>
                <w:rFonts w:ascii="Times New Roman" w:eastAsiaTheme="minorEastAsia" w:hAnsi="Times New Roman" w:cs="Times New Roman"/>
                <w:color w:val="000000"/>
                <w:sz w:val="18"/>
                <w:szCs w:val="18"/>
                <w:lang w:eastAsia="pl-PL"/>
              </w:rPr>
              <w:t xml:space="preserve">% </w:t>
            </w:r>
            <w:r w:rsidRPr="00AB038A">
              <w:rPr>
                <w:rFonts w:ascii="Times New Roman" w:eastAsiaTheme="minorEastAsia" w:hAnsi="Times New Roman" w:cs="Times New Roman"/>
                <w:b/>
                <w:bCs/>
                <w:color w:val="000000"/>
                <w:sz w:val="18"/>
                <w:szCs w:val="18"/>
                <w:lang w:eastAsia="pl-PL"/>
              </w:rPr>
              <w:t>m/m</w:t>
            </w:r>
          </w:p>
        </w:tc>
      </w:tr>
      <w:tr w:rsidR="00AB038A" w:rsidRPr="00AB038A" w:rsidTr="000361B9">
        <w:trPr>
          <w:trHeight w:hRule="exact" w:val="769"/>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val="en-US" w:eastAsia="pl-PL"/>
              </w:rPr>
              <w:t>I.</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Sk</w:t>
            </w:r>
            <w:r w:rsidRPr="00AB038A">
              <w:rPr>
                <w:rFonts w:ascii="Times New Roman" w:eastAsia="Times New Roman" w:hAnsi="Times New Roman" w:cs="Times New Roman"/>
                <w:color w:val="000000"/>
                <w:sz w:val="18"/>
                <w:szCs w:val="18"/>
                <w:lang w:eastAsia="pl-PL"/>
              </w:rPr>
              <w:t>ład ziarnowy :</w:t>
            </w:r>
          </w:p>
          <w:p w:rsidR="00AB038A" w:rsidRPr="00AB038A" w:rsidRDefault="00AB038A" w:rsidP="00AB038A">
            <w:pPr>
              <w:widowControl w:val="0"/>
              <w:shd w:val="clear" w:color="auto" w:fill="FFFFFF"/>
              <w:tabs>
                <w:tab w:val="left" w:pos="245"/>
              </w:tabs>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5"/>
                <w:sz w:val="18"/>
                <w:szCs w:val="18"/>
                <w:lang w:eastAsia="pl-PL"/>
              </w:rPr>
              <w:t>a)</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color w:val="000000"/>
                <w:spacing w:val="-8"/>
                <w:sz w:val="18"/>
                <w:szCs w:val="18"/>
                <w:lang w:eastAsia="pl-PL"/>
              </w:rPr>
              <w:t>zawarto</w:t>
            </w:r>
            <w:r w:rsidRPr="00AB038A">
              <w:rPr>
                <w:rFonts w:ascii="Times New Roman" w:eastAsia="Times New Roman" w:hAnsi="Times New Roman" w:cs="Times New Roman"/>
                <w:color w:val="000000"/>
                <w:spacing w:val="-8"/>
                <w:sz w:val="18"/>
                <w:szCs w:val="18"/>
                <w:lang w:eastAsia="pl-PL"/>
              </w:rPr>
              <w:t xml:space="preserve">ść </w:t>
            </w:r>
            <w:proofErr w:type="spellStart"/>
            <w:r w:rsidRPr="00AB038A">
              <w:rPr>
                <w:rFonts w:ascii="Times New Roman" w:eastAsia="Times New Roman" w:hAnsi="Times New Roman" w:cs="Times New Roman"/>
                <w:color w:val="000000"/>
                <w:spacing w:val="-8"/>
                <w:sz w:val="18"/>
                <w:szCs w:val="18"/>
                <w:lang w:eastAsia="pl-PL"/>
              </w:rPr>
              <w:t>ziarn</w:t>
            </w:r>
            <w:proofErr w:type="spellEnd"/>
            <w:r w:rsidRPr="00AB038A">
              <w:rPr>
                <w:rFonts w:ascii="Times New Roman" w:eastAsia="Times New Roman" w:hAnsi="Times New Roman" w:cs="Times New Roman"/>
                <w:color w:val="000000"/>
                <w:spacing w:val="-8"/>
                <w:sz w:val="18"/>
                <w:szCs w:val="18"/>
                <w:lang w:eastAsia="pl-PL"/>
              </w:rPr>
              <w:t xml:space="preserve"> mniejszych niż 0,075mm, nie więcej niż</w:t>
            </w:r>
          </w:p>
          <w:p w:rsidR="00AB038A" w:rsidRPr="00AB038A" w:rsidRDefault="00AB038A" w:rsidP="00AB038A">
            <w:pPr>
              <w:widowControl w:val="0"/>
              <w:shd w:val="clear" w:color="auto" w:fill="FFFFFF"/>
              <w:tabs>
                <w:tab w:val="left" w:pos="245"/>
              </w:tabs>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5"/>
                <w:sz w:val="18"/>
                <w:szCs w:val="18"/>
                <w:lang w:eastAsia="pl-PL"/>
              </w:rPr>
              <w:t>b)</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color w:val="000000"/>
                <w:spacing w:val="-7"/>
                <w:sz w:val="18"/>
                <w:szCs w:val="18"/>
                <w:lang w:eastAsia="pl-PL"/>
              </w:rPr>
              <w:t>zawarto</w:t>
            </w:r>
            <w:r w:rsidRPr="00AB038A">
              <w:rPr>
                <w:rFonts w:ascii="Times New Roman" w:eastAsia="Times New Roman" w:hAnsi="Times New Roman" w:cs="Times New Roman"/>
                <w:color w:val="000000"/>
                <w:spacing w:val="-7"/>
                <w:sz w:val="18"/>
                <w:szCs w:val="18"/>
                <w:lang w:eastAsia="pl-PL"/>
              </w:rPr>
              <w:t>ść nadziania powyżej 2mm, nie więcej niż</w:t>
            </w:r>
          </w:p>
          <w:p w:rsidR="00AB038A" w:rsidRPr="00AB038A" w:rsidRDefault="00AB038A" w:rsidP="00AB038A">
            <w:pPr>
              <w:widowControl w:val="0"/>
              <w:shd w:val="clear" w:color="auto" w:fill="FFFFFF"/>
              <w:tabs>
                <w:tab w:val="left" w:pos="245"/>
              </w:tabs>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w:t>
            </w:r>
            <w:r w:rsidRPr="00AB038A">
              <w:rPr>
                <w:rFonts w:ascii="Times New Roman" w:eastAsiaTheme="minorEastAsia" w:hAnsi="Times New Roman" w:cs="Times New Roman"/>
                <w:color w:val="000000"/>
                <w:sz w:val="18"/>
                <w:szCs w:val="18"/>
                <w:lang w:eastAsia="pl-PL"/>
              </w:rPr>
              <w:tab/>
              <w:t>wska</w:t>
            </w:r>
            <w:r w:rsidRPr="00AB038A">
              <w:rPr>
                <w:rFonts w:ascii="Times New Roman" w:eastAsia="Times New Roman" w:hAnsi="Times New Roman" w:cs="Times New Roman"/>
                <w:color w:val="000000"/>
                <w:sz w:val="18"/>
                <w:szCs w:val="18"/>
                <w:lang w:eastAsia="pl-PL"/>
              </w:rPr>
              <w:t>źnik piaskowy</w:t>
            </w:r>
          </w:p>
        </w:tc>
        <w:tc>
          <w:tcPr>
            <w:tcW w:w="231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w:t>
            </w:r>
          </w:p>
          <w:p w:rsidR="00AB038A" w:rsidRPr="00AB038A" w:rsidRDefault="00AB038A" w:rsidP="00AB038A">
            <w:pPr>
              <w:widowControl w:val="0"/>
              <w:shd w:val="clear" w:color="auto" w:fill="FFFFFF"/>
              <w:autoSpaceDE w:val="0"/>
              <w:autoSpaceDN w:val="0"/>
              <w:adjustRightInd w:val="0"/>
              <w:spacing w:after="0" w:line="191" w:lineRule="exact"/>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w:t>
            </w:r>
          </w:p>
          <w:p w:rsidR="00AB038A" w:rsidRPr="00AB038A" w:rsidRDefault="00AB038A" w:rsidP="00AB038A">
            <w:pPr>
              <w:widowControl w:val="0"/>
              <w:shd w:val="clear" w:color="auto" w:fill="FFFFFF"/>
              <w:autoSpaceDE w:val="0"/>
              <w:autoSpaceDN w:val="0"/>
              <w:adjustRightInd w:val="0"/>
              <w:spacing w:after="0" w:line="191" w:lineRule="exact"/>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75</w:t>
            </w:r>
          </w:p>
        </w:tc>
      </w:tr>
      <w:tr w:rsidR="00AB038A" w:rsidRPr="00AB038A" w:rsidTr="000361B9">
        <w:trPr>
          <w:trHeight w:hRule="exact" w:val="20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Zawarto</w:t>
            </w:r>
            <w:r w:rsidRPr="00AB038A">
              <w:rPr>
                <w:rFonts w:ascii="Times New Roman" w:eastAsia="Times New Roman" w:hAnsi="Times New Roman" w:cs="Times New Roman"/>
                <w:color w:val="000000"/>
                <w:spacing w:val="-8"/>
                <w:sz w:val="18"/>
                <w:szCs w:val="18"/>
                <w:lang w:eastAsia="pl-PL"/>
              </w:rPr>
              <w:t>ść zanieczyszczeń obcych, nie więcej niż</w:t>
            </w:r>
          </w:p>
        </w:tc>
        <w:tc>
          <w:tcPr>
            <w:tcW w:w="231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OJ</w:t>
            </w:r>
          </w:p>
        </w:tc>
      </w:tr>
      <w:tr w:rsidR="00AB038A" w:rsidRPr="00AB038A" w:rsidTr="000361B9">
        <w:trPr>
          <w:trHeight w:hRule="exact" w:val="402"/>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407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zanieczyszczeń organicznych</w:t>
            </w:r>
          </w:p>
        </w:tc>
        <w:tc>
          <w:tcPr>
            <w:tcW w:w="231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6" w:lineRule="exact"/>
              <w:ind w:right="211"/>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barwa nie ciemniejsza ni</w:t>
            </w:r>
            <w:r w:rsidRPr="00AB038A">
              <w:rPr>
                <w:rFonts w:ascii="Times New Roman" w:eastAsia="Times New Roman" w:hAnsi="Times New Roman" w:cs="Times New Roman"/>
                <w:color w:val="000000"/>
                <w:spacing w:val="-8"/>
                <w:sz w:val="18"/>
                <w:szCs w:val="18"/>
                <w:lang w:eastAsia="pl-PL"/>
              </w:rPr>
              <w:t xml:space="preserve">ż </w:t>
            </w:r>
            <w:r w:rsidRPr="00AB038A">
              <w:rPr>
                <w:rFonts w:ascii="Times New Roman" w:eastAsia="Times New Roman" w:hAnsi="Times New Roman" w:cs="Times New Roman"/>
                <w:color w:val="000000"/>
                <w:sz w:val="18"/>
                <w:szCs w:val="18"/>
                <w:lang w:eastAsia="pl-PL"/>
              </w:rPr>
              <w:t>wzorcowa</w:t>
            </w:r>
          </w:p>
        </w:tc>
      </w:tr>
    </w:tbl>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2.2.2.Wymagania dla wype</w:t>
      </w:r>
      <w:r w:rsidRPr="00AB038A">
        <w:rPr>
          <w:rFonts w:ascii="Times New Roman" w:eastAsia="Times New Roman" w:hAnsi="Times New Roman" w:cs="Times New Roman"/>
          <w:b/>
          <w:bCs/>
          <w:color w:val="000000"/>
          <w:sz w:val="18"/>
          <w:szCs w:val="18"/>
          <w:lang w:eastAsia="pl-PL"/>
        </w:rPr>
        <w:t xml:space="preserve">łniacza podstawowego </w:t>
      </w:r>
      <w:r w:rsidRPr="00AB038A">
        <w:rPr>
          <w:rFonts w:ascii="Times New Roman" w:eastAsia="Times New Roman" w:hAnsi="Times New Roman" w:cs="Times New Roman"/>
          <w:color w:val="000000"/>
          <w:sz w:val="18"/>
          <w:szCs w:val="18"/>
          <w:lang w:eastAsia="pl-PL"/>
        </w:rPr>
        <w:t>wg PN-EN 933-10, PN-EN 1097-7.</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węglanu wapnia CaC03 w skale stanowiącej surowiec do produkcji wypełniacza powinna być nie mniejsza niż 90%.</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u w:val="single"/>
          <w:lang w:eastAsia="pl-PL"/>
        </w:rPr>
        <w:t>Tabela 6. Wymagania dla wype</w:t>
      </w:r>
      <w:r w:rsidRPr="00AB038A">
        <w:rPr>
          <w:rFonts w:ascii="Times New Roman" w:eastAsia="Times New Roman" w:hAnsi="Times New Roman" w:cs="Times New Roman"/>
          <w:color w:val="000000"/>
          <w:sz w:val="18"/>
          <w:szCs w:val="18"/>
          <w:u w:val="single"/>
          <w:lang w:eastAsia="pl-PL"/>
        </w:rPr>
        <w:t>łniacza</w:t>
      </w:r>
    </w:p>
    <w:tbl>
      <w:tblPr>
        <w:tblW w:w="0" w:type="auto"/>
        <w:tblInd w:w="40" w:type="dxa"/>
        <w:tblLayout w:type="fixed"/>
        <w:tblCellMar>
          <w:left w:w="40" w:type="dxa"/>
          <w:right w:w="40" w:type="dxa"/>
        </w:tblCellMar>
        <w:tblLook w:val="0000" w:firstRow="0" w:lastRow="0" w:firstColumn="0" w:lastColumn="0" w:noHBand="0" w:noVBand="0"/>
      </w:tblPr>
      <w:tblGrid>
        <w:gridCol w:w="460"/>
        <w:gridCol w:w="4075"/>
        <w:gridCol w:w="2307"/>
      </w:tblGrid>
      <w:tr w:rsidR="00AB038A" w:rsidRPr="00AB038A" w:rsidTr="000361B9">
        <w:trPr>
          <w:trHeight w:hRule="exact" w:val="235"/>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Lp.</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Wymagania</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Wype</w:t>
            </w:r>
            <w:r w:rsidRPr="00AB038A">
              <w:rPr>
                <w:rFonts w:ascii="Times New Roman" w:eastAsia="Times New Roman" w:hAnsi="Times New Roman" w:cs="Times New Roman"/>
                <w:b/>
                <w:bCs/>
                <w:color w:val="000000"/>
                <w:sz w:val="18"/>
                <w:szCs w:val="18"/>
                <w:lang w:eastAsia="pl-PL"/>
              </w:rPr>
              <w:t>łniacz</w:t>
            </w:r>
          </w:p>
        </w:tc>
      </w:tr>
      <w:tr w:rsidR="00AB038A" w:rsidRPr="00AB038A" w:rsidTr="000361B9">
        <w:trPr>
          <w:trHeight w:hRule="exact" w:val="573"/>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 xml:space="preserve">ść </w:t>
            </w:r>
            <w:proofErr w:type="spellStart"/>
            <w:r w:rsidRPr="00AB038A">
              <w:rPr>
                <w:rFonts w:ascii="Times New Roman" w:eastAsia="Times New Roman" w:hAnsi="Times New Roman" w:cs="Times New Roman"/>
                <w:color w:val="000000"/>
                <w:sz w:val="18"/>
                <w:szCs w:val="18"/>
                <w:lang w:eastAsia="pl-PL"/>
              </w:rPr>
              <w:t>ziarn</w:t>
            </w:r>
            <w:proofErr w:type="spellEnd"/>
            <w:r w:rsidRPr="00AB038A">
              <w:rPr>
                <w:rFonts w:ascii="Times New Roman" w:eastAsia="Times New Roman" w:hAnsi="Times New Roman" w:cs="Times New Roman"/>
                <w:color w:val="000000"/>
                <w:sz w:val="18"/>
                <w:szCs w:val="18"/>
                <w:lang w:eastAsia="pl-PL"/>
              </w:rPr>
              <w:t xml:space="preserve"> mniejszych od</w:t>
            </w:r>
          </w:p>
          <w:p w:rsidR="00AB038A" w:rsidRPr="00AB038A" w:rsidRDefault="00AB038A" w:rsidP="00AB038A">
            <w:pPr>
              <w:widowControl w:val="0"/>
              <w:shd w:val="clear" w:color="auto" w:fill="FFFFFF"/>
              <w:tabs>
                <w:tab w:val="left" w:pos="176"/>
              </w:tabs>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0,3mm, nie mniej ni</w:t>
            </w:r>
            <w:r w:rsidRPr="00AB038A">
              <w:rPr>
                <w:rFonts w:ascii="Times New Roman" w:eastAsia="Times New Roman" w:hAnsi="Times New Roman" w:cs="Times New Roman"/>
                <w:color w:val="000000"/>
                <w:sz w:val="18"/>
                <w:szCs w:val="18"/>
                <w:lang w:eastAsia="pl-PL"/>
              </w:rPr>
              <w:t>ż</w:t>
            </w:r>
          </w:p>
          <w:p w:rsidR="00AB038A" w:rsidRPr="00AB038A" w:rsidRDefault="00AB038A" w:rsidP="00AB038A">
            <w:pPr>
              <w:widowControl w:val="0"/>
              <w:shd w:val="clear" w:color="auto" w:fill="FFFFFF"/>
              <w:tabs>
                <w:tab w:val="left" w:pos="176"/>
              </w:tabs>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O,075mm. %masy, nie mniej ni</w:t>
            </w:r>
            <w:r w:rsidRPr="00AB038A">
              <w:rPr>
                <w:rFonts w:ascii="Times New Roman" w:eastAsia="Times New Roman" w:hAnsi="Times New Roman" w:cs="Times New Roman"/>
                <w:color w:val="000000"/>
                <w:sz w:val="18"/>
                <w:szCs w:val="18"/>
                <w:lang w:eastAsia="pl-PL"/>
              </w:rPr>
              <w:t>ż</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6" w:lineRule="exact"/>
              <w:ind w:right="936"/>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100 80</w:t>
            </w:r>
          </w:p>
        </w:tc>
      </w:tr>
      <w:tr w:rsidR="00AB038A" w:rsidRPr="00AB038A" w:rsidTr="000361B9">
        <w:trPr>
          <w:trHeight w:hRule="exact" w:val="19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Wilgotno</w:t>
            </w:r>
            <w:r w:rsidRPr="00AB038A">
              <w:rPr>
                <w:rFonts w:ascii="Times New Roman" w:eastAsia="Times New Roman" w:hAnsi="Times New Roman" w:cs="Times New Roman"/>
                <w:color w:val="000000"/>
                <w:sz w:val="18"/>
                <w:szCs w:val="18"/>
                <w:lang w:eastAsia="pl-PL"/>
              </w:rPr>
              <w:t>ść, %, nie więcej niż</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w:t>
            </w:r>
          </w:p>
        </w:tc>
      </w:tr>
      <w:tr w:rsidR="00AB038A" w:rsidRPr="00AB038A" w:rsidTr="000361B9">
        <w:trPr>
          <w:trHeight w:hRule="exact" w:val="21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4075"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Powierzchnia w</w:t>
            </w:r>
            <w:r w:rsidRPr="00AB038A">
              <w:rPr>
                <w:rFonts w:ascii="Times New Roman" w:eastAsia="Times New Roman" w:hAnsi="Times New Roman" w:cs="Times New Roman"/>
                <w:color w:val="000000"/>
                <w:sz w:val="18"/>
                <w:szCs w:val="18"/>
                <w:lang w:eastAsia="pl-PL"/>
              </w:rPr>
              <w:t>łaściwa, cm</w:t>
            </w:r>
            <w:r w:rsidRPr="00AB038A">
              <w:rPr>
                <w:rFonts w:ascii="Times New Roman" w:eastAsia="Times New Roman" w:hAnsi="Times New Roman" w:cs="Times New Roman"/>
                <w:color w:val="000000"/>
                <w:sz w:val="18"/>
                <w:szCs w:val="18"/>
                <w:vertAlign w:val="superscript"/>
                <w:lang w:eastAsia="pl-PL"/>
              </w:rPr>
              <w:t>2</w:t>
            </w:r>
            <w:r w:rsidRPr="00AB038A">
              <w:rPr>
                <w:rFonts w:ascii="Times New Roman" w:eastAsia="Times New Roman" w:hAnsi="Times New Roman" w:cs="Times New Roman"/>
                <w:color w:val="000000"/>
                <w:sz w:val="18"/>
                <w:szCs w:val="18"/>
                <w:lang w:eastAsia="pl-PL"/>
              </w:rPr>
              <w:t>/g</w:t>
            </w:r>
          </w:p>
        </w:tc>
        <w:tc>
          <w:tcPr>
            <w:tcW w:w="230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2500-4500</w:t>
            </w:r>
          </w:p>
        </w:tc>
      </w:tr>
    </w:tbl>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2.2.3.Asfait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wytwarzania betonu asfaltowego odpornego na odkszta</w:t>
      </w:r>
      <w:r w:rsidRPr="00AB038A">
        <w:rPr>
          <w:rFonts w:ascii="Times New Roman" w:eastAsia="Times New Roman" w:hAnsi="Times New Roman" w:cs="Times New Roman"/>
          <w:color w:val="000000"/>
          <w:sz w:val="18"/>
          <w:szCs w:val="18"/>
          <w:lang w:eastAsia="pl-PL"/>
        </w:rPr>
        <w:t xml:space="preserve">łcenia trwałe przewidzianego do wykonania warstwy wiążącej ścieralnej należy stosować asfalt D-50 o podwyższonych wymaganiach wg PN-EN 12591. </w:t>
      </w:r>
      <w:r w:rsidRPr="00AB038A">
        <w:rPr>
          <w:rFonts w:ascii="Times New Roman" w:eastAsia="Times New Roman" w:hAnsi="Times New Roman" w:cs="Times New Roman"/>
          <w:color w:val="000000"/>
          <w:sz w:val="18"/>
          <w:szCs w:val="18"/>
          <w:u w:val="single"/>
          <w:lang w:eastAsia="pl-PL"/>
        </w:rPr>
        <w:t>Tabela 7. Wymagania dla asfaltu D-50 o podwyższonych parametrach</w:t>
      </w:r>
    </w:p>
    <w:tbl>
      <w:tblPr>
        <w:tblW w:w="0" w:type="auto"/>
        <w:tblInd w:w="40" w:type="dxa"/>
        <w:tblLayout w:type="fixed"/>
        <w:tblCellMar>
          <w:left w:w="40" w:type="dxa"/>
          <w:right w:w="40" w:type="dxa"/>
        </w:tblCellMar>
        <w:tblLook w:val="0000" w:firstRow="0" w:lastRow="0" w:firstColumn="0" w:lastColumn="0" w:noHBand="0" w:noVBand="0"/>
      </w:tblPr>
      <w:tblGrid>
        <w:gridCol w:w="460"/>
        <w:gridCol w:w="4438"/>
        <w:gridCol w:w="1298"/>
        <w:gridCol w:w="1758"/>
      </w:tblGrid>
      <w:tr w:rsidR="00AB038A" w:rsidRPr="00AB038A" w:rsidTr="000361B9">
        <w:trPr>
          <w:trHeight w:hRule="exact" w:val="23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Lp.</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Wymagania</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D50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Metody bada</w:t>
            </w:r>
            <w:r w:rsidRPr="00AB038A">
              <w:rPr>
                <w:rFonts w:ascii="Times New Roman" w:eastAsia="Times New Roman" w:hAnsi="Times New Roman" w:cs="Times New Roman"/>
                <w:b/>
                <w:bCs/>
                <w:color w:val="000000"/>
                <w:sz w:val="18"/>
                <w:szCs w:val="18"/>
                <w:lang w:eastAsia="pl-PL"/>
              </w:rPr>
              <w:t>ń</w:t>
            </w: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6"/>
                <w:szCs w:val="16"/>
                <w:lang w:eastAsia="pl-PL"/>
              </w:rPr>
              <w:t>i.</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Penetracja w temperaturze 25</w:t>
            </w:r>
            <w:r w:rsidRPr="00AB038A">
              <w:rPr>
                <w:rFonts w:ascii="Times New Roman" w:eastAsia="Times New Roman" w:hAnsi="Times New Roman" w:cs="Times New Roman"/>
                <w:color w:val="000000"/>
                <w:sz w:val="18"/>
                <w:szCs w:val="18"/>
                <w:lang w:eastAsia="pl-PL"/>
              </w:rPr>
              <w:t>°C, OJ mm</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45-55</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PN-EN 1426</w:t>
            </w: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Temperatura mi</w:t>
            </w:r>
            <w:r w:rsidRPr="00AB038A">
              <w:rPr>
                <w:rFonts w:ascii="Times New Roman" w:eastAsia="Times New Roman" w:hAnsi="Times New Roman" w:cs="Times New Roman"/>
                <w:color w:val="000000"/>
                <w:sz w:val="18"/>
                <w:szCs w:val="18"/>
                <w:lang w:eastAsia="pl-PL"/>
              </w:rPr>
              <w:t>ęknienia, °C</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50 56</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PN-EN 12697-3</w:t>
            </w:r>
          </w:p>
        </w:tc>
      </w:tr>
      <w:tr w:rsidR="00AB038A" w:rsidRPr="00AB038A" w:rsidTr="000361B9">
        <w:trPr>
          <w:trHeight w:hRule="exact" w:val="19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Temperatura </w:t>
            </w:r>
            <w:r w:rsidRPr="00AB038A">
              <w:rPr>
                <w:rFonts w:ascii="Times New Roman" w:eastAsia="Times New Roman" w:hAnsi="Times New Roman" w:cs="Times New Roman"/>
                <w:color w:val="000000"/>
                <w:sz w:val="18"/>
                <w:szCs w:val="18"/>
                <w:lang w:eastAsia="pl-PL"/>
              </w:rPr>
              <w:t>łamliwości, °C. nie wyższa niż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-11</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Ci</w:t>
            </w:r>
            <w:r w:rsidRPr="00AB038A">
              <w:rPr>
                <w:rFonts w:ascii="Times New Roman" w:eastAsia="Times New Roman" w:hAnsi="Times New Roman" w:cs="Times New Roman"/>
                <w:color w:val="000000"/>
                <w:spacing w:val="-8"/>
                <w:sz w:val="18"/>
                <w:szCs w:val="18"/>
                <w:lang w:eastAsia="pl-PL"/>
              </w:rPr>
              <w:t>ągliwość w temperaturze 25°C, cm, nie mniej niż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Lepko</w:t>
            </w:r>
            <w:r w:rsidRPr="00AB038A">
              <w:rPr>
                <w:rFonts w:ascii="Times New Roman" w:eastAsia="Times New Roman" w:hAnsi="Times New Roman" w:cs="Times New Roman"/>
                <w:color w:val="000000"/>
                <w:sz w:val="18"/>
                <w:szCs w:val="18"/>
                <w:lang w:eastAsia="pl-PL"/>
              </w:rPr>
              <w:t>ść dynamiczna w 60°C, Pas, nie mniej niż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310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0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Indeks penetracji, nie mniej ni</w:t>
            </w:r>
            <w:r w:rsidRPr="00AB038A">
              <w:rPr>
                <w:rFonts w:ascii="Times New Roman" w:eastAsia="Times New Roman" w:hAnsi="Times New Roman" w:cs="Times New Roman"/>
                <w:color w:val="000000"/>
                <w:sz w:val="18"/>
                <w:szCs w:val="18"/>
                <w:lang w:eastAsia="pl-PL"/>
              </w:rPr>
              <w:t>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-0,75</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19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7.</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parafiny, %masy, nie więcej niż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387"/>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9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Penetracja w 25</w:t>
            </w:r>
            <w:r w:rsidRPr="00AB038A">
              <w:rPr>
                <w:rFonts w:ascii="Times New Roman" w:eastAsia="Times New Roman" w:hAnsi="Times New Roman" w:cs="Times New Roman"/>
                <w:color w:val="000000"/>
                <w:sz w:val="18"/>
                <w:szCs w:val="18"/>
                <w:lang w:eastAsia="pl-PL"/>
              </w:rPr>
              <w:t xml:space="preserve">°C, po starzeniu, po starzeniu RTFOT, % </w:t>
            </w:r>
            <w:r w:rsidRPr="00AB038A">
              <w:rPr>
                <w:rFonts w:ascii="Times New Roman" w:eastAsia="Times New Roman" w:hAnsi="Times New Roman" w:cs="Times New Roman"/>
                <w:color w:val="000000"/>
                <w:spacing w:val="-6"/>
                <w:sz w:val="18"/>
                <w:szCs w:val="18"/>
                <w:lang w:eastAsia="pl-PL"/>
              </w:rPr>
              <w:t>pierwotnej penetracji przed starzeniem, nie mniej niż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63</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 xml:space="preserve">Temperatura </w:t>
            </w:r>
            <w:r w:rsidRPr="00AB038A">
              <w:rPr>
                <w:rFonts w:ascii="Times New Roman" w:eastAsia="Times New Roman" w:hAnsi="Times New Roman" w:cs="Times New Roman"/>
                <w:color w:val="000000"/>
                <w:spacing w:val="-8"/>
                <w:sz w:val="18"/>
                <w:szCs w:val="18"/>
                <w:lang w:eastAsia="pl-PL"/>
              </w:rPr>
              <w:t>łamliwości, °C, po starzeniu RTFOT, nie więcej niż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Temperatura mi</w:t>
            </w:r>
            <w:r w:rsidRPr="00AB038A">
              <w:rPr>
                <w:rFonts w:ascii="Times New Roman" w:eastAsia="Times New Roman" w:hAnsi="Times New Roman" w:cs="Times New Roman"/>
                <w:color w:val="000000"/>
                <w:spacing w:val="-8"/>
                <w:sz w:val="18"/>
                <w:szCs w:val="18"/>
                <w:lang w:eastAsia="pl-PL"/>
              </w:rPr>
              <w:t>ęknienia, °C, po starzeniu RFOT, powyżej</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52</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01"/>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11.</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Zmiana masy, % po starzeniu RTFOT, nie wi</w:t>
            </w:r>
            <w:r w:rsidRPr="00AB038A">
              <w:rPr>
                <w:rFonts w:ascii="Times New Roman" w:eastAsia="Times New Roman" w:hAnsi="Times New Roman" w:cs="Times New Roman"/>
                <w:color w:val="000000"/>
                <w:spacing w:val="-8"/>
                <w:sz w:val="18"/>
                <w:szCs w:val="18"/>
                <w:lang w:eastAsia="pl-PL"/>
              </w:rPr>
              <w:t>ęcej niż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0,5</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387"/>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
                <w:sz w:val="18"/>
                <w:szCs w:val="18"/>
                <w:lang w:eastAsia="pl-PL"/>
              </w:rPr>
              <w:t>Lepko</w:t>
            </w:r>
            <w:r w:rsidRPr="00AB038A">
              <w:rPr>
                <w:rFonts w:ascii="Times New Roman" w:eastAsia="Times New Roman" w:hAnsi="Times New Roman" w:cs="Times New Roman"/>
                <w:color w:val="000000"/>
                <w:spacing w:val="-1"/>
                <w:sz w:val="18"/>
                <w:szCs w:val="18"/>
                <w:lang w:eastAsia="pl-PL"/>
              </w:rPr>
              <w:t>ść dynamiczna w 60°C, Pas, po starzeniu RTFOT nie</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mniej ni</w:t>
            </w:r>
            <w:r w:rsidRPr="00AB038A">
              <w:rPr>
                <w:rFonts w:ascii="Times New Roman" w:eastAsia="Times New Roman" w:hAnsi="Times New Roman" w:cs="Times New Roman"/>
                <w:color w:val="000000"/>
                <w:sz w:val="18"/>
                <w:szCs w:val="18"/>
                <w:lang w:eastAsia="pl-PL"/>
              </w:rPr>
              <w:t>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410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20"/>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13.</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Temperatura zap</w:t>
            </w:r>
            <w:r w:rsidRPr="00AB038A">
              <w:rPr>
                <w:rFonts w:ascii="Times New Roman" w:eastAsia="Times New Roman" w:hAnsi="Times New Roman" w:cs="Times New Roman"/>
                <w:color w:val="000000"/>
                <w:sz w:val="18"/>
                <w:szCs w:val="18"/>
                <w:lang w:eastAsia="pl-PL"/>
              </w:rPr>
              <w:t>łonu. °C. nie mniej niż</w:t>
            </w:r>
          </w:p>
        </w:tc>
        <w:tc>
          <w:tcPr>
            <w:tcW w:w="129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220</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bl>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2.3.</w:t>
      </w:r>
      <w:r w:rsidRPr="00AB038A">
        <w:rPr>
          <w:rFonts w:ascii="Times New Roman" w:eastAsiaTheme="minorEastAsia" w:hAnsi="Times New Roman" w:cs="Times New Roman"/>
          <w:color w:val="000000"/>
          <w:sz w:val="18"/>
          <w:szCs w:val="18"/>
          <w:lang w:eastAsia="pl-PL"/>
        </w:rPr>
        <w:t xml:space="preserve">Mieszanka </w:t>
      </w:r>
      <w:r w:rsidRPr="00AB038A">
        <w:rPr>
          <w:rFonts w:ascii="Times New Roman" w:eastAsiaTheme="minorEastAsia" w:hAnsi="Times New Roman" w:cs="Times New Roman"/>
          <w:b/>
          <w:bCs/>
          <w:color w:val="000000"/>
          <w:sz w:val="18"/>
          <w:szCs w:val="18"/>
          <w:lang w:eastAsia="pl-PL"/>
        </w:rPr>
        <w:t>mineralno-asfaltowa</w:t>
      </w:r>
    </w:p>
    <w:p w:rsidR="00AB038A" w:rsidRPr="00AB038A" w:rsidRDefault="00AB038A" w:rsidP="00AB038A">
      <w:pPr>
        <w:widowControl w:val="0"/>
        <w:shd w:val="clear" w:color="auto" w:fill="FFFFFF"/>
        <w:autoSpaceDE w:val="0"/>
        <w:autoSpaceDN w:val="0"/>
        <w:adjustRightInd w:val="0"/>
        <w:spacing w:before="5"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u w:val="single"/>
          <w:lang w:eastAsia="pl-PL"/>
        </w:rPr>
        <w:t>Tablica 8. Wymagania wobec betonu asfaltowego dla warstwy wi</w:t>
      </w:r>
      <w:r w:rsidRPr="00AB038A">
        <w:rPr>
          <w:rFonts w:ascii="Times New Roman" w:eastAsia="Times New Roman" w:hAnsi="Times New Roman" w:cs="Times New Roman"/>
          <w:color w:val="000000"/>
          <w:sz w:val="18"/>
          <w:szCs w:val="18"/>
          <w:u w:val="single"/>
          <w:lang w:eastAsia="pl-PL"/>
        </w:rPr>
        <w:t>ążącej AC16W</w:t>
      </w:r>
    </w:p>
    <w:tbl>
      <w:tblPr>
        <w:tblW w:w="0" w:type="auto"/>
        <w:tblInd w:w="40" w:type="dxa"/>
        <w:tblLayout w:type="fixed"/>
        <w:tblCellMar>
          <w:left w:w="40" w:type="dxa"/>
          <w:right w:w="40" w:type="dxa"/>
        </w:tblCellMar>
        <w:tblLook w:val="0000" w:firstRow="0" w:lastRow="0" w:firstColumn="0" w:lastColumn="0" w:noHBand="0" w:noVBand="0"/>
      </w:tblPr>
      <w:tblGrid>
        <w:gridCol w:w="5642"/>
        <w:gridCol w:w="2679"/>
      </w:tblGrid>
      <w:tr w:rsidR="00AB038A" w:rsidRPr="00AB038A" w:rsidTr="000361B9">
        <w:trPr>
          <w:trHeight w:hRule="exact" w:val="240"/>
        </w:trPr>
        <w:tc>
          <w:tcPr>
            <w:tcW w:w="5642"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W</w:t>
            </w:r>
            <w:r w:rsidRPr="00AB038A">
              <w:rPr>
                <w:rFonts w:ascii="Times New Roman" w:eastAsia="Times New Roman" w:hAnsi="Times New Roman" w:cs="Times New Roman"/>
                <w:b/>
                <w:bCs/>
                <w:color w:val="000000"/>
                <w:sz w:val="18"/>
                <w:szCs w:val="18"/>
                <w:lang w:eastAsia="pl-PL"/>
              </w:rPr>
              <w:t>łaściwości</w:t>
            </w:r>
          </w:p>
        </w:tc>
        <w:tc>
          <w:tcPr>
            <w:tcW w:w="2679"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Mieszanka o uziarnieniu</w:t>
            </w:r>
          </w:p>
        </w:tc>
      </w:tr>
      <w:tr w:rsidR="00AB038A" w:rsidRPr="00AB038A" w:rsidTr="000361B9">
        <w:trPr>
          <w:trHeight w:hRule="exact" w:val="211"/>
        </w:trPr>
        <w:tc>
          <w:tcPr>
            <w:tcW w:w="5642"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679"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ci</w:t>
            </w:r>
            <w:r w:rsidRPr="00AB038A">
              <w:rPr>
                <w:rFonts w:ascii="Times New Roman" w:eastAsia="Times New Roman" w:hAnsi="Times New Roman" w:cs="Times New Roman"/>
                <w:b/>
                <w:bCs/>
                <w:color w:val="000000"/>
                <w:sz w:val="18"/>
                <w:szCs w:val="18"/>
                <w:lang w:eastAsia="pl-PL"/>
              </w:rPr>
              <w:t xml:space="preserve">ągłym 0- </w:t>
            </w:r>
            <w:r w:rsidRPr="00AB038A">
              <w:rPr>
                <w:rFonts w:ascii="Times New Roman" w:eastAsia="Times New Roman" w:hAnsi="Times New Roman" w:cs="Times New Roman"/>
                <w:color w:val="000000"/>
                <w:sz w:val="18"/>
                <w:szCs w:val="18"/>
                <w:lang w:eastAsia="pl-PL"/>
              </w:rPr>
              <w:t>16mm</w:t>
            </w:r>
          </w:p>
        </w:tc>
      </w:tr>
      <w:tr w:rsidR="00AB038A" w:rsidRPr="00AB038A" w:rsidTr="000361B9">
        <w:trPr>
          <w:trHeight w:hRule="exact" w:val="216"/>
        </w:trPr>
        <w:tc>
          <w:tcPr>
            <w:tcW w:w="5642"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Uziarnienie mieszanki mineralnej :</w:t>
            </w:r>
          </w:p>
        </w:tc>
        <w:tc>
          <w:tcPr>
            <w:tcW w:w="2679"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18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przechodzi przez sito oczka, % m/m</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18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16,0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100</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12,8</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83-100</w:t>
            </w:r>
          </w:p>
        </w:tc>
      </w:tr>
      <w:tr w:rsidR="00AB038A" w:rsidRPr="00AB038A" w:rsidTr="000361B9">
        <w:trPr>
          <w:trHeight w:hRule="exact" w:val="18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9,6</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70-88</w:t>
            </w:r>
          </w:p>
        </w:tc>
      </w:tr>
      <w:tr w:rsidR="00AB038A" w:rsidRPr="00AB038A" w:rsidTr="000361B9">
        <w:trPr>
          <w:trHeight w:hRule="exact" w:val="19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61-78</w:t>
            </w:r>
          </w:p>
        </w:tc>
      </w:tr>
      <w:tr w:rsidR="00AB038A" w:rsidRPr="00AB038A" w:rsidTr="000361B9">
        <w:trPr>
          <w:trHeight w:hRule="exact" w:val="18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6,3</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56-70</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43-58</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30-42</w:t>
            </w:r>
          </w:p>
        </w:tc>
      </w:tr>
      <w:tr w:rsidR="00AB038A" w:rsidRPr="00AB038A" w:rsidTr="000361B9">
        <w:trPr>
          <w:trHeight w:hRule="exact" w:val="19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frakcji grysowej)</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(58 - 70)</w:t>
            </w:r>
          </w:p>
        </w:tc>
      </w:tr>
      <w:tr w:rsidR="00AB038A" w:rsidRPr="00AB038A" w:rsidTr="000361B9">
        <w:trPr>
          <w:trHeight w:hRule="exact" w:val="18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0,85</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18-28</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0,42</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12-20</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0,30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10-18</w:t>
            </w:r>
          </w:p>
        </w:tc>
      </w:tr>
      <w:tr w:rsidR="00AB038A" w:rsidRPr="00AB038A" w:rsidTr="000361B9">
        <w:trPr>
          <w:trHeight w:hRule="exact" w:val="19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0J8</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9-14</w:t>
            </w:r>
          </w:p>
        </w:tc>
      </w:tr>
      <w:tr w:rsidR="00AB038A" w:rsidRPr="00AB038A" w:rsidTr="000361B9">
        <w:trPr>
          <w:trHeight w:hRule="exact" w:val="18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0,15</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8-12</w:t>
            </w:r>
          </w:p>
        </w:tc>
      </w:tr>
      <w:tr w:rsidR="00AB038A" w:rsidRPr="00AB038A" w:rsidTr="000361B9">
        <w:trPr>
          <w:trHeight w:hRule="exact" w:val="191"/>
        </w:trPr>
        <w:tc>
          <w:tcPr>
            <w:tcW w:w="5642"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0,075</w:t>
            </w:r>
          </w:p>
        </w:tc>
        <w:tc>
          <w:tcPr>
            <w:tcW w:w="2679"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6-9</w:t>
            </w:r>
          </w:p>
        </w:tc>
      </w:tr>
      <w:tr w:rsidR="00AB038A" w:rsidRPr="00AB038A" w:rsidTr="000361B9">
        <w:trPr>
          <w:trHeight w:hRule="exact" w:val="196"/>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Orientacyjna zawarto</w:t>
            </w:r>
            <w:r w:rsidRPr="00AB038A">
              <w:rPr>
                <w:rFonts w:ascii="Times New Roman" w:eastAsia="Times New Roman" w:hAnsi="Times New Roman" w:cs="Times New Roman"/>
                <w:color w:val="000000"/>
                <w:spacing w:val="-8"/>
                <w:sz w:val="18"/>
                <w:szCs w:val="18"/>
                <w:lang w:eastAsia="pl-PL"/>
              </w:rPr>
              <w:t>ść asfaltu w mieszance mineralno-asfaltowej, % m/m</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4,8-6,5</w:t>
            </w:r>
          </w:p>
        </w:tc>
      </w:tr>
      <w:tr w:rsidR="006474F2" w:rsidRPr="00AB038A" w:rsidTr="000361B9">
        <w:trPr>
          <w:trHeight w:hRule="exact" w:val="220"/>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6474F2" w:rsidRPr="00AB038A" w:rsidRDefault="006474F2"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sz w:val="18"/>
                <w:szCs w:val="18"/>
                <w:lang w:eastAsia="pl-PL"/>
              </w:rPr>
            </w:pP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6474F2" w:rsidRPr="00AB038A" w:rsidRDefault="006474F2"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z w:val="18"/>
                <w:szCs w:val="18"/>
                <w:lang w:eastAsia="pl-PL"/>
              </w:rPr>
            </w:pPr>
          </w:p>
        </w:tc>
      </w:tr>
      <w:tr w:rsidR="00AB038A" w:rsidRPr="00AB038A" w:rsidTr="000361B9">
        <w:trPr>
          <w:trHeight w:hRule="exact" w:val="220"/>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color w:val="000000"/>
                <w:sz w:val="18"/>
                <w:szCs w:val="18"/>
                <w:lang w:eastAsia="pl-PL"/>
              </w:rPr>
            </w:pP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color w:val="000000"/>
                <w:sz w:val="18"/>
                <w:szCs w:val="18"/>
                <w:lang w:eastAsia="pl-PL"/>
              </w:rPr>
            </w:pPr>
          </w:p>
        </w:tc>
      </w:tr>
      <w:tr w:rsidR="00AB038A" w:rsidRPr="00AB038A" w:rsidTr="000361B9">
        <w:trPr>
          <w:trHeight w:hRule="exact" w:val="220"/>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Modu</w:t>
            </w:r>
            <w:r w:rsidRPr="00AB038A">
              <w:rPr>
                <w:rFonts w:ascii="Times New Roman" w:eastAsia="Times New Roman" w:hAnsi="Times New Roman" w:cs="Times New Roman"/>
                <w:color w:val="000000"/>
                <w:sz w:val="18"/>
                <w:szCs w:val="18"/>
                <w:lang w:eastAsia="pl-PL"/>
              </w:rPr>
              <w:t xml:space="preserve">ł sztywności pełzania, </w:t>
            </w:r>
            <w:proofErr w:type="spellStart"/>
            <w:r w:rsidRPr="00AB038A">
              <w:rPr>
                <w:rFonts w:ascii="Times New Roman" w:eastAsia="Times New Roman" w:hAnsi="Times New Roman" w:cs="Times New Roman"/>
                <w:color w:val="000000"/>
                <w:sz w:val="18"/>
                <w:szCs w:val="18"/>
                <w:lang w:eastAsia="pl-PL"/>
              </w:rPr>
              <w:t>MPa</w:t>
            </w:r>
            <w:proofErr w:type="spellEnd"/>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&gt;19</w:t>
            </w:r>
          </w:p>
        </w:tc>
      </w:tr>
    </w:tbl>
    <w:p w:rsidR="00AB038A" w:rsidRPr="00AB038A" w:rsidRDefault="00AB038A" w:rsidP="00AB038A">
      <w:pPr>
        <w:widowControl w:val="0"/>
        <w:shd w:val="clear" w:color="auto" w:fill="FFFFFF"/>
        <w:autoSpaceDE w:val="0"/>
        <w:autoSpaceDN w:val="0"/>
        <w:adjustRightInd w:val="0"/>
        <w:spacing w:before="7469" w:after="0" w:line="240" w:lineRule="auto"/>
        <w:rPr>
          <w:rFonts w:ascii="Times New Roman" w:eastAsiaTheme="minorEastAsia" w:hAnsi="Times New Roman" w:cs="Times New Roman"/>
          <w:sz w:val="20"/>
          <w:szCs w:val="20"/>
          <w:lang w:eastAsia="pl-PL"/>
        </w:rPr>
        <w:sectPr w:rsidR="00AB038A" w:rsidRPr="00AB038A">
          <w:pgSz w:w="11931" w:h="16859"/>
          <w:pgMar w:top="578" w:right="392" w:bottom="627" w:left="823" w:header="708" w:footer="708" w:gutter="0"/>
          <w:cols w:num="2" w:space="708" w:equalWidth="0">
            <w:col w:w="9727" w:space="269"/>
            <w:col w:w="720"/>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638"/>
        <w:gridCol w:w="2684"/>
      </w:tblGrid>
      <w:tr w:rsidR="00AB038A" w:rsidRPr="00AB038A" w:rsidTr="000361B9">
        <w:trPr>
          <w:trHeight w:hRule="exact" w:val="216"/>
        </w:trPr>
        <w:tc>
          <w:tcPr>
            <w:tcW w:w="56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Stabilno</w:t>
            </w:r>
            <w:r w:rsidRPr="00AB038A">
              <w:rPr>
                <w:rFonts w:ascii="Times New Roman" w:eastAsia="Times New Roman" w:hAnsi="Times New Roman" w:cs="Times New Roman"/>
                <w:color w:val="000000"/>
                <w:sz w:val="18"/>
                <w:szCs w:val="18"/>
                <w:lang w:eastAsia="pl-PL"/>
              </w:rPr>
              <w:t>ść wg Marshalla w temperaturze 60°C, KN</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&gt;10</w:t>
            </w:r>
          </w:p>
        </w:tc>
      </w:tr>
      <w:tr w:rsidR="00AB038A" w:rsidRPr="00AB038A" w:rsidTr="000361B9">
        <w:trPr>
          <w:trHeight w:hRule="exact" w:val="196"/>
        </w:trPr>
        <w:tc>
          <w:tcPr>
            <w:tcW w:w="56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Odkszta</w:t>
            </w:r>
            <w:r w:rsidRPr="00AB038A">
              <w:rPr>
                <w:rFonts w:ascii="Times New Roman" w:eastAsia="Times New Roman" w:hAnsi="Times New Roman" w:cs="Times New Roman"/>
                <w:color w:val="000000"/>
                <w:sz w:val="18"/>
                <w:szCs w:val="18"/>
                <w:lang w:eastAsia="pl-PL"/>
              </w:rPr>
              <w:t>łcenia wg Marshalla w temperaturze 60°C, mm</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2,0-4,0</w:t>
            </w:r>
          </w:p>
        </w:tc>
      </w:tr>
      <w:tr w:rsidR="00AB038A" w:rsidRPr="00AB038A" w:rsidTr="000361B9">
        <w:trPr>
          <w:trHeight w:hRule="exact" w:val="201"/>
        </w:trPr>
        <w:tc>
          <w:tcPr>
            <w:tcW w:w="56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Wolna przestrze</w:t>
            </w:r>
            <w:r w:rsidRPr="00AB038A">
              <w:rPr>
                <w:rFonts w:ascii="Times New Roman" w:eastAsia="Times New Roman" w:hAnsi="Times New Roman" w:cs="Times New Roman"/>
                <w:color w:val="000000"/>
                <w:sz w:val="18"/>
                <w:szCs w:val="18"/>
                <w:lang w:eastAsia="pl-PL"/>
              </w:rPr>
              <w:t>ń w próbkach Marshalla. % v/v</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2,0-4,0</w:t>
            </w:r>
          </w:p>
        </w:tc>
      </w:tr>
      <w:tr w:rsidR="00AB038A" w:rsidRPr="00AB038A" w:rsidTr="000361B9">
        <w:trPr>
          <w:trHeight w:hRule="exact" w:val="196"/>
        </w:trPr>
        <w:tc>
          <w:tcPr>
            <w:tcW w:w="56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Wype</w:t>
            </w:r>
            <w:r w:rsidRPr="00AB038A">
              <w:rPr>
                <w:rFonts w:ascii="Times New Roman" w:eastAsia="Times New Roman" w:hAnsi="Times New Roman" w:cs="Times New Roman"/>
                <w:color w:val="000000"/>
                <w:sz w:val="18"/>
                <w:szCs w:val="18"/>
                <w:lang w:eastAsia="pl-PL"/>
              </w:rPr>
              <w:t>łnienie wolnej przestrzeni w próbkach Marshalla. %</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78-86</w:t>
            </w:r>
          </w:p>
        </w:tc>
      </w:tr>
      <w:tr w:rsidR="00AB038A" w:rsidRPr="00AB038A" w:rsidTr="000361B9">
        <w:trPr>
          <w:trHeight w:hRule="exact" w:val="201"/>
        </w:trPr>
        <w:tc>
          <w:tcPr>
            <w:tcW w:w="56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Wska</w:t>
            </w:r>
            <w:r w:rsidRPr="00AB038A">
              <w:rPr>
                <w:rFonts w:ascii="Times New Roman" w:eastAsia="Times New Roman" w:hAnsi="Times New Roman" w:cs="Times New Roman"/>
                <w:color w:val="000000"/>
                <w:sz w:val="18"/>
                <w:szCs w:val="18"/>
                <w:lang w:eastAsia="pl-PL"/>
              </w:rPr>
              <w:t>źnik zagęszczenia warstwy, %</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&gt;98</w:t>
            </w:r>
          </w:p>
        </w:tc>
      </w:tr>
      <w:tr w:rsidR="00AB038A" w:rsidRPr="00AB038A" w:rsidTr="000361B9">
        <w:trPr>
          <w:trHeight w:hRule="exact" w:val="216"/>
        </w:trPr>
        <w:tc>
          <w:tcPr>
            <w:tcW w:w="5638"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Wolna przestrze</w:t>
            </w:r>
            <w:r w:rsidRPr="00AB038A">
              <w:rPr>
                <w:rFonts w:ascii="Times New Roman" w:eastAsia="Times New Roman" w:hAnsi="Times New Roman" w:cs="Times New Roman"/>
                <w:color w:val="000000"/>
                <w:sz w:val="18"/>
                <w:szCs w:val="18"/>
                <w:lang w:eastAsia="pl-PL"/>
              </w:rPr>
              <w:t>ń w warstwie, v/v</w:t>
            </w:r>
          </w:p>
        </w:tc>
        <w:tc>
          <w:tcPr>
            <w:tcW w:w="26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2.0-5,0</w:t>
            </w:r>
          </w:p>
        </w:tc>
      </w:tr>
    </w:tbl>
    <w:p w:rsidR="00AB038A" w:rsidRPr="00AB038A" w:rsidRDefault="00AB038A" w:rsidP="00AB038A">
      <w:pPr>
        <w:widowControl w:val="0"/>
        <w:shd w:val="clear" w:color="auto" w:fill="FFFFFF"/>
        <w:autoSpaceDE w:val="0"/>
        <w:autoSpaceDN w:val="0"/>
        <w:adjustRightInd w:val="0"/>
        <w:spacing w:before="216"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u w:val="single"/>
          <w:lang w:eastAsia="pl-PL"/>
        </w:rPr>
        <w:t xml:space="preserve">Tabela 9. Wymagania wobec betonu asfaltowego dla warstwy </w:t>
      </w:r>
      <w:r w:rsidRPr="00AB038A">
        <w:rPr>
          <w:rFonts w:ascii="Times New Roman" w:eastAsia="Times New Roman" w:hAnsi="Times New Roman" w:cs="Times New Roman"/>
          <w:color w:val="000000"/>
          <w:sz w:val="18"/>
          <w:szCs w:val="18"/>
          <w:u w:val="single"/>
          <w:lang w:eastAsia="pl-PL"/>
        </w:rPr>
        <w:t>ścieralnej AC11S</w:t>
      </w:r>
    </w:p>
    <w:tbl>
      <w:tblPr>
        <w:tblW w:w="0" w:type="auto"/>
        <w:tblInd w:w="40" w:type="dxa"/>
        <w:tblLayout w:type="fixed"/>
        <w:tblCellMar>
          <w:left w:w="40" w:type="dxa"/>
          <w:right w:w="40" w:type="dxa"/>
        </w:tblCellMar>
        <w:tblLook w:val="0000" w:firstRow="0" w:lastRow="0" w:firstColumn="0" w:lastColumn="0" w:noHBand="0" w:noVBand="0"/>
      </w:tblPr>
      <w:tblGrid>
        <w:gridCol w:w="5642"/>
        <w:gridCol w:w="2679"/>
      </w:tblGrid>
      <w:tr w:rsidR="00AB038A" w:rsidRPr="00AB038A" w:rsidTr="000361B9">
        <w:trPr>
          <w:trHeight w:hRule="exact" w:val="240"/>
        </w:trPr>
        <w:tc>
          <w:tcPr>
            <w:tcW w:w="5642"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w:t>
            </w:r>
            <w:r w:rsidRPr="00AB038A">
              <w:rPr>
                <w:rFonts w:ascii="Times New Roman" w:eastAsia="Times New Roman" w:hAnsi="Times New Roman" w:cs="Times New Roman"/>
                <w:color w:val="000000"/>
                <w:sz w:val="18"/>
                <w:szCs w:val="18"/>
                <w:lang w:eastAsia="pl-PL"/>
              </w:rPr>
              <w:t>łaściwości</w:t>
            </w:r>
          </w:p>
        </w:tc>
        <w:tc>
          <w:tcPr>
            <w:tcW w:w="2679"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Mieszanka o uziarnieniu</w:t>
            </w:r>
          </w:p>
        </w:tc>
      </w:tr>
      <w:tr w:rsidR="00AB038A" w:rsidRPr="00AB038A" w:rsidTr="000361B9">
        <w:trPr>
          <w:trHeight w:hRule="exact" w:val="211"/>
        </w:trPr>
        <w:tc>
          <w:tcPr>
            <w:tcW w:w="5642"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679"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ci</w:t>
            </w:r>
            <w:r w:rsidRPr="00AB038A">
              <w:rPr>
                <w:rFonts w:ascii="Times New Roman" w:eastAsia="Times New Roman" w:hAnsi="Times New Roman" w:cs="Times New Roman"/>
                <w:b/>
                <w:bCs/>
                <w:color w:val="000000"/>
                <w:sz w:val="18"/>
                <w:szCs w:val="18"/>
                <w:lang w:eastAsia="pl-PL"/>
              </w:rPr>
              <w:t xml:space="preserve">ągłym 0- </w:t>
            </w:r>
            <w:r w:rsidRPr="00AB038A">
              <w:rPr>
                <w:rFonts w:ascii="Times New Roman" w:eastAsia="Times New Roman" w:hAnsi="Times New Roman" w:cs="Times New Roman"/>
                <w:color w:val="000000"/>
                <w:sz w:val="18"/>
                <w:szCs w:val="18"/>
                <w:lang w:eastAsia="pl-PL"/>
              </w:rPr>
              <w:t xml:space="preserve">1 </w:t>
            </w:r>
            <w:proofErr w:type="spellStart"/>
            <w:r w:rsidRPr="00AB038A">
              <w:rPr>
                <w:rFonts w:ascii="Times New Roman" w:eastAsia="Times New Roman" w:hAnsi="Times New Roman" w:cs="Times New Roman"/>
                <w:color w:val="000000"/>
                <w:sz w:val="18"/>
                <w:szCs w:val="18"/>
                <w:lang w:eastAsia="pl-PL"/>
              </w:rPr>
              <w:t>Imm</w:t>
            </w:r>
            <w:proofErr w:type="spellEnd"/>
          </w:p>
        </w:tc>
      </w:tr>
      <w:tr w:rsidR="00AB038A" w:rsidRPr="00AB038A" w:rsidTr="000361B9">
        <w:trPr>
          <w:trHeight w:hRule="exact" w:val="211"/>
        </w:trPr>
        <w:tc>
          <w:tcPr>
            <w:tcW w:w="5642"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z w:val="18"/>
                <w:szCs w:val="18"/>
                <w:lang w:eastAsia="pl-PL"/>
              </w:rPr>
              <w:t>Uziamienie</w:t>
            </w:r>
            <w:proofErr w:type="spellEnd"/>
            <w:r w:rsidRPr="00AB038A">
              <w:rPr>
                <w:rFonts w:ascii="Times New Roman" w:eastAsiaTheme="minorEastAsia" w:hAnsi="Times New Roman" w:cs="Times New Roman"/>
                <w:color w:val="000000"/>
                <w:sz w:val="18"/>
                <w:szCs w:val="18"/>
                <w:lang w:eastAsia="pl-PL"/>
              </w:rPr>
              <w:t xml:space="preserve"> mieszanki mineralnej :</w:t>
            </w:r>
          </w:p>
        </w:tc>
        <w:tc>
          <w:tcPr>
            <w:tcW w:w="2679" w:type="dxa"/>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18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przechodzi przez sito oczka, % m/m</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18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11,0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100</w:t>
            </w:r>
          </w:p>
        </w:tc>
      </w:tr>
      <w:tr w:rsidR="00AB038A" w:rsidRPr="00AB038A" w:rsidTr="000361B9">
        <w:trPr>
          <w:trHeight w:hRule="exact" w:val="18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9,6</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70-91</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62-83</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6,3</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55-73</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41-60</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30-45</w:t>
            </w:r>
          </w:p>
        </w:tc>
      </w:tr>
      <w:tr w:rsidR="00AB038A" w:rsidRPr="00AB038A" w:rsidTr="000361B9">
        <w:trPr>
          <w:trHeight w:hRule="exact" w:val="19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frakcji grysowej)</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(55 - 70)</w:t>
            </w:r>
          </w:p>
        </w:tc>
      </w:tr>
      <w:tr w:rsidR="00AB038A" w:rsidRPr="00AB038A" w:rsidTr="000361B9">
        <w:trPr>
          <w:trHeight w:hRule="exact" w:val="18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0,85</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20-33</w:t>
            </w:r>
          </w:p>
        </w:tc>
      </w:tr>
      <w:tr w:rsidR="00AB038A" w:rsidRPr="00AB038A" w:rsidTr="000361B9">
        <w:trPr>
          <w:trHeight w:hRule="exact" w:val="18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0,42</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13-25</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0,30</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10-21</w:t>
            </w:r>
          </w:p>
        </w:tc>
      </w:tr>
      <w:tr w:rsidR="00AB038A" w:rsidRPr="00AB038A" w:rsidTr="000361B9">
        <w:trPr>
          <w:trHeight w:hRule="exact" w:val="196"/>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0,18</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9-6</w:t>
            </w:r>
          </w:p>
        </w:tc>
      </w:tr>
      <w:tr w:rsidR="00AB038A" w:rsidRPr="00AB038A" w:rsidTr="000361B9">
        <w:trPr>
          <w:trHeight w:hRule="exact" w:val="191"/>
        </w:trPr>
        <w:tc>
          <w:tcPr>
            <w:tcW w:w="5642"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0,15</w:t>
            </w:r>
          </w:p>
        </w:tc>
        <w:tc>
          <w:tcPr>
            <w:tcW w:w="2679" w:type="dxa"/>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6-14</w:t>
            </w:r>
          </w:p>
        </w:tc>
      </w:tr>
      <w:tr w:rsidR="00AB038A" w:rsidRPr="00AB038A" w:rsidTr="000361B9">
        <w:trPr>
          <w:trHeight w:hRule="exact" w:val="176"/>
        </w:trPr>
        <w:tc>
          <w:tcPr>
            <w:tcW w:w="5642"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0,075</w:t>
            </w:r>
          </w:p>
        </w:tc>
        <w:tc>
          <w:tcPr>
            <w:tcW w:w="2679" w:type="dxa"/>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5-8</w:t>
            </w:r>
          </w:p>
        </w:tc>
      </w:tr>
      <w:tr w:rsidR="00AB038A" w:rsidRPr="00AB038A" w:rsidTr="000361B9">
        <w:trPr>
          <w:trHeight w:hRule="exact" w:val="201"/>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Orientacyjna zawarto</w:t>
            </w:r>
            <w:r w:rsidRPr="00AB038A">
              <w:rPr>
                <w:rFonts w:ascii="Times New Roman" w:eastAsia="Times New Roman" w:hAnsi="Times New Roman" w:cs="Times New Roman"/>
                <w:color w:val="000000"/>
                <w:spacing w:val="-8"/>
                <w:sz w:val="18"/>
                <w:szCs w:val="18"/>
                <w:lang w:eastAsia="pl-PL"/>
              </w:rPr>
              <w:t>ść asfaltu w mieszance mineralno-asfaltowej, % mm</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4,0-4,8</w:t>
            </w:r>
          </w:p>
        </w:tc>
      </w:tr>
      <w:tr w:rsidR="00AB038A" w:rsidRPr="00AB038A" w:rsidTr="000361B9">
        <w:trPr>
          <w:trHeight w:hRule="exact" w:val="201"/>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Modu</w:t>
            </w:r>
            <w:r w:rsidRPr="00AB038A">
              <w:rPr>
                <w:rFonts w:ascii="Times New Roman" w:eastAsia="Times New Roman" w:hAnsi="Times New Roman" w:cs="Times New Roman"/>
                <w:color w:val="000000"/>
                <w:sz w:val="18"/>
                <w:szCs w:val="18"/>
                <w:lang w:eastAsia="pl-PL"/>
              </w:rPr>
              <w:t xml:space="preserve">ł sztywności pełzania. </w:t>
            </w:r>
            <w:proofErr w:type="spellStart"/>
            <w:r w:rsidRPr="00AB038A">
              <w:rPr>
                <w:rFonts w:ascii="Times New Roman" w:eastAsia="Times New Roman" w:hAnsi="Times New Roman" w:cs="Times New Roman"/>
                <w:color w:val="000000"/>
                <w:sz w:val="18"/>
                <w:szCs w:val="18"/>
                <w:lang w:eastAsia="pl-PL"/>
              </w:rPr>
              <w:t>Mpa</w:t>
            </w:r>
            <w:proofErr w:type="spellEnd"/>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&gt;21,0</w:t>
            </w:r>
          </w:p>
        </w:tc>
      </w:tr>
      <w:tr w:rsidR="00AB038A" w:rsidRPr="00AB038A" w:rsidTr="000361B9">
        <w:trPr>
          <w:trHeight w:hRule="exact" w:val="196"/>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Stabilno</w:t>
            </w:r>
            <w:r w:rsidRPr="00AB038A">
              <w:rPr>
                <w:rFonts w:ascii="Times New Roman" w:eastAsia="Times New Roman" w:hAnsi="Times New Roman" w:cs="Times New Roman"/>
                <w:color w:val="000000"/>
                <w:sz w:val="18"/>
                <w:szCs w:val="18"/>
                <w:lang w:eastAsia="pl-PL"/>
              </w:rPr>
              <w:t xml:space="preserve">ść wg Marshalla w temperaturze 60°C, </w:t>
            </w:r>
            <w:proofErr w:type="spellStart"/>
            <w:r w:rsidRPr="00AB038A">
              <w:rPr>
                <w:rFonts w:ascii="Times New Roman" w:eastAsia="Times New Roman" w:hAnsi="Times New Roman" w:cs="Times New Roman"/>
                <w:color w:val="000000"/>
                <w:sz w:val="18"/>
                <w:szCs w:val="18"/>
                <w:lang w:eastAsia="pl-PL"/>
              </w:rPr>
              <w:t>kN</w:t>
            </w:r>
            <w:proofErr w:type="spellEnd"/>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&gt;11,0</w:t>
            </w:r>
          </w:p>
        </w:tc>
      </w:tr>
      <w:tr w:rsidR="00AB038A" w:rsidRPr="00AB038A" w:rsidTr="000361B9">
        <w:trPr>
          <w:trHeight w:hRule="exact" w:val="201"/>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Odkszta</w:t>
            </w:r>
            <w:r w:rsidRPr="00AB038A">
              <w:rPr>
                <w:rFonts w:ascii="Times New Roman" w:eastAsia="Times New Roman" w:hAnsi="Times New Roman" w:cs="Times New Roman"/>
                <w:color w:val="000000"/>
                <w:sz w:val="18"/>
                <w:szCs w:val="18"/>
                <w:lang w:eastAsia="pl-PL"/>
              </w:rPr>
              <w:t>łcenia wg Marshalla w temperaturze 60°C, mm</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1,5-4,0</w:t>
            </w:r>
          </w:p>
        </w:tc>
      </w:tr>
      <w:tr w:rsidR="00AB038A" w:rsidRPr="00AB038A" w:rsidTr="000361B9">
        <w:trPr>
          <w:trHeight w:hRule="exact" w:val="201"/>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Wolna przestrze</w:t>
            </w:r>
            <w:r w:rsidRPr="00AB038A">
              <w:rPr>
                <w:rFonts w:ascii="Times New Roman" w:eastAsia="Times New Roman" w:hAnsi="Times New Roman" w:cs="Times New Roman"/>
                <w:color w:val="000000"/>
                <w:sz w:val="18"/>
                <w:szCs w:val="18"/>
                <w:lang w:eastAsia="pl-PL"/>
              </w:rPr>
              <w:t>ń w próbkach Marshalla, % v/v</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4,5 - 8,0</w:t>
            </w:r>
          </w:p>
        </w:tc>
      </w:tr>
      <w:tr w:rsidR="00AB038A" w:rsidRPr="00AB038A" w:rsidTr="000361B9">
        <w:trPr>
          <w:trHeight w:hRule="exact" w:val="201"/>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Wype</w:t>
            </w:r>
            <w:r w:rsidRPr="00AB038A">
              <w:rPr>
                <w:rFonts w:ascii="Times New Roman" w:eastAsia="Times New Roman" w:hAnsi="Times New Roman" w:cs="Times New Roman"/>
                <w:color w:val="000000"/>
                <w:sz w:val="18"/>
                <w:szCs w:val="18"/>
                <w:lang w:eastAsia="pl-PL"/>
              </w:rPr>
              <w:t>łnienie wolnej przestrzeni w próbce Marshalla, %</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&lt;75,0</w:t>
            </w:r>
          </w:p>
        </w:tc>
      </w:tr>
      <w:tr w:rsidR="00AB038A" w:rsidRPr="00AB038A" w:rsidTr="000361B9">
        <w:trPr>
          <w:trHeight w:hRule="exact" w:val="201"/>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Wska</w:t>
            </w:r>
            <w:r w:rsidRPr="00AB038A">
              <w:rPr>
                <w:rFonts w:ascii="Times New Roman" w:eastAsia="Times New Roman" w:hAnsi="Times New Roman" w:cs="Times New Roman"/>
                <w:color w:val="000000"/>
                <w:sz w:val="18"/>
                <w:szCs w:val="18"/>
                <w:lang w:eastAsia="pl-PL"/>
              </w:rPr>
              <w:t>źnik zagęszczenia warstwy, %</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&gt;98,0</w:t>
            </w:r>
          </w:p>
        </w:tc>
      </w:tr>
      <w:tr w:rsidR="00AB038A" w:rsidRPr="00AB038A" w:rsidTr="000361B9">
        <w:trPr>
          <w:trHeight w:hRule="exact" w:val="211"/>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Wolna przestrze</w:t>
            </w:r>
            <w:r w:rsidRPr="00AB038A">
              <w:rPr>
                <w:rFonts w:ascii="Times New Roman" w:eastAsia="Times New Roman" w:hAnsi="Times New Roman" w:cs="Times New Roman"/>
                <w:color w:val="000000"/>
                <w:sz w:val="18"/>
                <w:szCs w:val="18"/>
                <w:lang w:eastAsia="pl-PL"/>
              </w:rPr>
              <w:t>ń w warstwie v/v</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5,0-9,0</w:t>
            </w:r>
          </w:p>
        </w:tc>
      </w:tr>
    </w:tbl>
    <w:p w:rsidR="00AB038A" w:rsidRPr="00AB038A" w:rsidRDefault="00AB038A" w:rsidP="00AB038A">
      <w:pPr>
        <w:widowControl w:val="0"/>
        <w:shd w:val="clear" w:color="auto" w:fill="FFFFFF"/>
        <w:autoSpaceDE w:val="0"/>
        <w:autoSpaceDN w:val="0"/>
        <w:adjustRightInd w:val="0"/>
        <w:spacing w:before="206"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2.3.1.</w:t>
      </w:r>
      <w:r w:rsidRPr="00AB038A">
        <w:rPr>
          <w:rFonts w:ascii="Times New Roman" w:eastAsiaTheme="minorEastAsia" w:hAnsi="Times New Roman" w:cs="Times New Roman"/>
          <w:color w:val="000000"/>
          <w:sz w:val="18"/>
          <w:szCs w:val="18"/>
          <w:lang w:eastAsia="pl-PL"/>
        </w:rPr>
        <w:t xml:space="preserve">Dopuszczalne </w:t>
      </w:r>
      <w:r w:rsidRPr="00AB038A">
        <w:rPr>
          <w:rFonts w:ascii="Times New Roman" w:eastAsiaTheme="minorEastAsia" w:hAnsi="Times New Roman" w:cs="Times New Roman"/>
          <w:b/>
          <w:bCs/>
          <w:color w:val="000000"/>
          <w:sz w:val="18"/>
          <w:szCs w:val="18"/>
          <w:lang w:eastAsia="pl-PL"/>
        </w:rPr>
        <w:t>odchylenia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Odchylenia kt</w:t>
      </w:r>
      <w:r w:rsidRPr="00AB038A">
        <w:rPr>
          <w:rFonts w:ascii="Times New Roman" w:eastAsia="Times New Roman" w:hAnsi="Times New Roman" w:cs="Times New Roman"/>
          <w:color w:val="000000"/>
          <w:sz w:val="18"/>
          <w:szCs w:val="18"/>
          <w:lang w:eastAsia="pl-PL"/>
        </w:rPr>
        <w:t>óregokolwiek ze składników od projektowanego składu nie powinno powodować zmniejszenia pozostałych wymagań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zawartych w tablicach 8 i 9.</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Dopuszczalne odchylenia od projektowanego sk</w:t>
      </w:r>
      <w:r w:rsidRPr="00AB038A">
        <w:rPr>
          <w:rFonts w:ascii="Times New Roman" w:eastAsia="Times New Roman" w:hAnsi="Times New Roman" w:cs="Times New Roman"/>
          <w:color w:val="000000"/>
          <w:sz w:val="18"/>
          <w:szCs w:val="18"/>
          <w:lang w:eastAsia="pl-PL"/>
        </w:rPr>
        <w:t>ładu mogą być następujące :</w:t>
      </w:r>
    </w:p>
    <w:p w:rsidR="00AB038A" w:rsidRPr="00AB038A" w:rsidRDefault="00AB038A" w:rsidP="00AB038A">
      <w:pPr>
        <w:widowControl w:val="0"/>
        <w:numPr>
          <w:ilvl w:val="0"/>
          <w:numId w:val="17"/>
        </w:numPr>
        <w:shd w:val="clear" w:color="auto" w:fill="FFFFFF"/>
        <w:tabs>
          <w:tab w:val="left" w:pos="309"/>
          <w:tab w:val="left" w:pos="3027"/>
        </w:tabs>
        <w:autoSpaceDE w:val="0"/>
        <w:autoSpaceDN w:val="0"/>
        <w:adjustRightInd w:val="0"/>
        <w:spacing w:before="5" w:after="0" w:line="211" w:lineRule="exact"/>
        <w:ind w:left="118"/>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asfaltu</w:t>
      </w:r>
      <w:r w:rsidRPr="00AB038A">
        <w:rPr>
          <w:rFonts w:ascii="Arial" w:eastAsia="Times New Roman" w:hAnsi="Times New Roman" w:cs="Arial"/>
          <w:color w:val="000000"/>
          <w:sz w:val="18"/>
          <w:szCs w:val="18"/>
          <w:lang w:eastAsia="pl-PL"/>
        </w:rPr>
        <w:tab/>
      </w:r>
      <w:r w:rsidRPr="00AB038A">
        <w:rPr>
          <w:rFonts w:ascii="Times New Roman" w:eastAsia="Times New Roman" w:hAnsi="Times New Roman" w:cs="Times New Roman"/>
          <w:color w:val="000000"/>
          <w:sz w:val="18"/>
          <w:szCs w:val="18"/>
          <w:lang w:eastAsia="pl-PL"/>
        </w:rPr>
        <w:t>± 0,3%</w:t>
      </w:r>
    </w:p>
    <w:p w:rsidR="00AB038A" w:rsidRPr="00AB038A" w:rsidRDefault="00AB038A" w:rsidP="00AB038A">
      <w:pPr>
        <w:widowControl w:val="0"/>
        <w:numPr>
          <w:ilvl w:val="0"/>
          <w:numId w:val="17"/>
        </w:numPr>
        <w:shd w:val="clear" w:color="auto" w:fill="FFFFFF"/>
        <w:tabs>
          <w:tab w:val="left" w:pos="309"/>
        </w:tabs>
        <w:autoSpaceDE w:val="0"/>
        <w:autoSpaceDN w:val="0"/>
        <w:adjustRightInd w:val="0"/>
        <w:spacing w:after="0" w:line="211" w:lineRule="exact"/>
        <w:ind w:left="118"/>
        <w:rPr>
          <w:rFonts w:ascii="Times New Roman" w:eastAsiaTheme="minorEastAsia" w:hAnsi="Times New Roman" w:cs="Times New Roman"/>
          <w:color w:val="000000"/>
          <w:spacing w:val="-5"/>
          <w:sz w:val="18"/>
          <w:szCs w:val="18"/>
          <w:lang w:eastAsia="pl-PL"/>
        </w:rPr>
      </w:pPr>
      <w:proofErr w:type="spellStart"/>
      <w:r w:rsidRPr="00AB038A">
        <w:rPr>
          <w:rFonts w:ascii="Times New Roman" w:eastAsiaTheme="minorEastAsia" w:hAnsi="Times New Roman" w:cs="Times New Roman"/>
          <w:color w:val="000000"/>
          <w:sz w:val="18"/>
          <w:szCs w:val="18"/>
          <w:lang w:eastAsia="pl-PL"/>
        </w:rPr>
        <w:t>uziamienie</w:t>
      </w:r>
      <w:proofErr w:type="spellEnd"/>
      <w:r w:rsidRPr="00AB038A">
        <w:rPr>
          <w:rFonts w:ascii="Times New Roman" w:eastAsiaTheme="minorEastAsia" w:hAnsi="Times New Roman" w:cs="Times New Roman"/>
          <w:color w:val="000000"/>
          <w:sz w:val="18"/>
          <w:szCs w:val="18"/>
          <w:lang w:eastAsia="pl-PL"/>
        </w:rPr>
        <w:t xml:space="preserve"> mieszanki mineralnej :</w:t>
      </w:r>
    </w:p>
    <w:p w:rsidR="00AB038A" w:rsidRPr="00AB038A" w:rsidRDefault="00AB038A" w:rsidP="00AB038A">
      <w:pPr>
        <w:widowControl w:val="0"/>
        <w:autoSpaceDE w:val="0"/>
        <w:autoSpaceDN w:val="0"/>
        <w:adjustRightInd w:val="0"/>
        <w:spacing w:after="0" w:line="240" w:lineRule="auto"/>
        <w:rPr>
          <w:rFonts w:ascii="Arial" w:eastAsiaTheme="minorEastAsia" w:hAnsi="Arial" w:cs="Arial"/>
          <w:sz w:val="2"/>
          <w:szCs w:val="2"/>
          <w:lang w:eastAsia="pl-PL"/>
        </w:rPr>
      </w:pPr>
    </w:p>
    <w:p w:rsidR="00AB038A" w:rsidRPr="00AB038A" w:rsidRDefault="00AB038A" w:rsidP="00AB038A">
      <w:pPr>
        <w:widowControl w:val="0"/>
        <w:numPr>
          <w:ilvl w:val="0"/>
          <w:numId w:val="7"/>
        </w:numPr>
        <w:shd w:val="clear" w:color="auto" w:fill="FFFFFF"/>
        <w:tabs>
          <w:tab w:val="left" w:pos="225"/>
          <w:tab w:val="left" w:pos="3022"/>
        </w:tabs>
        <w:autoSpaceDE w:val="0"/>
        <w:autoSpaceDN w:val="0"/>
        <w:adjustRightInd w:val="0"/>
        <w:spacing w:after="0" w:line="211" w:lineRule="exact"/>
        <w:ind w:left="113"/>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poni</w:t>
      </w:r>
      <w:r w:rsidRPr="00AB038A">
        <w:rPr>
          <w:rFonts w:ascii="Times New Roman" w:eastAsia="Times New Roman" w:hAnsi="Times New Roman" w:cs="Times New Roman"/>
          <w:color w:val="000000"/>
          <w:sz w:val="18"/>
          <w:szCs w:val="18"/>
          <w:lang w:eastAsia="pl-PL"/>
        </w:rPr>
        <w:t>żej siat 0,075mm</w:t>
      </w:r>
      <w:r w:rsidRPr="00AB038A">
        <w:rPr>
          <w:rFonts w:ascii="Arial" w:eastAsia="Times New Roman" w:hAnsi="Times New Roman" w:cs="Arial"/>
          <w:color w:val="000000"/>
          <w:sz w:val="18"/>
          <w:szCs w:val="18"/>
          <w:lang w:eastAsia="pl-PL"/>
        </w:rPr>
        <w:tab/>
      </w:r>
      <w:r w:rsidRPr="00AB038A">
        <w:rPr>
          <w:rFonts w:ascii="Times New Roman" w:eastAsia="Times New Roman" w:hAnsi="Times New Roman" w:cs="Times New Roman"/>
          <w:color w:val="000000"/>
          <w:sz w:val="18"/>
          <w:szCs w:val="18"/>
          <w:lang w:eastAsia="pl-PL"/>
        </w:rPr>
        <w:t>± 1,5%</w:t>
      </w:r>
    </w:p>
    <w:p w:rsidR="00AB038A" w:rsidRPr="00AB038A" w:rsidRDefault="00AB038A" w:rsidP="00AB038A">
      <w:pPr>
        <w:widowControl w:val="0"/>
        <w:numPr>
          <w:ilvl w:val="0"/>
          <w:numId w:val="7"/>
        </w:numPr>
        <w:shd w:val="clear" w:color="auto" w:fill="FFFFFF"/>
        <w:tabs>
          <w:tab w:val="left" w:pos="225"/>
          <w:tab w:val="left" w:pos="3022"/>
        </w:tabs>
        <w:autoSpaceDE w:val="0"/>
        <w:autoSpaceDN w:val="0"/>
        <w:adjustRightInd w:val="0"/>
        <w:spacing w:after="0" w:line="211" w:lineRule="exact"/>
        <w:ind w:left="113"/>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na sicie 0,075 - 0,85mm</w:t>
      </w:r>
      <w:r w:rsidRPr="00AB038A">
        <w:rPr>
          <w:rFonts w:ascii="Arial" w:eastAsiaTheme="minorEastAsia" w:hAnsi="Times New Roman" w:cs="Arial"/>
          <w:color w:val="000000"/>
          <w:sz w:val="18"/>
          <w:szCs w:val="18"/>
          <w:lang w:eastAsia="pl-PL"/>
        </w:rPr>
        <w:tab/>
      </w:r>
      <w:r w:rsidRPr="00AB038A">
        <w:rPr>
          <w:rFonts w:ascii="Times New Roman" w:eastAsia="Times New Roman" w:hAnsi="Times New Roman" w:cs="Times New Roman"/>
          <w:i/>
          <w:iCs/>
          <w:color w:val="000000"/>
          <w:sz w:val="18"/>
          <w:szCs w:val="18"/>
          <w:lang w:eastAsia="pl-PL"/>
        </w:rPr>
        <w:t xml:space="preserve">± </w:t>
      </w:r>
      <w:r w:rsidRPr="00AB038A">
        <w:rPr>
          <w:rFonts w:ascii="Times New Roman" w:eastAsia="Times New Roman" w:hAnsi="Times New Roman" w:cs="Times New Roman"/>
          <w:color w:val="000000"/>
          <w:sz w:val="18"/>
          <w:szCs w:val="18"/>
          <w:lang w:eastAsia="pl-PL"/>
        </w:rPr>
        <w:t>2,0%</w:t>
      </w:r>
    </w:p>
    <w:p w:rsidR="00AB038A" w:rsidRPr="00AB038A" w:rsidRDefault="00AB038A" w:rsidP="00AB038A">
      <w:pPr>
        <w:widowControl w:val="0"/>
        <w:numPr>
          <w:ilvl w:val="0"/>
          <w:numId w:val="7"/>
        </w:numPr>
        <w:shd w:val="clear" w:color="auto" w:fill="FFFFFF"/>
        <w:tabs>
          <w:tab w:val="left" w:pos="225"/>
          <w:tab w:val="left" w:pos="3022"/>
        </w:tabs>
        <w:autoSpaceDE w:val="0"/>
        <w:autoSpaceDN w:val="0"/>
        <w:adjustRightInd w:val="0"/>
        <w:spacing w:after="0" w:line="211" w:lineRule="exact"/>
        <w:ind w:left="113"/>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na sicie 2,0 - 20mm</w:t>
      </w:r>
      <w:r w:rsidRPr="00AB038A">
        <w:rPr>
          <w:rFonts w:ascii="Arial" w:eastAsiaTheme="minorEastAsia" w:hAnsi="Times New Roman" w:cs="Arial"/>
          <w:color w:val="000000"/>
          <w:sz w:val="18"/>
          <w:szCs w:val="18"/>
          <w:lang w:eastAsia="pl-PL"/>
        </w:rPr>
        <w:tab/>
      </w:r>
      <w:r w:rsidRPr="00AB038A">
        <w:rPr>
          <w:rFonts w:ascii="Times New Roman" w:eastAsia="Times New Roman" w:hAnsi="Times New Roman" w:cs="Times New Roman"/>
          <w:color w:val="000000"/>
          <w:sz w:val="18"/>
          <w:szCs w:val="18"/>
          <w:lang w:eastAsia="pl-PL"/>
        </w:rPr>
        <w:t>± 4,0%</w:t>
      </w:r>
    </w:p>
    <w:p w:rsidR="00AB038A" w:rsidRPr="00AB038A" w:rsidRDefault="00AB038A" w:rsidP="00AB038A">
      <w:pPr>
        <w:widowControl w:val="0"/>
        <w:shd w:val="clear" w:color="auto" w:fill="FFFFFF"/>
        <w:tabs>
          <w:tab w:val="left" w:pos="294"/>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3.</w:t>
      </w:r>
      <w:r w:rsidRPr="00AB038A">
        <w:rPr>
          <w:rFonts w:ascii="Times New Roman" w:eastAsiaTheme="minorEastAsia" w:hAnsi="Times New Roman" w:cs="Times New Roman"/>
          <w:b/>
          <w:bCs/>
          <w:color w:val="000000"/>
          <w:sz w:val="18"/>
          <w:szCs w:val="18"/>
          <w:lang w:eastAsia="pl-PL"/>
        </w:rPr>
        <w:tab/>
        <w:t>Sprz</w:t>
      </w:r>
      <w:r w:rsidRPr="00AB038A">
        <w:rPr>
          <w:rFonts w:ascii="Times New Roman" w:eastAsia="Times New Roman" w:hAnsi="Times New Roman" w:cs="Times New Roman"/>
          <w:b/>
          <w:bCs/>
          <w:color w:val="000000"/>
          <w:sz w:val="18"/>
          <w:szCs w:val="18"/>
          <w:lang w:eastAsia="pl-PL"/>
        </w:rPr>
        <w:t>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sprzętu podano w SST D.00.00.00 „Wymagania ogólne" pkt.3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3.1.Uk</w:t>
      </w:r>
      <w:r w:rsidRPr="00AB038A">
        <w:rPr>
          <w:rFonts w:ascii="Times New Roman" w:eastAsia="Times New Roman" w:hAnsi="Times New Roman" w:cs="Times New Roman"/>
          <w:b/>
          <w:bCs/>
          <w:color w:val="000000"/>
          <w:sz w:val="18"/>
          <w:szCs w:val="18"/>
          <w:lang w:eastAsia="pl-PL"/>
        </w:rPr>
        <w:t>ładarka mieszanek mineralno-bitumicznych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Uk</w:t>
      </w:r>
      <w:r w:rsidRPr="00AB038A">
        <w:rPr>
          <w:rFonts w:ascii="Times New Roman" w:eastAsia="Times New Roman" w:hAnsi="Times New Roman" w:cs="Times New Roman"/>
          <w:color w:val="000000"/>
          <w:sz w:val="18"/>
          <w:szCs w:val="18"/>
          <w:lang w:eastAsia="pl-PL"/>
        </w:rPr>
        <w:t xml:space="preserve">ładanie mieszanki może odbywać się jedynie przy użyciu mechanicznej układarki o wydajności </w:t>
      </w:r>
      <w:proofErr w:type="spellStart"/>
      <w:r w:rsidRPr="00AB038A">
        <w:rPr>
          <w:rFonts w:ascii="Times New Roman" w:eastAsia="Times New Roman" w:hAnsi="Times New Roman" w:cs="Times New Roman"/>
          <w:color w:val="000000"/>
          <w:sz w:val="18"/>
          <w:szCs w:val="18"/>
          <w:lang w:eastAsia="pl-PL"/>
        </w:rPr>
        <w:t>skolerowanej</w:t>
      </w:r>
      <w:proofErr w:type="spellEnd"/>
      <w:r w:rsidRPr="00AB038A">
        <w:rPr>
          <w:rFonts w:ascii="Times New Roman" w:eastAsia="Times New Roman" w:hAnsi="Times New Roman" w:cs="Times New Roman"/>
          <w:color w:val="000000"/>
          <w:sz w:val="18"/>
          <w:szCs w:val="18"/>
          <w:lang w:eastAsia="pl-PL"/>
        </w:rPr>
        <w:t xml:space="preserve"> z wydajnością otaczarki i</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posiadaj</w:t>
      </w:r>
      <w:r w:rsidRPr="00AB038A">
        <w:rPr>
          <w:rFonts w:ascii="Times New Roman" w:eastAsia="Times New Roman" w:hAnsi="Times New Roman" w:cs="Times New Roman"/>
          <w:color w:val="000000"/>
          <w:sz w:val="18"/>
          <w:szCs w:val="18"/>
          <w:lang w:eastAsia="pl-PL"/>
        </w:rPr>
        <w:t>ącej następujące urządzenia:</w:t>
      </w:r>
    </w:p>
    <w:p w:rsidR="00AB038A" w:rsidRPr="00AB038A" w:rsidRDefault="00AB038A" w:rsidP="00AB038A">
      <w:pPr>
        <w:widowControl w:val="0"/>
        <w:numPr>
          <w:ilvl w:val="0"/>
          <w:numId w:val="7"/>
        </w:numPr>
        <w:shd w:val="clear" w:color="auto" w:fill="FFFFFF"/>
        <w:tabs>
          <w:tab w:val="left" w:pos="225"/>
        </w:tabs>
        <w:autoSpaceDE w:val="0"/>
        <w:autoSpaceDN w:val="0"/>
        <w:adjustRightInd w:val="0"/>
        <w:spacing w:after="0" w:line="211" w:lineRule="exact"/>
        <w:ind w:left="113"/>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automatyczne sterowanie pozwalaj</w:t>
      </w:r>
      <w:r w:rsidRPr="00AB038A">
        <w:rPr>
          <w:rFonts w:ascii="Times New Roman" w:eastAsia="Times New Roman" w:hAnsi="Times New Roman" w:cs="Times New Roman"/>
          <w:color w:val="000000"/>
          <w:sz w:val="18"/>
          <w:szCs w:val="18"/>
          <w:lang w:eastAsia="pl-PL"/>
        </w:rPr>
        <w:t>ące na ułożenie warstwy zgodnie z założoną niweletą i grubością</w:t>
      </w:r>
    </w:p>
    <w:p w:rsidR="00AB038A" w:rsidRPr="00AB038A" w:rsidRDefault="00AB038A" w:rsidP="00AB038A">
      <w:pPr>
        <w:widowControl w:val="0"/>
        <w:numPr>
          <w:ilvl w:val="0"/>
          <w:numId w:val="7"/>
        </w:numPr>
        <w:shd w:val="clear" w:color="auto" w:fill="FFFFFF"/>
        <w:tabs>
          <w:tab w:val="left" w:pos="225"/>
        </w:tabs>
        <w:autoSpaceDE w:val="0"/>
        <w:autoSpaceDN w:val="0"/>
        <w:adjustRightInd w:val="0"/>
        <w:spacing w:after="0" w:line="211" w:lineRule="exact"/>
        <w:ind w:left="113"/>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w:t>
      </w:r>
      <w:r w:rsidRPr="00AB038A">
        <w:rPr>
          <w:rFonts w:ascii="Times New Roman" w:eastAsia="Times New Roman" w:hAnsi="Times New Roman" w:cs="Times New Roman"/>
          <w:color w:val="000000"/>
          <w:sz w:val="18"/>
          <w:szCs w:val="18"/>
          <w:lang w:eastAsia="pl-PL"/>
        </w:rPr>
        <w:t>łytę wibracyjną do wstępnego zagęszczania mieszanki, urządzenia do podgrzewania płyty wibracyjnej</w:t>
      </w:r>
    </w:p>
    <w:p w:rsidR="00AB038A" w:rsidRPr="00AB038A" w:rsidRDefault="00AB038A" w:rsidP="00AB038A">
      <w:pPr>
        <w:widowControl w:val="0"/>
        <w:shd w:val="clear" w:color="auto" w:fill="FFFFFF"/>
        <w:tabs>
          <w:tab w:val="left" w:pos="294"/>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4.</w:t>
      </w:r>
      <w:r w:rsidRPr="00AB038A">
        <w:rPr>
          <w:rFonts w:ascii="Times New Roman" w:eastAsiaTheme="minorEastAsia" w:hAnsi="Times New Roman" w:cs="Times New Roman"/>
          <w:b/>
          <w:bCs/>
          <w:color w:val="000000"/>
          <w:sz w:val="18"/>
          <w:szCs w:val="18"/>
          <w:lang w:eastAsia="pl-PL"/>
        </w:rPr>
        <w:tab/>
        <w:t>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transportu podano w SST D.00.00.00. „Wymagania ogólne" pkt.4.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4.1.</w:t>
      </w:r>
      <w:r w:rsidRPr="00AB038A">
        <w:rPr>
          <w:rFonts w:ascii="Times New Roman" w:eastAsiaTheme="minorEastAsia" w:hAnsi="Times New Roman" w:cs="Times New Roman"/>
          <w:b/>
          <w:bCs/>
          <w:color w:val="000000"/>
          <w:spacing w:val="-1"/>
          <w:sz w:val="18"/>
          <w:szCs w:val="18"/>
          <w:lang w:eastAsia="pl-PL"/>
        </w:rPr>
        <w:t>Transport mieszanki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Transport mieszanki powinien spe</w:t>
      </w:r>
      <w:r w:rsidRPr="00AB038A">
        <w:rPr>
          <w:rFonts w:ascii="Times New Roman" w:eastAsia="Times New Roman" w:hAnsi="Times New Roman" w:cs="Times New Roman"/>
          <w:color w:val="000000"/>
          <w:sz w:val="18"/>
          <w:szCs w:val="18"/>
          <w:lang w:eastAsia="pl-PL"/>
        </w:rPr>
        <w:t>łniać następujące warunki:</w:t>
      </w:r>
    </w:p>
    <w:p w:rsidR="00AB038A" w:rsidRPr="00AB038A" w:rsidRDefault="00AB038A" w:rsidP="00AB038A">
      <w:pPr>
        <w:widowControl w:val="0"/>
        <w:numPr>
          <w:ilvl w:val="0"/>
          <w:numId w:val="7"/>
        </w:numPr>
        <w:shd w:val="clear" w:color="auto" w:fill="FFFFFF"/>
        <w:tabs>
          <w:tab w:val="left" w:pos="225"/>
        </w:tabs>
        <w:autoSpaceDE w:val="0"/>
        <w:autoSpaceDN w:val="0"/>
        <w:adjustRightInd w:val="0"/>
        <w:spacing w:after="0" w:line="211" w:lineRule="exact"/>
        <w:ind w:left="113"/>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do transportu mieszanek mo</w:t>
      </w:r>
      <w:r w:rsidRPr="00AB038A">
        <w:rPr>
          <w:rFonts w:ascii="Times New Roman" w:eastAsia="Times New Roman" w:hAnsi="Times New Roman" w:cs="Times New Roman"/>
          <w:color w:val="000000"/>
          <w:sz w:val="18"/>
          <w:szCs w:val="18"/>
          <w:lang w:eastAsia="pl-PL"/>
        </w:rPr>
        <w:t>żna używać wyłącznie wywrotek / czas transportu nie może przekraczać 1 godziny (około 30km) /</w:t>
      </w:r>
    </w:p>
    <w:p w:rsidR="00AB038A" w:rsidRPr="00AB038A" w:rsidRDefault="00AB038A" w:rsidP="00AB038A">
      <w:pPr>
        <w:widowControl w:val="0"/>
        <w:numPr>
          <w:ilvl w:val="0"/>
          <w:numId w:val="7"/>
        </w:numPr>
        <w:shd w:val="clear" w:color="auto" w:fill="FFFFFF"/>
        <w:tabs>
          <w:tab w:val="left" w:pos="225"/>
        </w:tabs>
        <w:autoSpaceDE w:val="0"/>
        <w:autoSpaceDN w:val="0"/>
        <w:adjustRightInd w:val="0"/>
        <w:spacing w:after="0" w:line="211" w:lineRule="exact"/>
        <w:ind w:left="113" w:right="5"/>
        <w:jc w:val="both"/>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samochody powinny by</w:t>
      </w:r>
      <w:r w:rsidRPr="00AB038A">
        <w:rPr>
          <w:rFonts w:ascii="Times New Roman" w:eastAsia="Times New Roman" w:hAnsi="Times New Roman" w:cs="Times New Roman"/>
          <w:color w:val="000000"/>
          <w:sz w:val="18"/>
          <w:szCs w:val="18"/>
          <w:lang w:eastAsia="pl-PL"/>
        </w:rPr>
        <w:t>ć o dużej ładowności, minimum 10 ton, powierzchnię wewnętrzna skrzyni wywrotek przed załadunkiem należy spryskać w niezbędnej ilości środkiem zapobiegającym przyklejaniu się mieszanki, samochody muszą być zaopatrzone w plandeki, którymi przykrywa się mieszankę w czasie transportu.</w:t>
      </w:r>
    </w:p>
    <w:p w:rsidR="00AB038A" w:rsidRPr="00AB038A" w:rsidRDefault="00AB038A" w:rsidP="00AB038A">
      <w:pPr>
        <w:widowControl w:val="0"/>
        <w:shd w:val="clear" w:color="auto" w:fill="FFFFFF"/>
        <w:tabs>
          <w:tab w:val="left" w:pos="294"/>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5.</w:t>
      </w:r>
      <w:r w:rsidRPr="00AB038A">
        <w:rPr>
          <w:rFonts w:ascii="Times New Roman" w:eastAsiaTheme="minorEastAsia" w:hAnsi="Times New Roman" w:cs="Times New Roman"/>
          <w:b/>
          <w:bCs/>
          <w:color w:val="000000"/>
          <w:sz w:val="18"/>
          <w:szCs w:val="18"/>
          <w:lang w:eastAsia="pl-PL"/>
        </w:rPr>
        <w:tab/>
        <w:t>Wykonanie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wykonania robót podano w SST D.00.00.00 „Wymagania ogólne" pkt.5.</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5.1.Przygotowanie pod</w:t>
      </w:r>
      <w:r w:rsidRPr="00AB038A">
        <w:rPr>
          <w:rFonts w:ascii="Times New Roman" w:eastAsia="Times New Roman" w:hAnsi="Times New Roman" w:cs="Times New Roman"/>
          <w:b/>
          <w:bCs/>
          <w:color w:val="000000"/>
          <w:sz w:val="18"/>
          <w:szCs w:val="18"/>
          <w:lang w:eastAsia="pl-PL"/>
        </w:rPr>
        <w:t>łoża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w:t>
      </w:r>
      <w:r w:rsidRPr="00AB038A">
        <w:rPr>
          <w:rFonts w:ascii="Times New Roman" w:eastAsia="Times New Roman" w:hAnsi="Times New Roman" w:cs="Times New Roman"/>
          <w:color w:val="000000"/>
          <w:sz w:val="18"/>
          <w:szCs w:val="18"/>
          <w:lang w:eastAsia="pl-PL"/>
        </w:rPr>
        <w:t>łoże pod układane warstwy powinno być przygotowane zgodnie z ustaleniami SST D.04.03.01. „Oczyszczenie i skropienie warstw</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konstrukcyjnych"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5.2.Projektowanie mieszanek</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Metoda projektowania polega na przyj</w:t>
      </w:r>
      <w:r w:rsidRPr="00AB038A">
        <w:rPr>
          <w:rFonts w:ascii="Times New Roman" w:eastAsia="Times New Roman" w:hAnsi="Times New Roman" w:cs="Times New Roman"/>
          <w:color w:val="000000"/>
          <w:sz w:val="18"/>
          <w:szCs w:val="18"/>
          <w:lang w:eastAsia="pl-PL"/>
        </w:rPr>
        <w:t>ęciu składu mieszanki i określeniu jej właściwości w odniesieniu do wymagań. Powinna ona</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obejmowa</w:t>
      </w:r>
      <w:r w:rsidRPr="00AB038A">
        <w:rPr>
          <w:rFonts w:ascii="Times New Roman" w:eastAsia="Times New Roman" w:hAnsi="Times New Roman" w:cs="Times New Roman"/>
          <w:color w:val="000000"/>
          <w:sz w:val="18"/>
          <w:szCs w:val="18"/>
          <w:lang w:eastAsia="pl-PL"/>
        </w:rPr>
        <w:t>ć (w kolejności wykonania):</w:t>
      </w:r>
    </w:p>
    <w:p w:rsidR="00AB038A" w:rsidRPr="00AB038A" w:rsidRDefault="00AB038A" w:rsidP="00AB038A">
      <w:pPr>
        <w:widowControl w:val="0"/>
        <w:shd w:val="clear" w:color="auto" w:fill="FFFFFF"/>
        <w:tabs>
          <w:tab w:val="left" w:pos="225"/>
        </w:tabs>
        <w:autoSpaceDE w:val="0"/>
        <w:autoSpaceDN w:val="0"/>
        <w:adjustRightInd w:val="0"/>
        <w:spacing w:after="0" w:line="211" w:lineRule="exact"/>
        <w:ind w:right="1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analiz</w:t>
      </w:r>
      <w:r w:rsidRPr="00AB038A">
        <w:rPr>
          <w:rFonts w:ascii="Times New Roman" w:eastAsia="Times New Roman" w:hAnsi="Times New Roman" w:cs="Times New Roman"/>
          <w:color w:val="000000"/>
          <w:sz w:val="18"/>
          <w:szCs w:val="18"/>
          <w:lang w:eastAsia="pl-PL"/>
        </w:rPr>
        <w:t>ę wymagań technicznych zawartych w SST, badanie materiałów - składników mieszanki; należy tu pamiętać o reprezentatywności</w:t>
      </w:r>
      <w:r w:rsidRPr="00AB038A">
        <w:rPr>
          <w:rFonts w:ascii="Times New Roman" w:eastAsia="Times New Roman" w:hAnsi="Times New Roman" w:cs="Times New Roman"/>
          <w:color w:val="000000"/>
          <w:sz w:val="18"/>
          <w:szCs w:val="18"/>
          <w:lang w:eastAsia="pl-PL"/>
        </w:rPr>
        <w:br/>
        <w:t>próbek i badań dla całych przewidzianych dostaw, przyjęcie założonego składu mieszanki, wykonanie badań laboratoryjnych w celu</w:t>
      </w:r>
      <w:r w:rsidRPr="00AB038A">
        <w:rPr>
          <w:rFonts w:ascii="Times New Roman" w:eastAsia="Times New Roman" w:hAnsi="Times New Roman" w:cs="Times New Roman"/>
          <w:color w:val="000000"/>
          <w:sz w:val="18"/>
          <w:szCs w:val="18"/>
          <w:lang w:eastAsia="pl-PL"/>
        </w:rPr>
        <w:br/>
        <w:t>porównania cech mieszanki z założonymi wymaganiami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Kruszywo do mieszanek mineralno-asfaltowych powinno spe</w:t>
      </w:r>
      <w:r w:rsidRPr="00AB038A">
        <w:rPr>
          <w:rFonts w:ascii="Times New Roman" w:eastAsia="Times New Roman" w:hAnsi="Times New Roman" w:cs="Times New Roman"/>
          <w:color w:val="000000"/>
          <w:sz w:val="18"/>
          <w:szCs w:val="18"/>
          <w:lang w:eastAsia="pl-PL"/>
        </w:rPr>
        <w:t>łniać wymagania podane w WT-1 2010.</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5.3.Wytwarzanie mieszanek mineralno-bitumicznych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Wykonawca musi posiada</w:t>
      </w:r>
      <w:r w:rsidRPr="00AB038A">
        <w:rPr>
          <w:rFonts w:ascii="Times New Roman" w:eastAsia="Times New Roman" w:hAnsi="Times New Roman" w:cs="Times New Roman"/>
          <w:color w:val="000000"/>
          <w:sz w:val="18"/>
          <w:szCs w:val="18"/>
          <w:lang w:eastAsia="pl-PL"/>
        </w:rPr>
        <w:t>ć świadectwo dopuszczenia wytwórni do ruchu przez inspekcję sanitarną i władze ochrony środowiska. Wytwórnia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musi posiada</w:t>
      </w:r>
      <w:r w:rsidRPr="00AB038A">
        <w:rPr>
          <w:rFonts w:ascii="Times New Roman" w:eastAsia="Times New Roman" w:hAnsi="Times New Roman" w:cs="Times New Roman"/>
          <w:color w:val="000000"/>
          <w:sz w:val="18"/>
          <w:szCs w:val="18"/>
          <w:lang w:eastAsia="pl-PL"/>
        </w:rPr>
        <w:t>ć pełne wyposażenie gwarantujące właściwą jakość wytwarzanej mieszanki. Minimalna i maksymalna temperatura w zbiorniku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powinna wynosi</w:t>
      </w:r>
      <w:r w:rsidRPr="00AB038A">
        <w:rPr>
          <w:rFonts w:ascii="Times New Roman" w:eastAsia="Times New Roman" w:hAnsi="Times New Roman" w:cs="Times New Roman"/>
          <w:color w:val="000000"/>
          <w:sz w:val="18"/>
          <w:szCs w:val="18"/>
          <w:lang w:eastAsia="pl-PL"/>
        </w:rPr>
        <w:t>ć 145°C - 165°C. Kruszywo powinno być wysuszone i tak podgrzane, aby mieszanka po dodaniu wypełniacza uzyskała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w:t>
      </w:r>
      <w:r w:rsidRPr="00AB038A">
        <w:rPr>
          <w:rFonts w:ascii="Times New Roman" w:eastAsia="Times New Roman" w:hAnsi="Times New Roman" w:cs="Times New Roman"/>
          <w:color w:val="000000"/>
          <w:sz w:val="18"/>
          <w:szCs w:val="18"/>
          <w:lang w:eastAsia="pl-PL"/>
        </w:rPr>
        <w:t>łaściwą temperaturę.  Maksymalna temperatura gorącego kruszywa nie powinna być wyższa o więcej niż 30°C od maksymalnej</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temperatury mieszanki mineralno-asfaltowej. Minimalna i maksymalna temperatura mieszanki mineralno-asfaltowej powinna wynosi</w:t>
      </w:r>
      <w:r w:rsidRPr="00AB038A">
        <w:rPr>
          <w:rFonts w:ascii="Times New Roman" w:eastAsia="Times New Roman" w:hAnsi="Times New Roman" w:cs="Times New Roman"/>
          <w:color w:val="000000"/>
          <w:sz w:val="18"/>
          <w:szCs w:val="18"/>
          <w:lang w:eastAsia="pl-PL"/>
        </w:rPr>
        <w:t>ć 140°C</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sectPr w:rsidR="00AB038A" w:rsidRPr="00AB038A">
          <w:pgSz w:w="11922" w:h="16854"/>
          <w:pgMar w:top="588" w:right="509" w:bottom="529" w:left="813"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- 170</w:t>
      </w:r>
      <w:r w:rsidRPr="00AB038A">
        <w:rPr>
          <w:rFonts w:ascii="Times New Roman" w:eastAsia="Times New Roman" w:hAnsi="Times New Roman" w:cs="Times New Roman"/>
          <w:color w:val="000000"/>
          <w:sz w:val="18"/>
          <w:szCs w:val="18"/>
          <w:lang w:eastAsia="pl-PL"/>
        </w:rPr>
        <w:t>°C. Mieszanka mineralno-asfaltowa przegrzana (z oznakami niebieskiego dymu w czasie wytwarzania) oraz o temperaturze niższej od</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wymaganej powinna by</w:t>
      </w:r>
      <w:r w:rsidRPr="00AB038A">
        <w:rPr>
          <w:rFonts w:ascii="Times New Roman" w:eastAsia="Times New Roman" w:hAnsi="Times New Roman" w:cs="Times New Roman"/>
          <w:color w:val="000000"/>
          <w:sz w:val="18"/>
          <w:szCs w:val="18"/>
          <w:lang w:eastAsia="pl-PL"/>
        </w:rPr>
        <w:t>ć potraktowana jako odpad produkcyjny.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5.4.Wbudowanie </w:t>
      </w:r>
      <w:r w:rsidRPr="00AB038A">
        <w:rPr>
          <w:rFonts w:ascii="Times New Roman" w:eastAsiaTheme="minorEastAsia" w:hAnsi="Times New Roman" w:cs="Times New Roman"/>
          <w:b/>
          <w:bCs/>
          <w:color w:val="000000"/>
          <w:sz w:val="18"/>
          <w:szCs w:val="18"/>
          <w:lang w:eastAsia="pl-PL"/>
        </w:rPr>
        <w:t>mieszanki</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5.4.1.Warunki przyst</w:t>
      </w:r>
      <w:r w:rsidRPr="00AB038A">
        <w:rPr>
          <w:rFonts w:ascii="Times New Roman" w:eastAsia="Times New Roman" w:hAnsi="Times New Roman" w:cs="Times New Roman"/>
          <w:b/>
          <w:bCs/>
          <w:color w:val="000000"/>
          <w:sz w:val="18"/>
          <w:szCs w:val="18"/>
          <w:lang w:eastAsia="pl-PL"/>
        </w:rPr>
        <w:t>ąpienia do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Warstwa nawierzchni z betonu asfaltowego mo</w:t>
      </w:r>
      <w:r w:rsidRPr="00AB038A">
        <w:rPr>
          <w:rFonts w:ascii="Times New Roman" w:eastAsia="Times New Roman" w:hAnsi="Times New Roman" w:cs="Times New Roman"/>
          <w:color w:val="000000"/>
          <w:sz w:val="18"/>
          <w:szCs w:val="18"/>
          <w:lang w:eastAsia="pl-PL"/>
        </w:rPr>
        <w:t>że być układana, gdy temperatura otoczenia w ciągu doby była nie niższa od 5°C. 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dopuszcza si</w:t>
      </w:r>
      <w:r w:rsidRPr="00AB038A">
        <w:rPr>
          <w:rFonts w:ascii="Times New Roman" w:eastAsia="Times New Roman" w:hAnsi="Times New Roman" w:cs="Times New Roman"/>
          <w:color w:val="000000"/>
          <w:sz w:val="18"/>
          <w:szCs w:val="18"/>
          <w:lang w:eastAsia="pl-PL"/>
        </w:rPr>
        <w:t>ę układania warstw nawierzchni z betonu asfaltowego podczas opadów atmosferycznych oraz silnego wiatru (V&gt;16m/s).</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5.4.2.Wbudowanie </w:t>
      </w:r>
      <w:r w:rsidRPr="00AB038A">
        <w:rPr>
          <w:rFonts w:ascii="Times New Roman" w:eastAsiaTheme="minorEastAsia" w:hAnsi="Times New Roman" w:cs="Times New Roman"/>
          <w:color w:val="000000"/>
          <w:sz w:val="18"/>
          <w:szCs w:val="18"/>
          <w:lang w:eastAsia="pl-PL"/>
        </w:rPr>
        <w:t>i zag</w:t>
      </w:r>
      <w:r w:rsidRPr="00AB038A">
        <w:rPr>
          <w:rFonts w:ascii="Times New Roman" w:eastAsia="Times New Roman" w:hAnsi="Times New Roman" w:cs="Times New Roman"/>
          <w:color w:val="000000"/>
          <w:sz w:val="18"/>
          <w:szCs w:val="18"/>
          <w:lang w:eastAsia="pl-PL"/>
        </w:rPr>
        <w:t xml:space="preserve">ęszczanie </w:t>
      </w:r>
      <w:r w:rsidRPr="00AB038A">
        <w:rPr>
          <w:rFonts w:ascii="Times New Roman" w:eastAsia="Times New Roman" w:hAnsi="Times New Roman" w:cs="Times New Roman"/>
          <w:b/>
          <w:bCs/>
          <w:color w:val="000000"/>
          <w:sz w:val="18"/>
          <w:szCs w:val="18"/>
          <w:lang w:eastAsia="pl-PL"/>
        </w:rPr>
        <w:t>warstw z betonu asfaltowego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Uk</w:t>
      </w:r>
      <w:r w:rsidRPr="00AB038A">
        <w:rPr>
          <w:rFonts w:ascii="Times New Roman" w:eastAsia="Times New Roman" w:hAnsi="Times New Roman" w:cs="Times New Roman"/>
          <w:color w:val="000000"/>
          <w:sz w:val="18"/>
          <w:szCs w:val="18"/>
          <w:lang w:eastAsia="pl-PL"/>
        </w:rPr>
        <w:t xml:space="preserve">ładanie mieszanki mineralno-asfaltowej może odbywać się tylko przy użyciu mechanicznej układarki o wydajności </w:t>
      </w:r>
      <w:proofErr w:type="spellStart"/>
      <w:r w:rsidRPr="00AB038A">
        <w:rPr>
          <w:rFonts w:ascii="Times New Roman" w:eastAsia="Times New Roman" w:hAnsi="Times New Roman" w:cs="Times New Roman"/>
          <w:color w:val="000000"/>
          <w:sz w:val="18"/>
          <w:szCs w:val="18"/>
          <w:lang w:eastAsia="pl-PL"/>
        </w:rPr>
        <w:t>skolerowanej</w:t>
      </w:r>
      <w:proofErr w:type="spellEnd"/>
      <w:r w:rsidRPr="00AB038A">
        <w:rPr>
          <w:rFonts w:ascii="Times New Roman" w:eastAsia="Times New Roman" w:hAnsi="Times New Roman" w:cs="Times New Roman"/>
          <w:color w:val="000000"/>
          <w:sz w:val="18"/>
          <w:szCs w:val="18"/>
          <w:lang w:eastAsia="pl-PL"/>
        </w:rPr>
        <w:t xml:space="preserve">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wydajno</w:t>
      </w:r>
      <w:r w:rsidRPr="00AB038A">
        <w:rPr>
          <w:rFonts w:ascii="Times New Roman" w:eastAsia="Times New Roman" w:hAnsi="Times New Roman" w:cs="Times New Roman"/>
          <w:color w:val="000000"/>
          <w:sz w:val="18"/>
          <w:szCs w:val="18"/>
          <w:lang w:eastAsia="pl-PL"/>
        </w:rPr>
        <w:t>ścią otaczarki i wyposażonej w sprawne urządzenia według pkt.3.2. Warstwy należy układać w miarę możliwości całą szerokością.</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Dopuszcza si</w:t>
      </w:r>
      <w:r w:rsidRPr="00AB038A">
        <w:rPr>
          <w:rFonts w:ascii="Times New Roman" w:eastAsia="Times New Roman" w:hAnsi="Times New Roman" w:cs="Times New Roman"/>
          <w:color w:val="000000"/>
          <w:sz w:val="18"/>
          <w:szCs w:val="18"/>
          <w:lang w:eastAsia="pl-PL"/>
        </w:rPr>
        <w:t>ę warstwy pasami  o mniejszej   szerokości niż szerokość jezdni  lecz przy  użyciu dwóch układarek przy  niewielkich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odleg</w:t>
      </w:r>
      <w:r w:rsidRPr="00AB038A">
        <w:rPr>
          <w:rFonts w:ascii="Times New Roman" w:eastAsia="Times New Roman" w:hAnsi="Times New Roman" w:cs="Times New Roman"/>
          <w:color w:val="000000"/>
          <w:sz w:val="18"/>
          <w:szCs w:val="18"/>
          <w:lang w:eastAsia="pl-PL"/>
        </w:rPr>
        <w:t>łościach pomiędzy nimi (metoda „gorąco na gorąco"). Przed przystąpieniem do układania, powinna być wyznaczona niweleta. 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przypadku uk</w:t>
      </w:r>
      <w:r w:rsidRPr="00AB038A">
        <w:rPr>
          <w:rFonts w:ascii="Times New Roman" w:eastAsia="Times New Roman" w:hAnsi="Times New Roman" w:cs="Times New Roman"/>
          <w:color w:val="000000"/>
          <w:sz w:val="18"/>
          <w:szCs w:val="18"/>
          <w:lang w:eastAsia="pl-PL"/>
        </w:rPr>
        <w:t>ładania warstwy wiążącej niweletę wyznacza się przy użyciu stalowej linki, po której przesuwa się czujnik urządzenia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steruj</w:t>
      </w:r>
      <w:r w:rsidRPr="00AB038A">
        <w:rPr>
          <w:rFonts w:ascii="Times New Roman" w:eastAsia="Times New Roman" w:hAnsi="Times New Roman" w:cs="Times New Roman"/>
          <w:color w:val="000000"/>
          <w:sz w:val="18"/>
          <w:szCs w:val="18"/>
          <w:lang w:eastAsia="pl-PL"/>
        </w:rPr>
        <w:t>ącego układarka. W przypadku warstwy ścieralnej niweletę określa warstwa wiążąca, na której układa się już warstwę ścieralną równej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grubo</w:t>
      </w:r>
      <w:r w:rsidRPr="00AB038A">
        <w:rPr>
          <w:rFonts w:ascii="Times New Roman" w:eastAsia="Times New Roman" w:hAnsi="Times New Roman" w:cs="Times New Roman"/>
          <w:color w:val="000000"/>
          <w:sz w:val="18"/>
          <w:szCs w:val="18"/>
          <w:lang w:eastAsia="pl-PL"/>
        </w:rPr>
        <w:t>ści. Układarkę należy podgrzać przed rozpoczęciem pracy. Układanie mieszanki musi się odbywać w sposób ciągły, bez przestoju,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jednostajna pr</w:t>
      </w:r>
      <w:r w:rsidRPr="00AB038A">
        <w:rPr>
          <w:rFonts w:ascii="Times New Roman" w:eastAsia="Times New Roman" w:hAnsi="Times New Roman" w:cs="Times New Roman"/>
          <w:color w:val="000000"/>
          <w:sz w:val="18"/>
          <w:szCs w:val="18"/>
          <w:lang w:eastAsia="pl-PL"/>
        </w:rPr>
        <w:t>ędkością w granicach 2 - 4m na minutę. Układarka powinna być stale zasilana w mieszankę tak, ażeby w zasobniku zawsze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znajdowa</w:t>
      </w:r>
      <w:r w:rsidRPr="00AB038A">
        <w:rPr>
          <w:rFonts w:ascii="Times New Roman" w:eastAsia="Times New Roman" w:hAnsi="Times New Roman" w:cs="Times New Roman"/>
          <w:color w:val="000000"/>
          <w:sz w:val="18"/>
          <w:szCs w:val="18"/>
          <w:lang w:eastAsia="pl-PL"/>
        </w:rPr>
        <w:t>ła się mieszanka. Początkowa temperatura mieszanki zagęszczonej nie powinna być niższa niż I35°C.</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Zag</w:t>
      </w:r>
      <w:r w:rsidRPr="00AB038A">
        <w:rPr>
          <w:rFonts w:ascii="Times New Roman" w:eastAsia="Times New Roman" w:hAnsi="Times New Roman" w:cs="Times New Roman"/>
          <w:color w:val="000000"/>
          <w:sz w:val="18"/>
          <w:szCs w:val="18"/>
          <w:lang w:eastAsia="pl-PL"/>
        </w:rPr>
        <w:t>ęszczanie mieszanki powinno odbywać się zgodnie ze schematem przejścia walca ustalonym na odcinku próbnym. Zagęszczanie należy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rozpoczyna</w:t>
      </w:r>
      <w:r w:rsidRPr="00AB038A">
        <w:rPr>
          <w:rFonts w:ascii="Times New Roman" w:eastAsia="Times New Roman" w:hAnsi="Times New Roman" w:cs="Times New Roman"/>
          <w:color w:val="000000"/>
          <w:sz w:val="18"/>
          <w:szCs w:val="18"/>
          <w:lang w:eastAsia="pl-PL"/>
        </w:rPr>
        <w:t>ć od krawędzi nawierzchni ku środkowi. Wskaźnik zagęszczenia ułożonych warstw powinien być zgodny z podanymi 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tablicach 8 i 9. Z</w:t>
      </w:r>
      <w:r w:rsidRPr="00AB038A">
        <w:rPr>
          <w:rFonts w:ascii="Times New Roman" w:eastAsia="Times New Roman" w:hAnsi="Times New Roman" w:cs="Times New Roman"/>
          <w:color w:val="000000"/>
          <w:sz w:val="18"/>
          <w:szCs w:val="18"/>
          <w:lang w:eastAsia="pl-PL"/>
        </w:rPr>
        <w:t>łącza w nawierzchni powinny być wykonane w linii prostej, równolegle lub prostopadle do osi drogi. Złącza w konstrukcji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wielowarstwowej powinny by</w:t>
      </w:r>
      <w:r w:rsidRPr="00AB038A">
        <w:rPr>
          <w:rFonts w:ascii="Times New Roman" w:eastAsia="Times New Roman" w:hAnsi="Times New Roman" w:cs="Times New Roman"/>
          <w:color w:val="000000"/>
          <w:sz w:val="18"/>
          <w:szCs w:val="18"/>
          <w:lang w:eastAsia="pl-PL"/>
        </w:rPr>
        <w:t>ć przesunięte względem siebie co najmniej o 15cm.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 Kontrola jako</w:t>
      </w:r>
      <w:r w:rsidRPr="00AB038A">
        <w:rPr>
          <w:rFonts w:ascii="Times New Roman" w:eastAsia="Times New Roman" w:hAnsi="Times New Roman" w:cs="Times New Roman"/>
          <w:b/>
          <w:bCs/>
          <w:color w:val="000000"/>
          <w:sz w:val="18"/>
          <w:szCs w:val="18"/>
          <w:lang w:eastAsia="pl-PL"/>
        </w:rPr>
        <w:t>ści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kontroli jakości robót podano w SST D.00.00.00. „Wymagania ogólne" pkt.6.</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6.1.Badania przed przyst</w:t>
      </w:r>
      <w:r w:rsidRPr="00AB038A">
        <w:rPr>
          <w:rFonts w:ascii="Times New Roman" w:eastAsia="Times New Roman" w:hAnsi="Times New Roman" w:cs="Times New Roman"/>
          <w:b/>
          <w:bCs/>
          <w:color w:val="000000"/>
          <w:sz w:val="18"/>
          <w:szCs w:val="18"/>
          <w:lang w:eastAsia="pl-PL"/>
        </w:rPr>
        <w:t>ąpieniem do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 przyst</w:t>
      </w:r>
      <w:r w:rsidRPr="00AB038A">
        <w:rPr>
          <w:rFonts w:ascii="Times New Roman" w:eastAsia="Times New Roman" w:hAnsi="Times New Roman" w:cs="Times New Roman"/>
          <w:color w:val="000000"/>
          <w:sz w:val="18"/>
          <w:szCs w:val="18"/>
          <w:lang w:eastAsia="pl-PL"/>
        </w:rPr>
        <w:t>ąpieniem do robót Wykonawca powinien wykonać badania lepiszcza, wypełniacza oraz kruszyw przeznaczonych do produkcji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mineralno-asfaltowej i przedstawi</w:t>
      </w:r>
      <w:r w:rsidRPr="00AB038A">
        <w:rPr>
          <w:rFonts w:ascii="Times New Roman" w:eastAsia="Times New Roman" w:hAnsi="Times New Roman" w:cs="Times New Roman"/>
          <w:color w:val="000000"/>
          <w:sz w:val="18"/>
          <w:szCs w:val="18"/>
          <w:lang w:eastAsia="pl-PL"/>
        </w:rPr>
        <w:t>ć wyniki tych badań Inspektorowi Nadzoru do akceptacji.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6.2.Badania </w:t>
      </w:r>
      <w:r w:rsidRPr="00AB038A">
        <w:rPr>
          <w:rFonts w:ascii="Times New Roman" w:eastAsiaTheme="minorEastAsia" w:hAnsi="Times New Roman" w:cs="Times New Roman"/>
          <w:b/>
          <w:bCs/>
          <w:color w:val="000000"/>
          <w:sz w:val="18"/>
          <w:szCs w:val="18"/>
          <w:lang w:eastAsia="pl-PL"/>
        </w:rPr>
        <w:t>i pomiary podczas budowy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6.2.1.Cz</w:t>
      </w:r>
      <w:r w:rsidRPr="00AB038A">
        <w:rPr>
          <w:rFonts w:ascii="Times New Roman" w:eastAsia="Times New Roman" w:hAnsi="Times New Roman" w:cs="Times New Roman"/>
          <w:color w:val="000000"/>
          <w:sz w:val="18"/>
          <w:szCs w:val="18"/>
          <w:lang w:eastAsia="pl-PL"/>
        </w:rPr>
        <w:t xml:space="preserve">ęstotliwość i zakres </w:t>
      </w:r>
      <w:r w:rsidRPr="00AB038A">
        <w:rPr>
          <w:rFonts w:ascii="Times New Roman" w:eastAsia="Times New Roman" w:hAnsi="Times New Roman" w:cs="Times New Roman"/>
          <w:b/>
          <w:bCs/>
          <w:color w:val="000000"/>
          <w:sz w:val="18"/>
          <w:szCs w:val="18"/>
          <w:lang w:eastAsia="pl-PL"/>
        </w:rPr>
        <w:t>badań i pomiarów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u w:val="single"/>
          <w:lang w:eastAsia="pl-PL"/>
        </w:rPr>
        <w:t>Tablica 10. Cz</w:t>
      </w:r>
      <w:r w:rsidRPr="00AB038A">
        <w:rPr>
          <w:rFonts w:ascii="Times New Roman" w:eastAsia="Times New Roman" w:hAnsi="Times New Roman" w:cs="Times New Roman"/>
          <w:color w:val="000000"/>
          <w:sz w:val="18"/>
          <w:szCs w:val="18"/>
          <w:u w:val="single"/>
          <w:lang w:eastAsia="pl-PL"/>
        </w:rPr>
        <w:t>ęstotliwość oraz zakres badań i pomiarów podczas wytwarzania mieszanki mineralno-asfaltowej</w:t>
      </w:r>
    </w:p>
    <w:tbl>
      <w:tblPr>
        <w:tblW w:w="0" w:type="auto"/>
        <w:tblInd w:w="40" w:type="dxa"/>
        <w:tblLayout w:type="fixed"/>
        <w:tblCellMar>
          <w:left w:w="40" w:type="dxa"/>
          <w:right w:w="40" w:type="dxa"/>
        </w:tblCellMar>
        <w:tblLook w:val="0000" w:firstRow="0" w:lastRow="0" w:firstColumn="0" w:lastColumn="0" w:noHBand="0" w:noVBand="0"/>
      </w:tblPr>
      <w:tblGrid>
        <w:gridCol w:w="460"/>
        <w:gridCol w:w="5177"/>
        <w:gridCol w:w="3801"/>
      </w:tblGrid>
      <w:tr w:rsidR="00AB038A" w:rsidRPr="00AB038A" w:rsidTr="000361B9">
        <w:trPr>
          <w:trHeight w:hRule="exact" w:val="456"/>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Lp.</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Wyszczeg</w:t>
            </w:r>
            <w:r w:rsidRPr="00AB038A">
              <w:rPr>
                <w:rFonts w:ascii="Times New Roman" w:eastAsia="Times New Roman" w:hAnsi="Times New Roman" w:cs="Times New Roman"/>
                <w:color w:val="000000"/>
                <w:sz w:val="18"/>
                <w:szCs w:val="18"/>
                <w:lang w:eastAsia="pl-PL"/>
              </w:rPr>
              <w:t>ólnienie badań</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11" w:lineRule="exact"/>
              <w:ind w:right="15"/>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Cz</w:t>
            </w:r>
            <w:r w:rsidRPr="00AB038A">
              <w:rPr>
                <w:rFonts w:ascii="Times New Roman" w:eastAsia="Times New Roman" w:hAnsi="Times New Roman" w:cs="Times New Roman"/>
                <w:color w:val="000000"/>
                <w:sz w:val="18"/>
                <w:szCs w:val="18"/>
                <w:lang w:eastAsia="pl-PL"/>
              </w:rPr>
              <w:t xml:space="preserve">ęstotliwość </w:t>
            </w:r>
            <w:r w:rsidRPr="00AB038A">
              <w:rPr>
                <w:rFonts w:ascii="Times New Roman" w:eastAsia="Times New Roman" w:hAnsi="Times New Roman" w:cs="Times New Roman"/>
                <w:b/>
                <w:bCs/>
                <w:color w:val="000000"/>
                <w:sz w:val="18"/>
                <w:szCs w:val="18"/>
                <w:lang w:eastAsia="pl-PL"/>
              </w:rPr>
              <w:t>badań, minimalna liczba badań na dziennej działce roboczej</w:t>
            </w:r>
          </w:p>
        </w:tc>
      </w:tr>
      <w:tr w:rsidR="00AB038A" w:rsidRPr="00AB038A" w:rsidTr="000361B9">
        <w:trPr>
          <w:trHeight w:hRule="exact" w:val="269"/>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Uziarnienie mieszanki mineralnej</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2 pr</w:t>
            </w:r>
            <w:r w:rsidRPr="00AB038A">
              <w:rPr>
                <w:rFonts w:ascii="Times New Roman" w:eastAsia="Times New Roman" w:hAnsi="Times New Roman" w:cs="Times New Roman"/>
                <w:color w:val="000000"/>
                <w:sz w:val="16"/>
                <w:szCs w:val="16"/>
                <w:lang w:eastAsia="pl-PL"/>
              </w:rPr>
              <w:t>óbki</w:t>
            </w:r>
          </w:p>
        </w:tc>
      </w:tr>
      <w:tr w:rsidR="00AB038A" w:rsidRPr="00AB038A" w:rsidTr="000361B9">
        <w:trPr>
          <w:trHeight w:hRule="exact" w:val="382"/>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pacing w:val="-8"/>
                <w:sz w:val="18"/>
                <w:szCs w:val="18"/>
                <w:lang w:eastAsia="pl-PL"/>
              </w:rPr>
              <w:t>Skiad</w:t>
            </w:r>
            <w:proofErr w:type="spellEnd"/>
            <w:r w:rsidRPr="00AB038A">
              <w:rPr>
                <w:rFonts w:ascii="Times New Roman" w:eastAsiaTheme="minorEastAsia" w:hAnsi="Times New Roman" w:cs="Times New Roman"/>
                <w:color w:val="000000"/>
                <w:spacing w:val="-8"/>
                <w:sz w:val="18"/>
                <w:szCs w:val="18"/>
                <w:lang w:eastAsia="pl-PL"/>
              </w:rPr>
              <w:t xml:space="preserve"> mieszanki mineralno-asfaltowej pobranej w wytw</w:t>
            </w:r>
            <w:r w:rsidRPr="00AB038A">
              <w:rPr>
                <w:rFonts w:ascii="Times New Roman" w:eastAsia="Times New Roman" w:hAnsi="Times New Roman" w:cs="Times New Roman"/>
                <w:color w:val="000000"/>
                <w:spacing w:val="-8"/>
                <w:sz w:val="18"/>
                <w:szCs w:val="18"/>
                <w:lang w:eastAsia="pl-PL"/>
              </w:rPr>
              <w:t>órni</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tabs>
                <w:tab w:val="left" w:pos="206"/>
              </w:tabs>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1</w:t>
            </w:r>
            <w:r w:rsidRPr="00AB038A">
              <w:rPr>
                <w:rFonts w:ascii="Times New Roman" w:eastAsiaTheme="minorEastAsia" w:hAnsi="Times New Roman" w:cs="Times New Roman"/>
                <w:color w:val="000000"/>
                <w:sz w:val="16"/>
                <w:szCs w:val="16"/>
                <w:lang w:eastAsia="pl-PL"/>
              </w:rPr>
              <w:tab/>
              <w:t>pr</w:t>
            </w:r>
            <w:r w:rsidRPr="00AB038A">
              <w:rPr>
                <w:rFonts w:ascii="Times New Roman" w:eastAsia="Times New Roman" w:hAnsi="Times New Roman" w:cs="Times New Roman"/>
                <w:color w:val="000000"/>
                <w:sz w:val="16"/>
                <w:szCs w:val="16"/>
                <w:lang w:eastAsia="pl-PL"/>
              </w:rPr>
              <w:t>óbka przy produkcji do 500Mg</w:t>
            </w:r>
          </w:p>
          <w:p w:rsidR="00AB038A" w:rsidRPr="00AB038A" w:rsidRDefault="00AB038A" w:rsidP="00AB038A">
            <w:pPr>
              <w:widowControl w:val="0"/>
              <w:shd w:val="clear" w:color="auto" w:fill="FFFFFF"/>
              <w:tabs>
                <w:tab w:val="left" w:pos="206"/>
              </w:tabs>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2</w:t>
            </w:r>
            <w:r w:rsidRPr="00AB038A">
              <w:rPr>
                <w:rFonts w:ascii="Times New Roman" w:eastAsiaTheme="minorEastAsia" w:hAnsi="Times New Roman" w:cs="Times New Roman"/>
                <w:color w:val="000000"/>
                <w:sz w:val="16"/>
                <w:szCs w:val="16"/>
                <w:lang w:eastAsia="pl-PL"/>
              </w:rPr>
              <w:tab/>
              <w:t>pr</w:t>
            </w:r>
            <w:r w:rsidRPr="00AB038A">
              <w:rPr>
                <w:rFonts w:ascii="Times New Roman" w:eastAsia="Times New Roman" w:hAnsi="Times New Roman" w:cs="Times New Roman"/>
                <w:color w:val="000000"/>
                <w:sz w:val="16"/>
                <w:szCs w:val="16"/>
                <w:lang w:eastAsia="pl-PL"/>
              </w:rPr>
              <w:t>óbki przy produkcji ponad 500M&amp;</w:t>
            </w:r>
          </w:p>
        </w:tc>
      </w:tr>
      <w:tr w:rsidR="00AB038A" w:rsidRPr="00AB038A" w:rsidTr="000361B9">
        <w:trPr>
          <w:trHeight w:hRule="exact" w:val="269"/>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w:t>
            </w:r>
            <w:r w:rsidRPr="00AB038A">
              <w:rPr>
                <w:rFonts w:ascii="Times New Roman" w:eastAsia="Times New Roman" w:hAnsi="Times New Roman" w:cs="Times New Roman"/>
                <w:color w:val="000000"/>
                <w:sz w:val="18"/>
                <w:szCs w:val="18"/>
                <w:lang w:eastAsia="pl-PL"/>
              </w:rPr>
              <w:t>łaściwości asfaltu</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dla ka</w:t>
            </w:r>
            <w:r w:rsidRPr="00AB038A">
              <w:rPr>
                <w:rFonts w:ascii="Times New Roman" w:eastAsia="Times New Roman" w:hAnsi="Times New Roman" w:cs="Times New Roman"/>
                <w:color w:val="000000"/>
                <w:sz w:val="16"/>
                <w:szCs w:val="16"/>
                <w:lang w:eastAsia="pl-PL"/>
              </w:rPr>
              <w:t>żdej dostawy (cysterny)</w:t>
            </w:r>
          </w:p>
        </w:tc>
      </w:tr>
      <w:tr w:rsidR="00AB038A" w:rsidRPr="00AB038A" w:rsidTr="000361B9">
        <w:trPr>
          <w:trHeight w:hRule="exact" w:val="274"/>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w:t>
            </w:r>
            <w:r w:rsidRPr="00AB038A">
              <w:rPr>
                <w:rFonts w:ascii="Times New Roman" w:eastAsia="Times New Roman" w:hAnsi="Times New Roman" w:cs="Times New Roman"/>
                <w:color w:val="000000"/>
                <w:sz w:val="18"/>
                <w:szCs w:val="18"/>
                <w:lang w:eastAsia="pl-PL"/>
              </w:rPr>
              <w:t>łaściwości wypełniacza</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 xml:space="preserve">1 </w:t>
            </w:r>
            <w:proofErr w:type="spellStart"/>
            <w:r w:rsidRPr="00AB038A">
              <w:rPr>
                <w:rFonts w:ascii="Times New Roman" w:eastAsiaTheme="minorEastAsia" w:hAnsi="Times New Roman" w:cs="Times New Roman"/>
                <w:color w:val="000000"/>
                <w:sz w:val="16"/>
                <w:szCs w:val="16"/>
                <w:lang w:eastAsia="pl-PL"/>
              </w:rPr>
              <w:t>nalOOMg</w:t>
            </w:r>
            <w:proofErr w:type="spellEnd"/>
          </w:p>
        </w:tc>
      </w:tr>
      <w:tr w:rsidR="00AB038A" w:rsidRPr="00AB038A" w:rsidTr="000361B9">
        <w:trPr>
          <w:trHeight w:hRule="exact" w:val="255"/>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w:t>
            </w:r>
            <w:r w:rsidRPr="00AB038A">
              <w:rPr>
                <w:rFonts w:ascii="Times New Roman" w:eastAsia="Times New Roman" w:hAnsi="Times New Roman" w:cs="Times New Roman"/>
                <w:color w:val="000000"/>
                <w:sz w:val="18"/>
                <w:szCs w:val="18"/>
                <w:lang w:eastAsia="pl-PL"/>
              </w:rPr>
              <w:t>łaściwości kruszywa</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1 na200Mg i przy ka</w:t>
            </w:r>
            <w:r w:rsidRPr="00AB038A">
              <w:rPr>
                <w:rFonts w:ascii="Times New Roman" w:eastAsia="Times New Roman" w:hAnsi="Times New Roman" w:cs="Times New Roman"/>
                <w:color w:val="000000"/>
                <w:sz w:val="16"/>
                <w:szCs w:val="16"/>
                <w:lang w:eastAsia="pl-PL"/>
              </w:rPr>
              <w:t>żdej zmianie</w:t>
            </w:r>
          </w:p>
        </w:tc>
      </w:tr>
      <w:tr w:rsidR="00AB038A" w:rsidRPr="00AB038A" w:rsidTr="000361B9">
        <w:trPr>
          <w:trHeight w:hRule="exact" w:val="269"/>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Temperatura sk</w:t>
            </w:r>
            <w:r w:rsidRPr="00AB038A">
              <w:rPr>
                <w:rFonts w:ascii="Times New Roman" w:eastAsia="Times New Roman" w:hAnsi="Times New Roman" w:cs="Times New Roman"/>
                <w:color w:val="000000"/>
                <w:sz w:val="18"/>
                <w:szCs w:val="18"/>
                <w:lang w:eastAsia="pl-PL"/>
              </w:rPr>
              <w:t>ładników mieszanki mineralno-asfaltowej</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doz</w:t>
            </w:r>
            <w:r w:rsidRPr="00AB038A">
              <w:rPr>
                <w:rFonts w:ascii="Times New Roman" w:eastAsia="Times New Roman" w:hAnsi="Times New Roman" w:cs="Times New Roman"/>
                <w:color w:val="000000"/>
                <w:sz w:val="16"/>
                <w:szCs w:val="16"/>
                <w:lang w:eastAsia="pl-PL"/>
              </w:rPr>
              <w:t>ór ciągły</w:t>
            </w:r>
          </w:p>
        </w:tc>
      </w:tr>
      <w:tr w:rsidR="00AB038A" w:rsidRPr="00AB038A" w:rsidTr="000361B9">
        <w:trPr>
          <w:trHeight w:hRule="exact" w:val="269"/>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7.</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Temperatura mieszanki mineralno-asfaltowej</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ka</w:t>
            </w:r>
            <w:r w:rsidRPr="00AB038A">
              <w:rPr>
                <w:rFonts w:ascii="Times New Roman" w:eastAsia="Times New Roman" w:hAnsi="Times New Roman" w:cs="Times New Roman"/>
                <w:color w:val="000000"/>
                <w:sz w:val="16"/>
                <w:szCs w:val="16"/>
                <w:lang w:eastAsia="pl-PL"/>
              </w:rPr>
              <w:t>żdy pojazd przy załadunku i w czasie wbudowania</w:t>
            </w:r>
          </w:p>
        </w:tc>
      </w:tr>
      <w:tr w:rsidR="00AB038A" w:rsidRPr="00AB038A" w:rsidTr="000361B9">
        <w:trPr>
          <w:trHeight w:hRule="exact" w:val="255"/>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Wygl</w:t>
            </w:r>
            <w:r w:rsidRPr="00AB038A">
              <w:rPr>
                <w:rFonts w:ascii="Times New Roman" w:eastAsia="Times New Roman" w:hAnsi="Times New Roman" w:cs="Times New Roman"/>
                <w:color w:val="000000"/>
                <w:sz w:val="18"/>
                <w:szCs w:val="18"/>
                <w:lang w:eastAsia="pl-PL"/>
              </w:rPr>
              <w:t>ąd mieszanki mineralno-asfaltowej</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Jw.</w:t>
            </w:r>
          </w:p>
        </w:tc>
      </w:tr>
      <w:tr w:rsidR="00AB038A" w:rsidRPr="00AB038A" w:rsidTr="000361B9">
        <w:trPr>
          <w:trHeight w:hRule="exact" w:val="304"/>
        </w:trPr>
        <w:tc>
          <w:tcPr>
            <w:tcW w:w="46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w:t>
            </w:r>
          </w:p>
        </w:tc>
        <w:tc>
          <w:tcPr>
            <w:tcW w:w="5177"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8"/>
                <w:sz w:val="18"/>
                <w:szCs w:val="18"/>
                <w:lang w:eastAsia="pl-PL"/>
              </w:rPr>
              <w:t>W</w:t>
            </w:r>
            <w:r w:rsidRPr="00AB038A">
              <w:rPr>
                <w:rFonts w:ascii="Times New Roman" w:eastAsia="Times New Roman" w:hAnsi="Times New Roman" w:cs="Times New Roman"/>
                <w:color w:val="000000"/>
                <w:spacing w:val="-8"/>
                <w:sz w:val="18"/>
                <w:szCs w:val="18"/>
                <w:lang w:eastAsia="pl-PL"/>
              </w:rPr>
              <w:t>łaściwości próbek mieszanki mineralno-asfaltowej pobranej w wytwórni</w:t>
            </w:r>
          </w:p>
        </w:tc>
        <w:tc>
          <w:tcPr>
            <w:tcW w:w="3801"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Jeden raz dziennie</w:t>
            </w:r>
          </w:p>
        </w:tc>
      </w:tr>
    </w:tbl>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6.2.2.Uziarnienie </w:t>
      </w:r>
      <w:r w:rsidRPr="00AB038A">
        <w:rPr>
          <w:rFonts w:ascii="Times New Roman" w:eastAsiaTheme="minorEastAsia" w:hAnsi="Times New Roman" w:cs="Times New Roman"/>
          <w:b/>
          <w:bCs/>
          <w:color w:val="000000"/>
          <w:sz w:val="18"/>
          <w:szCs w:val="18"/>
          <w:lang w:eastAsia="pl-PL"/>
        </w:rPr>
        <w:t>mieszanki mineralnej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w:t>
      </w:r>
      <w:r w:rsidRPr="00AB038A">
        <w:rPr>
          <w:rFonts w:ascii="Times New Roman" w:eastAsia="Times New Roman" w:hAnsi="Times New Roman" w:cs="Times New Roman"/>
          <w:color w:val="000000"/>
          <w:sz w:val="18"/>
          <w:szCs w:val="18"/>
          <w:lang w:eastAsia="pl-PL"/>
        </w:rPr>
        <w:t>óbki do badań mieszanki mineralnej należy pobrać po wymieszaniu kruszyw, a przed podaniem asfaltu. Krzywa uziarnienia powinna być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zgodna z zaprojektowan</w:t>
      </w:r>
      <w:r w:rsidRPr="00AB038A">
        <w:rPr>
          <w:rFonts w:ascii="Times New Roman" w:eastAsia="Times New Roman" w:hAnsi="Times New Roman" w:cs="Times New Roman"/>
          <w:color w:val="000000"/>
          <w:sz w:val="18"/>
          <w:szCs w:val="18"/>
          <w:lang w:eastAsia="pl-PL"/>
        </w:rPr>
        <w:t>ą w recepcie laboratoryjnej wg PN-EN 933-1.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6.2.3.Sk</w:t>
      </w:r>
      <w:r w:rsidRPr="00AB038A">
        <w:rPr>
          <w:rFonts w:ascii="Times New Roman" w:eastAsia="Times New Roman" w:hAnsi="Times New Roman" w:cs="Times New Roman"/>
          <w:color w:val="000000"/>
          <w:sz w:val="18"/>
          <w:szCs w:val="18"/>
          <w:lang w:eastAsia="pl-PL"/>
        </w:rPr>
        <w:t xml:space="preserve">ład </w:t>
      </w:r>
      <w:r w:rsidRPr="00AB038A">
        <w:rPr>
          <w:rFonts w:ascii="Times New Roman" w:eastAsia="Times New Roman" w:hAnsi="Times New Roman" w:cs="Times New Roman"/>
          <w:b/>
          <w:bCs/>
          <w:color w:val="000000"/>
          <w:sz w:val="18"/>
          <w:szCs w:val="18"/>
          <w:lang w:eastAsia="pl-PL"/>
        </w:rPr>
        <w:t>mieszanki mineralno-asfaltowej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Badanie sk</w:t>
      </w:r>
      <w:r w:rsidRPr="00AB038A">
        <w:rPr>
          <w:rFonts w:ascii="Times New Roman" w:eastAsia="Times New Roman" w:hAnsi="Times New Roman" w:cs="Times New Roman"/>
          <w:color w:val="000000"/>
          <w:sz w:val="18"/>
          <w:szCs w:val="18"/>
          <w:lang w:eastAsia="pl-PL"/>
        </w:rPr>
        <w:t>ładu mieszanki mineralno-asfaltowej polega na wykonaniu ekstrakcji według PN-S-04001. Wyniki powinny być zgodne z receptą</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laboratoryjn</w:t>
      </w:r>
      <w:r w:rsidRPr="00AB038A">
        <w:rPr>
          <w:rFonts w:ascii="Times New Roman" w:eastAsia="Times New Roman" w:hAnsi="Times New Roman" w:cs="Times New Roman"/>
          <w:color w:val="000000"/>
          <w:sz w:val="18"/>
          <w:szCs w:val="18"/>
          <w:lang w:eastAsia="pl-PL"/>
        </w:rPr>
        <w:t>ą z tolerancja określoną w pkt.2.3.1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6.2.4.Badania w</w:t>
      </w:r>
      <w:r w:rsidRPr="00AB038A">
        <w:rPr>
          <w:rFonts w:ascii="Times New Roman" w:eastAsia="Times New Roman" w:hAnsi="Times New Roman" w:cs="Times New Roman"/>
          <w:b/>
          <w:bCs/>
          <w:color w:val="000000"/>
          <w:sz w:val="18"/>
          <w:szCs w:val="18"/>
          <w:lang w:eastAsia="pl-PL"/>
        </w:rPr>
        <w:t>łaściwości asfaltu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Dla ka</w:t>
      </w:r>
      <w:r w:rsidRPr="00AB038A">
        <w:rPr>
          <w:rFonts w:ascii="Times New Roman" w:eastAsia="Times New Roman" w:hAnsi="Times New Roman" w:cs="Times New Roman"/>
          <w:color w:val="000000"/>
          <w:sz w:val="18"/>
          <w:szCs w:val="18"/>
          <w:lang w:eastAsia="pl-PL"/>
        </w:rPr>
        <w:t>żdej cysterny należy określić właściwości asfaltu zgodnie z pkt.2.2.3.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6.2.5.Badania w</w:t>
      </w:r>
      <w:r w:rsidRPr="00AB038A">
        <w:rPr>
          <w:rFonts w:ascii="Times New Roman" w:eastAsia="Times New Roman" w:hAnsi="Times New Roman" w:cs="Times New Roman"/>
          <w:b/>
          <w:bCs/>
          <w:color w:val="000000"/>
          <w:sz w:val="18"/>
          <w:szCs w:val="18"/>
          <w:lang w:eastAsia="pl-PL"/>
        </w:rPr>
        <w:t>łaściwości wypełniacza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Na ka</w:t>
      </w:r>
      <w:r w:rsidRPr="00AB038A">
        <w:rPr>
          <w:rFonts w:ascii="Times New Roman" w:eastAsia="Times New Roman" w:hAnsi="Times New Roman" w:cs="Times New Roman"/>
          <w:color w:val="000000"/>
          <w:sz w:val="18"/>
          <w:szCs w:val="18"/>
          <w:lang w:eastAsia="pl-PL"/>
        </w:rPr>
        <w:t xml:space="preserve">żde </w:t>
      </w:r>
      <w:proofErr w:type="spellStart"/>
      <w:r w:rsidRPr="00AB038A">
        <w:rPr>
          <w:rFonts w:ascii="Times New Roman" w:eastAsia="Times New Roman" w:hAnsi="Times New Roman" w:cs="Times New Roman"/>
          <w:color w:val="000000"/>
          <w:sz w:val="18"/>
          <w:szCs w:val="18"/>
          <w:lang w:eastAsia="pl-PL"/>
        </w:rPr>
        <w:t>lOOMg</w:t>
      </w:r>
      <w:proofErr w:type="spellEnd"/>
      <w:r w:rsidRPr="00AB038A">
        <w:rPr>
          <w:rFonts w:ascii="Times New Roman" w:eastAsia="Times New Roman" w:hAnsi="Times New Roman" w:cs="Times New Roman"/>
          <w:color w:val="000000"/>
          <w:sz w:val="18"/>
          <w:szCs w:val="18"/>
          <w:lang w:eastAsia="pl-PL"/>
        </w:rPr>
        <w:t xml:space="preserve"> zużytego wypełniacza należy określić właściwości wypełniacza podane w pkt.2.2.2.</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6.2.6.Badania w</w:t>
      </w:r>
      <w:r w:rsidRPr="00AB038A">
        <w:rPr>
          <w:rFonts w:ascii="Times New Roman" w:eastAsia="Times New Roman" w:hAnsi="Times New Roman" w:cs="Times New Roman"/>
          <w:b/>
          <w:bCs/>
          <w:color w:val="000000"/>
          <w:sz w:val="18"/>
          <w:szCs w:val="18"/>
          <w:lang w:eastAsia="pl-PL"/>
        </w:rPr>
        <w:t>łaściwości kruszywa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 cz</w:t>
      </w:r>
      <w:r w:rsidRPr="00AB038A">
        <w:rPr>
          <w:rFonts w:ascii="Times New Roman" w:eastAsia="Times New Roman" w:hAnsi="Times New Roman" w:cs="Times New Roman"/>
          <w:color w:val="000000"/>
          <w:sz w:val="18"/>
          <w:szCs w:val="18"/>
          <w:lang w:eastAsia="pl-PL"/>
        </w:rPr>
        <w:t>ęstotliwością podaną w tablicy 11 należy dla każdej partii kruszywa wykonać badania niepełne, zgodnie z PN-EN-13043.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6.2.7.Pomiar </w:t>
      </w:r>
      <w:r w:rsidRPr="00AB038A">
        <w:rPr>
          <w:rFonts w:ascii="Times New Roman" w:eastAsiaTheme="minorEastAsia" w:hAnsi="Times New Roman" w:cs="Times New Roman"/>
          <w:b/>
          <w:bCs/>
          <w:color w:val="000000"/>
          <w:sz w:val="18"/>
          <w:szCs w:val="18"/>
          <w:lang w:eastAsia="pl-PL"/>
        </w:rPr>
        <w:t>temperatury sk</w:t>
      </w:r>
      <w:r w:rsidRPr="00AB038A">
        <w:rPr>
          <w:rFonts w:ascii="Times New Roman" w:eastAsia="Times New Roman" w:hAnsi="Times New Roman" w:cs="Times New Roman"/>
          <w:b/>
          <w:bCs/>
          <w:color w:val="000000"/>
          <w:sz w:val="18"/>
          <w:szCs w:val="18"/>
          <w:lang w:eastAsia="pl-PL"/>
        </w:rPr>
        <w:t>ładników mieszanki mineralno-asfaltowej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Pomiar temperatury sk</w:t>
      </w:r>
      <w:r w:rsidRPr="00AB038A">
        <w:rPr>
          <w:rFonts w:ascii="Times New Roman" w:eastAsia="Times New Roman" w:hAnsi="Times New Roman" w:cs="Times New Roman"/>
          <w:color w:val="000000"/>
          <w:sz w:val="18"/>
          <w:szCs w:val="18"/>
          <w:lang w:eastAsia="pl-PL"/>
        </w:rPr>
        <w:t>ładników mieszanki mineralno-asfaltowej polega na odczytaniu temperatury na skali odpowiedniego termometru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zamontowanego na otaczarce. Temperatura powinna by</w:t>
      </w:r>
      <w:r w:rsidRPr="00AB038A">
        <w:rPr>
          <w:rFonts w:ascii="Times New Roman" w:eastAsia="Times New Roman" w:hAnsi="Times New Roman" w:cs="Times New Roman"/>
          <w:color w:val="000000"/>
          <w:sz w:val="18"/>
          <w:szCs w:val="18"/>
          <w:lang w:eastAsia="pl-PL"/>
        </w:rPr>
        <w:t>ć zgodna z wymaganiami w recepcie laboratoryjnej i pkt.5.3. niniejszej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6,2.8.Pomiar temperatury mieszanki mineralno-asfaltowej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Pomiar temperatury polega na kilkakrotnym zanurzeniu termometru w mieszance  i odczytaniu temperatury wg PN-EN-12697-13.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Dok</w:t>
      </w:r>
      <w:r w:rsidRPr="00AB038A">
        <w:rPr>
          <w:rFonts w:ascii="Times New Roman" w:eastAsia="Times New Roman" w:hAnsi="Times New Roman" w:cs="Times New Roman"/>
          <w:color w:val="000000"/>
          <w:sz w:val="18"/>
          <w:szCs w:val="18"/>
          <w:lang w:eastAsia="pl-PL"/>
        </w:rPr>
        <w:t>ładność pomiaru ± 2°C.</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6.2.9.Sprawdzenie wygl</w:t>
      </w:r>
      <w:r w:rsidRPr="00AB038A">
        <w:rPr>
          <w:rFonts w:ascii="Times New Roman" w:eastAsia="Times New Roman" w:hAnsi="Times New Roman" w:cs="Times New Roman"/>
          <w:b/>
          <w:bCs/>
          <w:color w:val="000000"/>
          <w:sz w:val="18"/>
          <w:szCs w:val="18"/>
          <w:lang w:eastAsia="pl-PL"/>
        </w:rPr>
        <w:t>ądu mieszanki mineralno-asfaltowej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Sprawdzenie wygl</w:t>
      </w:r>
      <w:r w:rsidRPr="00AB038A">
        <w:rPr>
          <w:rFonts w:ascii="Times New Roman" w:eastAsia="Times New Roman" w:hAnsi="Times New Roman" w:cs="Times New Roman"/>
          <w:color w:val="000000"/>
          <w:sz w:val="18"/>
          <w:szCs w:val="18"/>
          <w:lang w:eastAsia="pl-PL"/>
        </w:rPr>
        <w:t>ądu mieszanki mineralno-asfaltowej polega na ocenie wizualnej jej wyglądu w czasie produkcji, załadunku i wbudowania.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6.2.10.W</w:t>
      </w:r>
      <w:r w:rsidRPr="00AB038A">
        <w:rPr>
          <w:rFonts w:ascii="Times New Roman" w:eastAsia="Times New Roman" w:hAnsi="Times New Roman" w:cs="Times New Roman"/>
          <w:b/>
          <w:bCs/>
          <w:color w:val="000000"/>
          <w:sz w:val="18"/>
          <w:szCs w:val="18"/>
          <w:lang w:eastAsia="pl-PL"/>
        </w:rPr>
        <w:t>łaściwości mieszanki mineralno-asfaltowej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w:t>
      </w:r>
      <w:r w:rsidRPr="00AB038A">
        <w:rPr>
          <w:rFonts w:ascii="Times New Roman" w:eastAsia="Times New Roman" w:hAnsi="Times New Roman" w:cs="Times New Roman"/>
          <w:color w:val="000000"/>
          <w:sz w:val="18"/>
          <w:szCs w:val="18"/>
          <w:lang w:eastAsia="pl-PL"/>
        </w:rPr>
        <w:t>łaściwości mieszanki mineralno-asfaltowej należy określać na próbkach zagęszczonych metodą Marshalla.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Dopuszczalne warto</w:t>
      </w:r>
      <w:r w:rsidRPr="00AB038A">
        <w:rPr>
          <w:rFonts w:ascii="Times New Roman" w:eastAsia="Times New Roman" w:hAnsi="Times New Roman" w:cs="Times New Roman"/>
          <w:color w:val="000000"/>
          <w:sz w:val="18"/>
          <w:szCs w:val="18"/>
          <w:lang w:eastAsia="pl-PL"/>
        </w:rPr>
        <w:t>ści odchyłek i tolerancje zawarte są w WT-2 Nawierzchnie asfaltowe 2010.</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6.3.1.Cz</w:t>
      </w:r>
      <w:r w:rsidRPr="00AB038A">
        <w:rPr>
          <w:rFonts w:ascii="Times New Roman" w:eastAsia="Times New Roman" w:hAnsi="Times New Roman" w:cs="Times New Roman"/>
          <w:color w:val="000000"/>
          <w:sz w:val="18"/>
          <w:szCs w:val="18"/>
          <w:lang w:eastAsia="pl-PL"/>
        </w:rPr>
        <w:t xml:space="preserve">ęstotliwość oraz zakres </w:t>
      </w:r>
      <w:r w:rsidRPr="00AB038A">
        <w:rPr>
          <w:rFonts w:ascii="Times New Roman" w:eastAsia="Times New Roman" w:hAnsi="Times New Roman" w:cs="Times New Roman"/>
          <w:b/>
          <w:bCs/>
          <w:color w:val="000000"/>
          <w:sz w:val="18"/>
          <w:szCs w:val="18"/>
          <w:lang w:eastAsia="pl-PL"/>
        </w:rPr>
        <w:t>badań i pomiarów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Tablica 11</w:t>
      </w:r>
      <w:r w:rsidRPr="00AB038A">
        <w:rPr>
          <w:rFonts w:ascii="Times New Roman" w:eastAsiaTheme="minorEastAsia" w:hAnsi="Times New Roman" w:cs="Times New Roman"/>
          <w:color w:val="000000"/>
          <w:sz w:val="18"/>
          <w:szCs w:val="18"/>
          <w:u w:val="single"/>
          <w:lang w:eastAsia="pl-PL"/>
        </w:rPr>
        <w:t>. Cz</w:t>
      </w:r>
      <w:r w:rsidRPr="00AB038A">
        <w:rPr>
          <w:rFonts w:ascii="Times New Roman" w:eastAsia="Times New Roman" w:hAnsi="Times New Roman" w:cs="Times New Roman"/>
          <w:color w:val="000000"/>
          <w:sz w:val="18"/>
          <w:szCs w:val="18"/>
          <w:u w:val="single"/>
          <w:lang w:eastAsia="pl-PL"/>
        </w:rPr>
        <w:t>ęstotliwość oraz zakres badań i pomiarów wykonanej warstwy</w:t>
      </w:r>
    </w:p>
    <w:tbl>
      <w:tblPr>
        <w:tblW w:w="0" w:type="auto"/>
        <w:tblInd w:w="40" w:type="dxa"/>
        <w:tblLayout w:type="fixed"/>
        <w:tblCellMar>
          <w:left w:w="40" w:type="dxa"/>
          <w:right w:w="40" w:type="dxa"/>
        </w:tblCellMar>
        <w:tblLook w:val="0000" w:firstRow="0" w:lastRow="0" w:firstColumn="0" w:lastColumn="0" w:noHBand="0" w:noVBand="0"/>
      </w:tblPr>
      <w:tblGrid>
        <w:gridCol w:w="456"/>
        <w:gridCol w:w="3884"/>
        <w:gridCol w:w="4344"/>
      </w:tblGrid>
      <w:tr w:rsidR="00AB038A" w:rsidRPr="00AB038A" w:rsidTr="000361B9">
        <w:trPr>
          <w:trHeight w:hRule="exact" w:val="240"/>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Lp.</w:t>
            </w:r>
          </w:p>
        </w:tc>
        <w:tc>
          <w:tcPr>
            <w:tcW w:w="38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Badana </w:t>
            </w:r>
            <w:r w:rsidRPr="00AB038A">
              <w:rPr>
                <w:rFonts w:ascii="Times New Roman" w:eastAsiaTheme="minorEastAsia" w:hAnsi="Times New Roman" w:cs="Times New Roman"/>
                <w:b/>
                <w:bCs/>
                <w:color w:val="000000"/>
                <w:sz w:val="18"/>
                <w:szCs w:val="18"/>
                <w:lang w:eastAsia="pl-PL"/>
              </w:rPr>
              <w:t>cecha</w:t>
            </w:r>
          </w:p>
        </w:tc>
        <w:tc>
          <w:tcPr>
            <w:tcW w:w="434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Minimalna </w:t>
            </w:r>
            <w:r w:rsidRPr="00AB038A">
              <w:rPr>
                <w:rFonts w:ascii="Times New Roman" w:eastAsiaTheme="minorEastAsia" w:hAnsi="Times New Roman" w:cs="Times New Roman"/>
                <w:color w:val="000000"/>
                <w:sz w:val="18"/>
                <w:szCs w:val="18"/>
                <w:lang w:eastAsia="pl-PL"/>
              </w:rPr>
              <w:t>cz</w:t>
            </w:r>
            <w:r w:rsidRPr="00AB038A">
              <w:rPr>
                <w:rFonts w:ascii="Times New Roman" w:eastAsia="Times New Roman" w:hAnsi="Times New Roman" w:cs="Times New Roman"/>
                <w:color w:val="000000"/>
                <w:sz w:val="18"/>
                <w:szCs w:val="18"/>
                <w:lang w:eastAsia="pl-PL"/>
              </w:rPr>
              <w:t xml:space="preserve">ęstotliwość </w:t>
            </w:r>
            <w:r w:rsidRPr="00AB038A">
              <w:rPr>
                <w:rFonts w:ascii="Times New Roman" w:eastAsia="Times New Roman" w:hAnsi="Times New Roman" w:cs="Times New Roman"/>
                <w:b/>
                <w:bCs/>
                <w:color w:val="000000"/>
                <w:sz w:val="18"/>
                <w:szCs w:val="18"/>
                <w:lang w:eastAsia="pl-PL"/>
              </w:rPr>
              <w:t xml:space="preserve">badań i </w:t>
            </w:r>
            <w:r w:rsidRPr="00AB038A">
              <w:rPr>
                <w:rFonts w:ascii="Times New Roman" w:eastAsia="Times New Roman" w:hAnsi="Times New Roman" w:cs="Times New Roman"/>
                <w:color w:val="000000"/>
                <w:sz w:val="18"/>
                <w:szCs w:val="18"/>
                <w:lang w:eastAsia="pl-PL"/>
              </w:rPr>
              <w:t>pomiarów</w:t>
            </w:r>
          </w:p>
        </w:tc>
      </w:tr>
      <w:tr w:rsidR="00AB038A" w:rsidRPr="00AB038A" w:rsidTr="000361B9">
        <w:trPr>
          <w:trHeight w:hRule="exact" w:val="20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w:t>
            </w:r>
          </w:p>
        </w:tc>
        <w:tc>
          <w:tcPr>
            <w:tcW w:w="38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Szeroko</w:t>
            </w:r>
            <w:r w:rsidRPr="00AB038A">
              <w:rPr>
                <w:rFonts w:ascii="Times New Roman" w:eastAsia="Times New Roman" w:hAnsi="Times New Roman" w:cs="Times New Roman"/>
                <w:color w:val="000000"/>
                <w:sz w:val="18"/>
                <w:szCs w:val="18"/>
                <w:lang w:eastAsia="pl-PL"/>
              </w:rPr>
              <w:t>ść warstwy</w:t>
            </w:r>
          </w:p>
        </w:tc>
        <w:tc>
          <w:tcPr>
            <w:tcW w:w="434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 razy na odcinku drogi o d</w:t>
            </w:r>
            <w:r w:rsidRPr="00AB038A">
              <w:rPr>
                <w:rFonts w:ascii="Times New Roman" w:eastAsia="Times New Roman" w:hAnsi="Times New Roman" w:cs="Times New Roman"/>
                <w:color w:val="000000"/>
                <w:sz w:val="18"/>
                <w:szCs w:val="18"/>
                <w:lang w:eastAsia="pl-PL"/>
              </w:rPr>
              <w:t xml:space="preserve">ługości </w:t>
            </w:r>
            <w:proofErr w:type="spellStart"/>
            <w:r w:rsidRPr="00AB038A">
              <w:rPr>
                <w:rFonts w:ascii="Times New Roman" w:eastAsia="Times New Roman" w:hAnsi="Times New Roman" w:cs="Times New Roman"/>
                <w:color w:val="000000"/>
                <w:sz w:val="18"/>
                <w:szCs w:val="18"/>
                <w:lang w:eastAsia="pl-PL"/>
              </w:rPr>
              <w:t>lkm</w:t>
            </w:r>
            <w:proofErr w:type="spellEnd"/>
          </w:p>
        </w:tc>
      </w:tr>
      <w:tr w:rsidR="00AB038A" w:rsidRPr="00AB038A" w:rsidTr="000361B9">
        <w:trPr>
          <w:trHeight w:hRule="exact" w:val="20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i/>
                <w:iCs/>
                <w:color w:val="000000"/>
                <w:sz w:val="18"/>
                <w:szCs w:val="18"/>
                <w:lang w:eastAsia="pl-PL"/>
              </w:rPr>
              <w:t>2.</w:t>
            </w:r>
          </w:p>
        </w:tc>
        <w:tc>
          <w:tcPr>
            <w:tcW w:w="38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w:t>
            </w:r>
            <w:r w:rsidRPr="00AB038A">
              <w:rPr>
                <w:rFonts w:ascii="Times New Roman" w:eastAsia="Times New Roman" w:hAnsi="Times New Roman" w:cs="Times New Roman"/>
                <w:color w:val="000000"/>
                <w:sz w:val="18"/>
                <w:szCs w:val="18"/>
                <w:lang w:eastAsia="pl-PL"/>
              </w:rPr>
              <w:t>ówność warstwy</w:t>
            </w:r>
          </w:p>
        </w:tc>
        <w:tc>
          <w:tcPr>
            <w:tcW w:w="434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7"/>
                <w:sz w:val="18"/>
                <w:szCs w:val="18"/>
                <w:lang w:eastAsia="pl-PL"/>
              </w:rPr>
              <w:t>pomiar ci</w:t>
            </w:r>
            <w:r w:rsidRPr="00AB038A">
              <w:rPr>
                <w:rFonts w:ascii="Times New Roman" w:eastAsia="Times New Roman" w:hAnsi="Times New Roman" w:cs="Times New Roman"/>
                <w:color w:val="000000"/>
                <w:spacing w:val="-7"/>
                <w:sz w:val="18"/>
                <w:szCs w:val="18"/>
                <w:lang w:eastAsia="pl-PL"/>
              </w:rPr>
              <w:t xml:space="preserve">ągły </w:t>
            </w:r>
            <w:proofErr w:type="spellStart"/>
            <w:r w:rsidRPr="00AB038A">
              <w:rPr>
                <w:rFonts w:ascii="Times New Roman" w:eastAsia="Times New Roman" w:hAnsi="Times New Roman" w:cs="Times New Roman"/>
                <w:color w:val="000000"/>
                <w:spacing w:val="-7"/>
                <w:sz w:val="18"/>
                <w:szCs w:val="18"/>
                <w:lang w:eastAsia="pl-PL"/>
              </w:rPr>
              <w:t>planografem</w:t>
            </w:r>
            <w:proofErr w:type="spellEnd"/>
            <w:r w:rsidRPr="00AB038A">
              <w:rPr>
                <w:rFonts w:ascii="Times New Roman" w:eastAsia="Times New Roman" w:hAnsi="Times New Roman" w:cs="Times New Roman"/>
                <w:color w:val="000000"/>
                <w:spacing w:val="-7"/>
                <w:sz w:val="18"/>
                <w:szCs w:val="18"/>
                <w:lang w:eastAsia="pl-PL"/>
              </w:rPr>
              <w:t xml:space="preserve"> dla równości w profilu podłużnym</w:t>
            </w:r>
          </w:p>
        </w:tc>
      </w:tr>
      <w:tr w:rsidR="00AB038A" w:rsidRPr="00AB038A" w:rsidTr="000361B9">
        <w:trPr>
          <w:trHeight w:hRule="exact" w:val="20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w:t>
            </w:r>
          </w:p>
        </w:tc>
        <w:tc>
          <w:tcPr>
            <w:tcW w:w="38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Spadki poprzeczne warstwy</w:t>
            </w:r>
          </w:p>
        </w:tc>
        <w:tc>
          <w:tcPr>
            <w:tcW w:w="434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 razy na odcinku o d</w:t>
            </w:r>
            <w:r w:rsidRPr="00AB038A">
              <w:rPr>
                <w:rFonts w:ascii="Times New Roman" w:eastAsia="Times New Roman" w:hAnsi="Times New Roman" w:cs="Times New Roman"/>
                <w:color w:val="000000"/>
                <w:sz w:val="18"/>
                <w:szCs w:val="18"/>
                <w:lang w:eastAsia="pl-PL"/>
              </w:rPr>
              <w:t>ługości 1 km</w:t>
            </w:r>
          </w:p>
        </w:tc>
      </w:tr>
      <w:tr w:rsidR="00AB038A" w:rsidRPr="00AB038A" w:rsidTr="000361B9">
        <w:trPr>
          <w:trHeight w:hRule="exact" w:val="235"/>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w:t>
            </w:r>
          </w:p>
        </w:tc>
        <w:tc>
          <w:tcPr>
            <w:tcW w:w="38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Rz</w:t>
            </w:r>
            <w:r w:rsidRPr="00AB038A">
              <w:rPr>
                <w:rFonts w:ascii="Times New Roman" w:eastAsia="Times New Roman" w:hAnsi="Times New Roman" w:cs="Times New Roman"/>
                <w:color w:val="000000"/>
                <w:sz w:val="18"/>
                <w:szCs w:val="18"/>
                <w:lang w:eastAsia="pl-PL"/>
              </w:rPr>
              <w:t>ędne wysokościowe warstwy</w:t>
            </w:r>
          </w:p>
        </w:tc>
        <w:tc>
          <w:tcPr>
            <w:tcW w:w="4344" w:type="dxa"/>
            <w:vMerge w:val="restart"/>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18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6"/>
                <w:sz w:val="18"/>
                <w:szCs w:val="18"/>
                <w:lang w:eastAsia="pl-PL"/>
              </w:rPr>
              <w:t>pomiar  rz</w:t>
            </w:r>
            <w:r w:rsidRPr="00AB038A">
              <w:rPr>
                <w:rFonts w:ascii="Times New Roman" w:eastAsia="Times New Roman" w:hAnsi="Times New Roman" w:cs="Times New Roman"/>
                <w:color w:val="000000"/>
                <w:spacing w:val="-6"/>
                <w:sz w:val="18"/>
                <w:szCs w:val="18"/>
                <w:lang w:eastAsia="pl-PL"/>
              </w:rPr>
              <w:t xml:space="preserve">ędnych  niwelacji  podłużnej   i   poprzecznej   oraz </w:t>
            </w:r>
            <w:r w:rsidRPr="00AB038A">
              <w:rPr>
                <w:rFonts w:ascii="Times New Roman" w:eastAsia="Times New Roman" w:hAnsi="Times New Roman" w:cs="Times New Roman"/>
                <w:color w:val="000000"/>
                <w:spacing w:val="-7"/>
                <w:sz w:val="18"/>
                <w:szCs w:val="18"/>
                <w:lang w:eastAsia="pl-PL"/>
              </w:rPr>
              <w:t>usytuowanie osi według Dokumentacji Projektowej</w:t>
            </w:r>
          </w:p>
        </w:tc>
      </w:tr>
      <w:tr w:rsidR="00AB038A" w:rsidRPr="00AB038A" w:rsidTr="000361B9">
        <w:trPr>
          <w:trHeight w:hRule="exact" w:val="20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w:t>
            </w:r>
          </w:p>
        </w:tc>
        <w:tc>
          <w:tcPr>
            <w:tcW w:w="38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Ukszta</w:t>
            </w:r>
            <w:r w:rsidRPr="00AB038A">
              <w:rPr>
                <w:rFonts w:ascii="Times New Roman" w:eastAsia="Times New Roman" w:hAnsi="Times New Roman" w:cs="Times New Roman"/>
                <w:color w:val="000000"/>
                <w:sz w:val="18"/>
                <w:szCs w:val="18"/>
                <w:lang w:eastAsia="pl-PL"/>
              </w:rPr>
              <w:t>łtowanie osi w planie</w:t>
            </w:r>
          </w:p>
        </w:tc>
        <w:tc>
          <w:tcPr>
            <w:tcW w:w="4344" w:type="dxa"/>
            <w:vMerge/>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1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w:t>
            </w:r>
          </w:p>
        </w:tc>
        <w:tc>
          <w:tcPr>
            <w:tcW w:w="388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Grubo</w:t>
            </w:r>
            <w:r w:rsidRPr="00AB038A">
              <w:rPr>
                <w:rFonts w:ascii="Times New Roman" w:eastAsia="Times New Roman" w:hAnsi="Times New Roman" w:cs="Times New Roman"/>
                <w:color w:val="000000"/>
                <w:sz w:val="18"/>
                <w:szCs w:val="18"/>
                <w:lang w:eastAsia="pl-PL"/>
              </w:rPr>
              <w:t>ść wykonanej warstwy</w:t>
            </w:r>
          </w:p>
        </w:tc>
        <w:tc>
          <w:tcPr>
            <w:tcW w:w="4344"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 razy (w osi i na brzegach warstwy) co 25m</w:t>
            </w:r>
          </w:p>
        </w:tc>
      </w:tr>
    </w:tbl>
    <w:p w:rsidR="00AB038A" w:rsidRPr="00AB038A" w:rsidRDefault="00AB038A" w:rsidP="00AB038A">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sectPr w:rsidR="00AB038A" w:rsidRPr="00AB038A">
          <w:pgSz w:w="11917" w:h="16849"/>
          <w:pgMar w:top="598" w:right="480" w:bottom="480" w:left="808"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56"/>
        <w:gridCol w:w="3889"/>
        <w:gridCol w:w="4340"/>
      </w:tblGrid>
      <w:tr w:rsidR="00AB038A" w:rsidRPr="00AB038A" w:rsidTr="000361B9">
        <w:trPr>
          <w:trHeight w:hRule="exact" w:val="21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7.</w:t>
            </w:r>
          </w:p>
        </w:tc>
        <w:tc>
          <w:tcPr>
            <w:tcW w:w="388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Z</w:t>
            </w:r>
            <w:r w:rsidRPr="00AB038A">
              <w:rPr>
                <w:rFonts w:ascii="Times New Roman" w:eastAsia="Times New Roman" w:hAnsi="Times New Roman" w:cs="Times New Roman"/>
                <w:color w:val="000000"/>
                <w:sz w:val="16"/>
                <w:szCs w:val="16"/>
                <w:lang w:eastAsia="pl-PL"/>
              </w:rPr>
              <w:t>łącza podłużne i poprzeczne</w:t>
            </w:r>
          </w:p>
        </w:tc>
        <w:tc>
          <w:tcPr>
            <w:tcW w:w="43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ca</w:t>
            </w:r>
            <w:r w:rsidRPr="00AB038A">
              <w:rPr>
                <w:rFonts w:ascii="Times New Roman" w:eastAsia="Times New Roman" w:hAnsi="Times New Roman" w:cs="Times New Roman"/>
                <w:color w:val="000000"/>
                <w:sz w:val="16"/>
                <w:szCs w:val="16"/>
                <w:lang w:eastAsia="pl-PL"/>
              </w:rPr>
              <w:t>ła długość złącza</w:t>
            </w:r>
          </w:p>
        </w:tc>
      </w:tr>
      <w:tr w:rsidR="00AB038A" w:rsidRPr="00AB038A" w:rsidTr="000361B9">
        <w:trPr>
          <w:trHeight w:hRule="exact" w:val="196"/>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w:t>
            </w:r>
          </w:p>
        </w:tc>
        <w:tc>
          <w:tcPr>
            <w:tcW w:w="388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Kraw</w:t>
            </w:r>
            <w:r w:rsidRPr="00AB038A">
              <w:rPr>
                <w:rFonts w:ascii="Times New Roman" w:eastAsia="Times New Roman" w:hAnsi="Times New Roman" w:cs="Times New Roman"/>
                <w:color w:val="000000"/>
                <w:sz w:val="16"/>
                <w:szCs w:val="16"/>
                <w:lang w:eastAsia="pl-PL"/>
              </w:rPr>
              <w:t>ędź, obramowanie warstwy</w:t>
            </w:r>
          </w:p>
        </w:tc>
        <w:tc>
          <w:tcPr>
            <w:tcW w:w="43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cala d</w:t>
            </w:r>
            <w:r w:rsidRPr="00AB038A">
              <w:rPr>
                <w:rFonts w:ascii="Times New Roman" w:eastAsia="Times New Roman" w:hAnsi="Times New Roman" w:cs="Times New Roman"/>
                <w:color w:val="000000"/>
                <w:sz w:val="16"/>
                <w:szCs w:val="16"/>
                <w:lang w:eastAsia="pl-PL"/>
              </w:rPr>
              <w:t>ługość</w:t>
            </w:r>
          </w:p>
        </w:tc>
      </w:tr>
      <w:tr w:rsidR="00AB038A" w:rsidRPr="00AB038A" w:rsidTr="000361B9">
        <w:trPr>
          <w:trHeight w:hRule="exact" w:val="20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w:t>
            </w:r>
          </w:p>
        </w:tc>
        <w:tc>
          <w:tcPr>
            <w:tcW w:w="388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Wygl</w:t>
            </w:r>
            <w:r w:rsidRPr="00AB038A">
              <w:rPr>
                <w:rFonts w:ascii="Times New Roman" w:eastAsia="Times New Roman" w:hAnsi="Times New Roman" w:cs="Times New Roman"/>
                <w:color w:val="000000"/>
                <w:sz w:val="16"/>
                <w:szCs w:val="16"/>
                <w:lang w:eastAsia="pl-PL"/>
              </w:rPr>
              <w:t>ąd warstwy</w:t>
            </w:r>
          </w:p>
        </w:tc>
        <w:tc>
          <w:tcPr>
            <w:tcW w:w="4340"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ocena ci</w:t>
            </w:r>
            <w:r w:rsidRPr="00AB038A">
              <w:rPr>
                <w:rFonts w:ascii="Times New Roman" w:eastAsia="Times New Roman" w:hAnsi="Times New Roman" w:cs="Times New Roman"/>
                <w:color w:val="000000"/>
                <w:sz w:val="16"/>
                <w:szCs w:val="16"/>
                <w:lang w:eastAsia="pl-PL"/>
              </w:rPr>
              <w:t>ągła</w:t>
            </w:r>
          </w:p>
        </w:tc>
      </w:tr>
      <w:tr w:rsidR="00AB038A" w:rsidRPr="00AB038A" w:rsidTr="000361B9">
        <w:trPr>
          <w:trHeight w:hRule="exact" w:val="201"/>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10.</w:t>
            </w:r>
          </w:p>
        </w:tc>
        <w:tc>
          <w:tcPr>
            <w:tcW w:w="388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Zag</w:t>
            </w:r>
            <w:r w:rsidRPr="00AB038A">
              <w:rPr>
                <w:rFonts w:ascii="Times New Roman" w:eastAsia="Times New Roman" w:hAnsi="Times New Roman" w:cs="Times New Roman"/>
                <w:color w:val="000000"/>
                <w:sz w:val="16"/>
                <w:szCs w:val="16"/>
                <w:lang w:eastAsia="pl-PL"/>
              </w:rPr>
              <w:t>ęszczenie warstwy</w:t>
            </w:r>
          </w:p>
        </w:tc>
        <w:tc>
          <w:tcPr>
            <w:tcW w:w="4340" w:type="dxa"/>
            <w:vMerge w:val="restart"/>
            <w:tcBorders>
              <w:top w:val="single" w:sz="6" w:space="0" w:color="auto"/>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2 pr</w:t>
            </w:r>
            <w:r w:rsidRPr="00AB038A">
              <w:rPr>
                <w:rFonts w:ascii="Times New Roman" w:eastAsia="Times New Roman" w:hAnsi="Times New Roman" w:cs="Times New Roman"/>
                <w:color w:val="000000"/>
                <w:sz w:val="16"/>
                <w:szCs w:val="16"/>
                <w:lang w:eastAsia="pl-PL"/>
              </w:rPr>
              <w:t xml:space="preserve">óbki z każdego pasa o długości do </w:t>
            </w:r>
            <w:proofErr w:type="spellStart"/>
            <w:r w:rsidRPr="00AB038A">
              <w:rPr>
                <w:rFonts w:ascii="Times New Roman" w:eastAsia="Times New Roman" w:hAnsi="Times New Roman" w:cs="Times New Roman"/>
                <w:color w:val="000000"/>
                <w:sz w:val="16"/>
                <w:szCs w:val="16"/>
                <w:lang w:eastAsia="pl-PL"/>
              </w:rPr>
              <w:t>lOOOm</w:t>
            </w:r>
            <w:proofErr w:type="spellEnd"/>
          </w:p>
        </w:tc>
      </w:tr>
      <w:tr w:rsidR="00AB038A" w:rsidRPr="00AB038A" w:rsidTr="000361B9">
        <w:trPr>
          <w:trHeight w:hRule="exact" w:val="220"/>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11.</w:t>
            </w:r>
          </w:p>
        </w:tc>
        <w:tc>
          <w:tcPr>
            <w:tcW w:w="388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Wolna przestrze</w:t>
            </w:r>
            <w:r w:rsidRPr="00AB038A">
              <w:rPr>
                <w:rFonts w:ascii="Times New Roman" w:eastAsia="Times New Roman" w:hAnsi="Times New Roman" w:cs="Times New Roman"/>
                <w:color w:val="000000"/>
                <w:sz w:val="16"/>
                <w:szCs w:val="16"/>
                <w:lang w:eastAsia="pl-PL"/>
              </w:rPr>
              <w:t>ń</w:t>
            </w:r>
          </w:p>
        </w:tc>
        <w:tc>
          <w:tcPr>
            <w:tcW w:w="4340" w:type="dxa"/>
            <w:vMerge/>
            <w:tcBorders>
              <w:top w:val="nil"/>
              <w:left w:val="single" w:sz="6" w:space="0" w:color="auto"/>
              <w:bottom w:val="nil"/>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AB038A" w:rsidRPr="00AB038A" w:rsidTr="000361B9">
        <w:trPr>
          <w:trHeight w:hRule="exact" w:val="240"/>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w:t>
            </w:r>
          </w:p>
        </w:tc>
        <w:tc>
          <w:tcPr>
            <w:tcW w:w="3889" w:type="dxa"/>
            <w:tcBorders>
              <w:top w:val="single" w:sz="6" w:space="0" w:color="auto"/>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6"/>
                <w:szCs w:val="16"/>
                <w:lang w:eastAsia="pl-PL"/>
              </w:rPr>
              <w:t>Grubo</w:t>
            </w:r>
            <w:r w:rsidRPr="00AB038A">
              <w:rPr>
                <w:rFonts w:ascii="Times New Roman" w:eastAsia="Times New Roman" w:hAnsi="Times New Roman" w:cs="Times New Roman"/>
                <w:color w:val="000000"/>
                <w:sz w:val="16"/>
                <w:szCs w:val="16"/>
                <w:lang w:eastAsia="pl-PL"/>
              </w:rPr>
              <w:t>ść warstwy</w:t>
            </w:r>
          </w:p>
        </w:tc>
        <w:tc>
          <w:tcPr>
            <w:tcW w:w="4340" w:type="dxa"/>
            <w:vMerge/>
            <w:tcBorders>
              <w:top w:val="nil"/>
              <w:left w:val="single" w:sz="6" w:space="0" w:color="auto"/>
              <w:bottom w:val="single" w:sz="6" w:space="0" w:color="auto"/>
              <w:right w:val="single" w:sz="6" w:space="0" w:color="auto"/>
            </w:tcBorders>
            <w:shd w:val="clear" w:color="auto" w:fill="FFFFFF"/>
          </w:tcPr>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bl>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6.3.2.Szeroko</w:t>
      </w:r>
      <w:r w:rsidRPr="00AB038A">
        <w:rPr>
          <w:rFonts w:ascii="Times New Roman" w:eastAsia="Times New Roman" w:hAnsi="Times New Roman" w:cs="Times New Roman"/>
          <w:b/>
          <w:bCs/>
          <w:color w:val="000000"/>
          <w:sz w:val="18"/>
          <w:szCs w:val="18"/>
          <w:lang w:eastAsia="pl-PL"/>
        </w:rPr>
        <w:t>ść warstwy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Szeroko</w:t>
      </w:r>
      <w:r w:rsidRPr="00AB038A">
        <w:rPr>
          <w:rFonts w:ascii="Times New Roman" w:eastAsia="Times New Roman" w:hAnsi="Times New Roman" w:cs="Times New Roman"/>
          <w:color w:val="000000"/>
          <w:sz w:val="18"/>
          <w:szCs w:val="18"/>
          <w:lang w:eastAsia="pl-PL"/>
        </w:rPr>
        <w:t>ść warstwy wiążącej z betonu asfaltowego nie ograniczonej krawężnikiem powinna być szersza z każdej strony co najmniej 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grubo</w:t>
      </w:r>
      <w:r w:rsidRPr="00AB038A">
        <w:rPr>
          <w:rFonts w:ascii="Times New Roman" w:eastAsia="Times New Roman" w:hAnsi="Times New Roman" w:cs="Times New Roman"/>
          <w:color w:val="000000"/>
          <w:sz w:val="18"/>
          <w:szCs w:val="18"/>
          <w:lang w:eastAsia="pl-PL"/>
        </w:rPr>
        <w:t>ść warstwy na niej położonej, nie mnie jednak niż 5cm.</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6.3.3.R</w:t>
      </w:r>
      <w:r w:rsidRPr="00AB038A">
        <w:rPr>
          <w:rFonts w:ascii="Times New Roman" w:eastAsia="Times New Roman" w:hAnsi="Times New Roman" w:cs="Times New Roman"/>
          <w:b/>
          <w:bCs/>
          <w:color w:val="000000"/>
          <w:sz w:val="18"/>
          <w:szCs w:val="18"/>
          <w:lang w:eastAsia="pl-PL"/>
        </w:rPr>
        <w:t>ówność podłużna warstwy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w:t>
      </w:r>
      <w:r w:rsidRPr="00AB038A">
        <w:rPr>
          <w:rFonts w:ascii="Times New Roman" w:eastAsia="Times New Roman" w:hAnsi="Times New Roman" w:cs="Times New Roman"/>
          <w:color w:val="000000"/>
          <w:sz w:val="18"/>
          <w:szCs w:val="18"/>
          <w:lang w:eastAsia="pl-PL"/>
        </w:rPr>
        <w:t>ówność podłużną warstw z betonu asfaltowego należy mierzyć łatą 4m i klinem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Wymagana r</w:t>
      </w:r>
      <w:r w:rsidRPr="00AB038A">
        <w:rPr>
          <w:rFonts w:ascii="Times New Roman" w:eastAsia="Times New Roman" w:hAnsi="Times New Roman" w:cs="Times New Roman"/>
          <w:color w:val="000000"/>
          <w:sz w:val="18"/>
          <w:szCs w:val="18"/>
          <w:lang w:eastAsia="pl-PL"/>
        </w:rPr>
        <w:t>ówność nie powinna być mniejsza niż :</w:t>
      </w:r>
    </w:p>
    <w:p w:rsidR="00AB038A" w:rsidRPr="00AB038A" w:rsidRDefault="00AB038A" w:rsidP="00AB038A">
      <w:pPr>
        <w:widowControl w:val="0"/>
        <w:numPr>
          <w:ilvl w:val="0"/>
          <w:numId w:val="18"/>
        </w:numPr>
        <w:shd w:val="clear" w:color="auto" w:fill="FFFFFF"/>
        <w:tabs>
          <w:tab w:val="left" w:pos="852"/>
        </w:tabs>
        <w:autoSpaceDE w:val="0"/>
        <w:autoSpaceDN w:val="0"/>
        <w:adjustRightInd w:val="0"/>
        <w:spacing w:after="0" w:line="211" w:lineRule="exact"/>
        <w:ind w:left="480"/>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dla warstwy wi</w:t>
      </w:r>
      <w:r w:rsidRPr="00AB038A">
        <w:rPr>
          <w:rFonts w:ascii="Times New Roman" w:eastAsia="Times New Roman" w:hAnsi="Times New Roman" w:cs="Times New Roman"/>
          <w:color w:val="000000"/>
          <w:sz w:val="18"/>
          <w:szCs w:val="18"/>
          <w:lang w:eastAsia="pl-PL"/>
        </w:rPr>
        <w:t xml:space="preserve">ążącej : &lt; </w:t>
      </w:r>
      <w:proofErr w:type="spellStart"/>
      <w:r w:rsidRPr="00AB038A">
        <w:rPr>
          <w:rFonts w:ascii="Times New Roman" w:eastAsia="Times New Roman" w:hAnsi="Times New Roman" w:cs="Times New Roman"/>
          <w:color w:val="000000"/>
          <w:sz w:val="18"/>
          <w:szCs w:val="18"/>
          <w:lang w:eastAsia="pl-PL"/>
        </w:rPr>
        <w:t>lOmm</w:t>
      </w:r>
      <w:proofErr w:type="spellEnd"/>
    </w:p>
    <w:p w:rsidR="00AB038A" w:rsidRPr="00AB038A" w:rsidRDefault="00AB038A" w:rsidP="00AB038A">
      <w:pPr>
        <w:widowControl w:val="0"/>
        <w:numPr>
          <w:ilvl w:val="0"/>
          <w:numId w:val="18"/>
        </w:numPr>
        <w:shd w:val="clear" w:color="auto" w:fill="FFFFFF"/>
        <w:tabs>
          <w:tab w:val="left" w:pos="852"/>
        </w:tabs>
        <w:autoSpaceDE w:val="0"/>
        <w:autoSpaceDN w:val="0"/>
        <w:adjustRightInd w:val="0"/>
        <w:spacing w:after="0" w:line="211" w:lineRule="exact"/>
        <w:ind w:left="113" w:right="7073" w:firstLine="367"/>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 xml:space="preserve">b) dla warstwy </w:t>
      </w:r>
      <w:r w:rsidRPr="00AB038A">
        <w:rPr>
          <w:rFonts w:ascii="Times New Roman" w:eastAsia="Times New Roman" w:hAnsi="Times New Roman" w:cs="Times New Roman"/>
          <w:color w:val="000000"/>
          <w:sz w:val="18"/>
          <w:szCs w:val="18"/>
          <w:lang w:eastAsia="pl-PL"/>
        </w:rPr>
        <w:t xml:space="preserve">ścieralnej : &lt; 7mm </w:t>
      </w:r>
      <w:r w:rsidRPr="00AB038A">
        <w:rPr>
          <w:rFonts w:ascii="Times New Roman" w:eastAsia="Times New Roman" w:hAnsi="Times New Roman" w:cs="Times New Roman"/>
          <w:b/>
          <w:bCs/>
          <w:color w:val="000000"/>
          <w:sz w:val="18"/>
          <w:szCs w:val="18"/>
          <w:lang w:eastAsia="pl-PL"/>
        </w:rPr>
        <w:t>6.3.4.Równość poprzeczna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pomiaru r</w:t>
      </w:r>
      <w:r w:rsidRPr="00AB038A">
        <w:rPr>
          <w:rFonts w:ascii="Times New Roman" w:eastAsia="Times New Roman" w:hAnsi="Times New Roman" w:cs="Times New Roman"/>
          <w:color w:val="000000"/>
          <w:sz w:val="18"/>
          <w:szCs w:val="18"/>
          <w:lang w:eastAsia="pl-PL"/>
        </w:rPr>
        <w:t>ówności poprzecznej stosuje się metodę równoważną metodzie łaty i klina</w:t>
      </w:r>
    </w:p>
    <w:p w:rsidR="00AB038A" w:rsidRPr="00AB038A" w:rsidRDefault="00AB038A" w:rsidP="00AB038A">
      <w:pPr>
        <w:widowControl w:val="0"/>
        <w:numPr>
          <w:ilvl w:val="0"/>
          <w:numId w:val="19"/>
        </w:numPr>
        <w:shd w:val="clear" w:color="auto" w:fill="FFFFFF"/>
        <w:tabs>
          <w:tab w:val="left" w:pos="852"/>
        </w:tabs>
        <w:autoSpaceDE w:val="0"/>
        <w:autoSpaceDN w:val="0"/>
        <w:adjustRightInd w:val="0"/>
        <w:spacing w:before="5" w:after="0" w:line="211" w:lineRule="exact"/>
        <w:ind w:left="480"/>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warstwa wi</w:t>
      </w:r>
      <w:r w:rsidRPr="00AB038A">
        <w:rPr>
          <w:rFonts w:ascii="Times New Roman" w:eastAsia="Times New Roman" w:hAnsi="Times New Roman" w:cs="Times New Roman"/>
          <w:color w:val="000000"/>
          <w:sz w:val="18"/>
          <w:szCs w:val="18"/>
          <w:lang w:eastAsia="pl-PL"/>
        </w:rPr>
        <w:t>ążąca : &lt; 12mm</w:t>
      </w:r>
    </w:p>
    <w:p w:rsidR="00AB038A" w:rsidRPr="00AB038A" w:rsidRDefault="00AB038A" w:rsidP="00AB038A">
      <w:pPr>
        <w:widowControl w:val="0"/>
        <w:numPr>
          <w:ilvl w:val="0"/>
          <w:numId w:val="19"/>
        </w:numPr>
        <w:shd w:val="clear" w:color="auto" w:fill="FFFFFF"/>
        <w:tabs>
          <w:tab w:val="left" w:pos="852"/>
        </w:tabs>
        <w:autoSpaceDE w:val="0"/>
        <w:autoSpaceDN w:val="0"/>
        <w:adjustRightInd w:val="0"/>
        <w:spacing w:after="0" w:line="211" w:lineRule="exact"/>
        <w:ind w:left="113" w:right="7445" w:firstLine="367"/>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 xml:space="preserve">warstwa </w:t>
      </w:r>
      <w:r w:rsidRPr="00AB038A">
        <w:rPr>
          <w:rFonts w:ascii="Times New Roman" w:eastAsia="Times New Roman" w:hAnsi="Times New Roman" w:cs="Times New Roman"/>
          <w:color w:val="000000"/>
          <w:sz w:val="18"/>
          <w:szCs w:val="18"/>
          <w:lang w:eastAsia="pl-PL"/>
        </w:rPr>
        <w:t xml:space="preserve">ścieralna : &lt; 9mm </w:t>
      </w:r>
      <w:r w:rsidRPr="00AB038A">
        <w:rPr>
          <w:rFonts w:ascii="Times New Roman" w:eastAsia="Times New Roman" w:hAnsi="Times New Roman" w:cs="Times New Roman"/>
          <w:b/>
          <w:bCs/>
          <w:color w:val="000000"/>
          <w:sz w:val="18"/>
          <w:szCs w:val="18"/>
          <w:lang w:eastAsia="pl-PL"/>
        </w:rPr>
        <w:t>6.3.5.</w:t>
      </w:r>
      <w:r w:rsidRPr="00AB038A">
        <w:rPr>
          <w:rFonts w:ascii="Times New Roman" w:eastAsia="Times New Roman" w:hAnsi="Times New Roman" w:cs="Times New Roman"/>
          <w:color w:val="000000"/>
          <w:sz w:val="18"/>
          <w:szCs w:val="18"/>
          <w:lang w:eastAsia="pl-PL"/>
        </w:rPr>
        <w:t xml:space="preserve">Spadki </w:t>
      </w:r>
      <w:r w:rsidRPr="00AB038A">
        <w:rPr>
          <w:rFonts w:ascii="Times New Roman" w:eastAsia="Times New Roman" w:hAnsi="Times New Roman" w:cs="Times New Roman"/>
          <w:b/>
          <w:bCs/>
          <w:color w:val="000000"/>
          <w:sz w:val="18"/>
          <w:szCs w:val="18"/>
          <w:lang w:eastAsia="pl-PL"/>
        </w:rPr>
        <w:t>poprzeczne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Spadki poprzeczne warstw z betonu asfaltowego na odcinkach prostych i na </w:t>
      </w:r>
      <w:r w:rsidRPr="00AB038A">
        <w:rPr>
          <w:rFonts w:ascii="Times New Roman" w:eastAsia="Times New Roman" w:hAnsi="Times New Roman" w:cs="Times New Roman"/>
          <w:color w:val="000000"/>
          <w:sz w:val="18"/>
          <w:szCs w:val="18"/>
          <w:lang w:eastAsia="pl-PL"/>
        </w:rPr>
        <w:t>łukach powinny być zgodne z Dokumentacja Projektową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tolerancj</w:t>
      </w:r>
      <w:r w:rsidRPr="00AB038A">
        <w:rPr>
          <w:rFonts w:ascii="Times New Roman" w:eastAsia="Times New Roman" w:hAnsi="Times New Roman" w:cs="Times New Roman"/>
          <w:color w:val="000000"/>
          <w:sz w:val="18"/>
          <w:szCs w:val="18"/>
          <w:lang w:eastAsia="pl-PL"/>
        </w:rPr>
        <w:t>ą ± 5%.</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6.3.6.</w:t>
      </w:r>
      <w:r w:rsidRPr="00AB038A">
        <w:rPr>
          <w:rFonts w:ascii="Times New Roman" w:eastAsiaTheme="minorEastAsia" w:hAnsi="Times New Roman" w:cs="Times New Roman"/>
          <w:color w:val="000000"/>
          <w:sz w:val="18"/>
          <w:szCs w:val="18"/>
          <w:lang w:eastAsia="pl-PL"/>
        </w:rPr>
        <w:t>Ukszta</w:t>
      </w:r>
      <w:r w:rsidRPr="00AB038A">
        <w:rPr>
          <w:rFonts w:ascii="Times New Roman" w:eastAsia="Times New Roman" w:hAnsi="Times New Roman" w:cs="Times New Roman"/>
          <w:color w:val="000000"/>
          <w:sz w:val="18"/>
          <w:szCs w:val="18"/>
          <w:lang w:eastAsia="pl-PL"/>
        </w:rPr>
        <w:t xml:space="preserve">łtowanie </w:t>
      </w:r>
      <w:r w:rsidRPr="00AB038A">
        <w:rPr>
          <w:rFonts w:ascii="Times New Roman" w:eastAsia="Times New Roman" w:hAnsi="Times New Roman" w:cs="Times New Roman"/>
          <w:b/>
          <w:bCs/>
          <w:color w:val="000000"/>
          <w:sz w:val="18"/>
          <w:szCs w:val="18"/>
          <w:lang w:eastAsia="pl-PL"/>
        </w:rPr>
        <w:t>osi w planie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w:t>
      </w:r>
      <w:r w:rsidRPr="00AB038A">
        <w:rPr>
          <w:rFonts w:ascii="Times New Roman" w:eastAsia="Times New Roman" w:hAnsi="Times New Roman" w:cs="Times New Roman"/>
          <w:color w:val="000000"/>
          <w:sz w:val="18"/>
          <w:szCs w:val="18"/>
          <w:lang w:eastAsia="pl-PL"/>
        </w:rPr>
        <w:t>ś warstwy w planie powinna być usytuowana zgodnie z Dokumentacją Projektową z tolerancją ± 5cm.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6.3.7.Grubo</w:t>
      </w:r>
      <w:r w:rsidRPr="00AB038A">
        <w:rPr>
          <w:rFonts w:ascii="Times New Roman" w:eastAsia="Times New Roman" w:hAnsi="Times New Roman" w:cs="Times New Roman"/>
          <w:color w:val="000000"/>
          <w:sz w:val="18"/>
          <w:szCs w:val="18"/>
          <w:lang w:eastAsia="pl-PL"/>
        </w:rPr>
        <w:t xml:space="preserve">ść </w:t>
      </w:r>
      <w:r w:rsidRPr="00AB038A">
        <w:rPr>
          <w:rFonts w:ascii="Times New Roman" w:eastAsia="Times New Roman" w:hAnsi="Times New Roman" w:cs="Times New Roman"/>
          <w:b/>
          <w:bCs/>
          <w:color w:val="000000"/>
          <w:sz w:val="18"/>
          <w:szCs w:val="18"/>
          <w:lang w:eastAsia="pl-PL"/>
        </w:rPr>
        <w:t>warstwy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Grubo</w:t>
      </w:r>
      <w:r w:rsidRPr="00AB038A">
        <w:rPr>
          <w:rFonts w:ascii="Times New Roman" w:eastAsia="Times New Roman" w:hAnsi="Times New Roman" w:cs="Times New Roman"/>
          <w:color w:val="000000"/>
          <w:sz w:val="18"/>
          <w:szCs w:val="18"/>
          <w:lang w:eastAsia="pl-PL"/>
        </w:rPr>
        <w:t>ść warstw po zagęszczeniu powinna być nie mniejsza niż grubość projektowana w Dokumentacji Projektowej wg PN-EN 12697-36.</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6.3.8.Z</w:t>
      </w:r>
      <w:r w:rsidRPr="00AB038A">
        <w:rPr>
          <w:rFonts w:ascii="Times New Roman" w:eastAsia="Times New Roman" w:hAnsi="Times New Roman" w:cs="Times New Roman"/>
          <w:b/>
          <w:bCs/>
          <w:color w:val="000000"/>
          <w:sz w:val="18"/>
          <w:szCs w:val="18"/>
          <w:lang w:eastAsia="pl-PL"/>
        </w:rPr>
        <w:t>łącza podłużne i poprzeczne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w:t>
      </w:r>
      <w:r w:rsidRPr="00AB038A">
        <w:rPr>
          <w:rFonts w:ascii="Times New Roman" w:eastAsia="Times New Roman" w:hAnsi="Times New Roman" w:cs="Times New Roman"/>
          <w:color w:val="000000"/>
          <w:sz w:val="18"/>
          <w:szCs w:val="18"/>
          <w:lang w:eastAsia="pl-PL"/>
        </w:rPr>
        <w:t>łącza w nawierzchni powinny być wykonane w linii prostej, równolegle lub prostopadle do osi drogi.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w:t>
      </w:r>
      <w:r w:rsidRPr="00AB038A">
        <w:rPr>
          <w:rFonts w:ascii="Times New Roman" w:eastAsia="Times New Roman" w:hAnsi="Times New Roman" w:cs="Times New Roman"/>
          <w:color w:val="000000"/>
          <w:sz w:val="18"/>
          <w:szCs w:val="18"/>
          <w:lang w:eastAsia="pl-PL"/>
        </w:rPr>
        <w:t>łącza w konstrukcji wielowarstwowej powinny być przesunięte względem siebie co najmniej o 15cm.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w:t>
      </w:r>
      <w:r w:rsidRPr="00AB038A">
        <w:rPr>
          <w:rFonts w:ascii="Times New Roman" w:eastAsia="Times New Roman" w:hAnsi="Times New Roman" w:cs="Times New Roman"/>
          <w:color w:val="000000"/>
          <w:sz w:val="18"/>
          <w:szCs w:val="18"/>
          <w:lang w:eastAsia="pl-PL"/>
        </w:rPr>
        <w:t>łącza powinny być całkowicie związane, a przylegające warstwy powinny być w jednym poziomie.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6.3.9.Kraw</w:t>
      </w:r>
      <w:r w:rsidRPr="00AB038A">
        <w:rPr>
          <w:rFonts w:ascii="Times New Roman" w:eastAsia="Times New Roman" w:hAnsi="Times New Roman" w:cs="Times New Roman"/>
          <w:b/>
          <w:bCs/>
          <w:color w:val="000000"/>
          <w:sz w:val="18"/>
          <w:szCs w:val="18"/>
          <w:lang w:eastAsia="pl-PL"/>
        </w:rPr>
        <w:t>ędź, obramowanie warstwy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Warstwa </w:t>
      </w:r>
      <w:r w:rsidRPr="00AB038A">
        <w:rPr>
          <w:rFonts w:ascii="Times New Roman" w:eastAsia="Times New Roman" w:hAnsi="Times New Roman" w:cs="Times New Roman"/>
          <w:color w:val="000000"/>
          <w:sz w:val="18"/>
          <w:szCs w:val="18"/>
          <w:lang w:eastAsia="pl-PL"/>
        </w:rPr>
        <w:t>ścieralna przy opornikach drogowych i urządzeniach w jezdni powinna wystawać 3 - 5mm ponad ich powierzchnię. Warstwy bez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opornik</w:t>
      </w:r>
      <w:r w:rsidRPr="00AB038A">
        <w:rPr>
          <w:rFonts w:ascii="Times New Roman" w:eastAsia="Times New Roman" w:hAnsi="Times New Roman" w:cs="Times New Roman"/>
          <w:color w:val="000000"/>
          <w:sz w:val="18"/>
          <w:szCs w:val="18"/>
          <w:lang w:eastAsia="pl-PL"/>
        </w:rPr>
        <w:t>ów powinny być równo obcięte lub wyprofilowane i pokryte asfaltem.</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6.3.10.Wygl</w:t>
      </w:r>
      <w:r w:rsidRPr="00AB038A">
        <w:rPr>
          <w:rFonts w:ascii="Times New Roman" w:eastAsia="Times New Roman" w:hAnsi="Times New Roman" w:cs="Times New Roman"/>
          <w:b/>
          <w:bCs/>
          <w:color w:val="000000"/>
          <w:sz w:val="18"/>
          <w:szCs w:val="18"/>
          <w:lang w:eastAsia="pl-PL"/>
        </w:rPr>
        <w:t>ąd warstwy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Wygl</w:t>
      </w:r>
      <w:r w:rsidRPr="00AB038A">
        <w:rPr>
          <w:rFonts w:ascii="Times New Roman" w:eastAsia="Times New Roman" w:hAnsi="Times New Roman" w:cs="Times New Roman"/>
          <w:color w:val="000000"/>
          <w:sz w:val="18"/>
          <w:szCs w:val="18"/>
          <w:lang w:eastAsia="pl-PL"/>
        </w:rPr>
        <w:t xml:space="preserve">ąd warstwy z betonu asfaltowego powinien mieć jednolitą teksturę, bez miejsc </w:t>
      </w:r>
      <w:proofErr w:type="spellStart"/>
      <w:r w:rsidRPr="00AB038A">
        <w:rPr>
          <w:rFonts w:ascii="Times New Roman" w:eastAsia="Times New Roman" w:hAnsi="Times New Roman" w:cs="Times New Roman"/>
          <w:color w:val="000000"/>
          <w:sz w:val="18"/>
          <w:szCs w:val="18"/>
          <w:lang w:eastAsia="pl-PL"/>
        </w:rPr>
        <w:t>przeasfaltowanych</w:t>
      </w:r>
      <w:proofErr w:type="spellEnd"/>
      <w:r w:rsidRPr="00AB038A">
        <w:rPr>
          <w:rFonts w:ascii="Times New Roman" w:eastAsia="Times New Roman" w:hAnsi="Times New Roman" w:cs="Times New Roman"/>
          <w:color w:val="000000"/>
          <w:sz w:val="18"/>
          <w:szCs w:val="18"/>
          <w:lang w:eastAsia="pl-PL"/>
        </w:rPr>
        <w:t>, porowatych i spękanych.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 xml:space="preserve">6.3. </w:t>
      </w:r>
      <w:r w:rsidRPr="00AB038A">
        <w:rPr>
          <w:rFonts w:ascii="Times New Roman" w:eastAsiaTheme="minorEastAsia" w:hAnsi="Times New Roman" w:cs="Times New Roman"/>
          <w:b/>
          <w:bCs/>
          <w:color w:val="000000"/>
          <w:sz w:val="18"/>
          <w:szCs w:val="18"/>
          <w:lang w:val="en-US" w:eastAsia="pl-PL"/>
        </w:rPr>
        <w:t>II.</w:t>
      </w:r>
      <w:r w:rsidRPr="00AB038A">
        <w:rPr>
          <w:rFonts w:ascii="Times New Roman" w:eastAsiaTheme="minorEastAsia" w:hAnsi="Times New Roman" w:cs="Times New Roman"/>
          <w:color w:val="000000"/>
          <w:sz w:val="18"/>
          <w:szCs w:val="18"/>
          <w:lang w:eastAsia="pl-PL"/>
        </w:rPr>
        <w:t>Zag</w:t>
      </w:r>
      <w:r w:rsidRPr="00AB038A">
        <w:rPr>
          <w:rFonts w:ascii="Times New Roman" w:eastAsia="Times New Roman" w:hAnsi="Times New Roman" w:cs="Times New Roman"/>
          <w:color w:val="000000"/>
          <w:sz w:val="18"/>
          <w:szCs w:val="18"/>
          <w:lang w:eastAsia="pl-PL"/>
        </w:rPr>
        <w:t xml:space="preserve">ęszczanie </w:t>
      </w:r>
      <w:r w:rsidRPr="00AB038A">
        <w:rPr>
          <w:rFonts w:ascii="Times New Roman" w:eastAsia="Times New Roman" w:hAnsi="Times New Roman" w:cs="Times New Roman"/>
          <w:b/>
          <w:bCs/>
          <w:color w:val="000000"/>
          <w:sz w:val="18"/>
          <w:szCs w:val="18"/>
          <w:lang w:eastAsia="pl-PL"/>
        </w:rPr>
        <w:t>i wolna przestrzeń w warstwie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Zag</w:t>
      </w:r>
      <w:r w:rsidRPr="00AB038A">
        <w:rPr>
          <w:rFonts w:ascii="Times New Roman" w:eastAsia="Times New Roman" w:hAnsi="Times New Roman" w:cs="Times New Roman"/>
          <w:color w:val="000000"/>
          <w:sz w:val="18"/>
          <w:szCs w:val="18"/>
          <w:lang w:eastAsia="pl-PL"/>
        </w:rPr>
        <w:t>ęszczenie i wolna przestrzeń w warstwie powinny być zgodne z wymaganiami ustalonymi w recepcie laboratoryjne wg PN-EN 12697-6.</w:t>
      </w:r>
    </w:p>
    <w:p w:rsidR="00AB038A" w:rsidRPr="00AB038A" w:rsidRDefault="00AB038A" w:rsidP="00AB038A">
      <w:pPr>
        <w:widowControl w:val="0"/>
        <w:shd w:val="clear" w:color="auto" w:fill="FFFFFF"/>
        <w:tabs>
          <w:tab w:val="left" w:pos="294"/>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7"/>
          <w:sz w:val="18"/>
          <w:szCs w:val="18"/>
          <w:lang w:eastAsia="pl-PL"/>
        </w:rPr>
        <w:t>7.</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b/>
          <w:bCs/>
          <w:color w:val="000000"/>
          <w:sz w:val="18"/>
          <w:szCs w:val="18"/>
          <w:lang w:eastAsia="pl-PL"/>
        </w:rPr>
        <w:t>Obmiar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obmiaru robót podano w SST D.00.00.00. „Wymagania ogólne" pkt.7</w:t>
      </w:r>
    </w:p>
    <w:p w:rsidR="00AB038A" w:rsidRPr="00AB038A" w:rsidRDefault="00AB038A" w:rsidP="00AB038A">
      <w:pPr>
        <w:widowControl w:val="0"/>
        <w:shd w:val="clear" w:color="auto" w:fill="FFFFFF"/>
        <w:tabs>
          <w:tab w:val="left" w:pos="294"/>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7"/>
          <w:sz w:val="18"/>
          <w:szCs w:val="18"/>
          <w:lang w:eastAsia="pl-PL"/>
        </w:rPr>
        <w:t>8.</w:t>
      </w:r>
      <w:r w:rsidRPr="00AB038A">
        <w:rPr>
          <w:rFonts w:ascii="Times New Roman" w:eastAsiaTheme="minorEastAsia" w:hAnsi="Times New Roman" w:cs="Times New Roman"/>
          <w:b/>
          <w:bCs/>
          <w:color w:val="000000"/>
          <w:sz w:val="18"/>
          <w:szCs w:val="18"/>
          <w:lang w:eastAsia="pl-PL"/>
        </w:rPr>
        <w:tab/>
        <w:t>Odbi</w:t>
      </w:r>
      <w:r w:rsidRPr="00AB038A">
        <w:rPr>
          <w:rFonts w:ascii="Times New Roman" w:eastAsia="Times New Roman" w:hAnsi="Times New Roman" w:cs="Times New Roman"/>
          <w:b/>
          <w:bCs/>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odbioru robót podano w SST D.00.00.00. „Wymagania ogólne" pkt.8.</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8.1.Roboty uznaje si</w:t>
      </w:r>
      <w:r w:rsidRPr="00AB038A">
        <w:rPr>
          <w:rFonts w:ascii="Times New Roman" w:eastAsia="Times New Roman" w:hAnsi="Times New Roman" w:cs="Times New Roman"/>
          <w:color w:val="000000"/>
          <w:sz w:val="18"/>
          <w:szCs w:val="18"/>
          <w:lang w:eastAsia="pl-PL"/>
        </w:rPr>
        <w:t>ę za wykonane zgodnie z Dokumentacją Projektową, SST i wymaganiami Inspektora Nadzoru, jeżeli wszystkie pomiary</w:t>
      </w:r>
    </w:p>
    <w:p w:rsidR="00AB038A" w:rsidRPr="00AB038A" w:rsidRDefault="00AB038A" w:rsidP="00AB038A">
      <w:pPr>
        <w:widowControl w:val="0"/>
        <w:shd w:val="clear" w:color="auto" w:fill="FFFFFF"/>
        <w:autoSpaceDE w:val="0"/>
        <w:autoSpaceDN w:val="0"/>
        <w:adjustRightInd w:val="0"/>
        <w:spacing w:after="162"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 badania z zachowaniem tolerancji wed</w:t>
      </w:r>
      <w:r w:rsidRPr="00AB038A">
        <w:rPr>
          <w:rFonts w:ascii="Times New Roman" w:eastAsia="Times New Roman" w:hAnsi="Times New Roman" w:cs="Times New Roman"/>
          <w:color w:val="000000"/>
          <w:sz w:val="18"/>
          <w:szCs w:val="18"/>
          <w:lang w:eastAsia="pl-PL"/>
        </w:rPr>
        <w:t>ług pkt.2 i 6 niniejszej SST dały wyniki pozytywne.</w:t>
      </w:r>
    </w:p>
    <w:p w:rsidR="00AB038A" w:rsidRPr="00AB038A" w:rsidRDefault="00AB038A" w:rsidP="00AB038A">
      <w:pPr>
        <w:widowControl w:val="0"/>
        <w:shd w:val="clear" w:color="auto" w:fill="FFFFFF"/>
        <w:autoSpaceDE w:val="0"/>
        <w:autoSpaceDN w:val="0"/>
        <w:adjustRightInd w:val="0"/>
        <w:spacing w:after="162" w:line="211" w:lineRule="exact"/>
        <w:rPr>
          <w:rFonts w:ascii="Times New Roman" w:eastAsiaTheme="minorEastAsia" w:hAnsi="Times New Roman" w:cs="Times New Roman"/>
          <w:sz w:val="20"/>
          <w:szCs w:val="20"/>
          <w:lang w:eastAsia="pl-PL"/>
        </w:rPr>
        <w:sectPr w:rsidR="00AB038A" w:rsidRPr="00AB038A">
          <w:pgSz w:w="11922" w:h="16854"/>
          <w:pgMar w:top="588" w:right="485" w:bottom="661" w:left="833"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9. Podstawa p</w:t>
      </w:r>
      <w:r w:rsidRPr="00AB038A">
        <w:rPr>
          <w:rFonts w:ascii="Times New Roman" w:eastAsia="Times New Roman" w:hAnsi="Times New Roman" w:cs="Times New Roman"/>
          <w:b/>
          <w:bCs/>
          <w:color w:val="000000"/>
          <w:sz w:val="18"/>
          <w:szCs w:val="18"/>
          <w:lang w:eastAsia="pl-PL"/>
        </w:rPr>
        <w:t>łatności</w:t>
      </w:r>
    </w:p>
    <w:p w:rsidR="00AB038A" w:rsidRPr="00AB038A" w:rsidRDefault="00AB038A" w:rsidP="00AB038A">
      <w:pPr>
        <w:widowControl w:val="0"/>
        <w:shd w:val="clear" w:color="auto" w:fill="FFFFFF"/>
        <w:autoSpaceDE w:val="0"/>
        <w:autoSpaceDN w:val="0"/>
        <w:adjustRightInd w:val="0"/>
        <w:spacing w:before="5"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ustalenia dotyczące podstawy płatności podano w SST D.00.00.00.</w:t>
      </w:r>
    </w:p>
    <w:p w:rsidR="00AB038A" w:rsidRPr="00AB038A" w:rsidRDefault="00AB038A" w:rsidP="00AB038A">
      <w:pPr>
        <w:widowControl w:val="0"/>
        <w:shd w:val="clear" w:color="auto" w:fill="FFFFFF"/>
        <w:autoSpaceDE w:val="0"/>
        <w:autoSpaceDN w:val="0"/>
        <w:adjustRightInd w:val="0"/>
        <w:spacing w:before="216"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sz w:val="20"/>
          <w:szCs w:val="20"/>
          <w:lang w:eastAsia="pl-PL"/>
        </w:rPr>
        <w:br w:type="column"/>
      </w:r>
      <w:r w:rsidRPr="00AB038A">
        <w:rPr>
          <w:rFonts w:ascii="Times New Roman" w:eastAsiaTheme="minorEastAsia" w:hAnsi="Times New Roman" w:cs="Times New Roman"/>
          <w:color w:val="000000"/>
          <w:sz w:val="18"/>
          <w:szCs w:val="18"/>
          <w:lang w:eastAsia="pl-PL"/>
        </w:rPr>
        <w:t>,Wymagania og</w:t>
      </w:r>
      <w:r w:rsidRPr="00AB038A">
        <w:rPr>
          <w:rFonts w:ascii="Times New Roman" w:eastAsia="Times New Roman" w:hAnsi="Times New Roman" w:cs="Times New Roman"/>
          <w:color w:val="000000"/>
          <w:sz w:val="18"/>
          <w:szCs w:val="18"/>
          <w:lang w:eastAsia="pl-PL"/>
        </w:rPr>
        <w:t>ólne" pkt.9.</w:t>
      </w:r>
    </w:p>
    <w:p w:rsidR="00AB038A" w:rsidRPr="00AB038A" w:rsidRDefault="00AB038A" w:rsidP="00AB038A">
      <w:pPr>
        <w:widowControl w:val="0"/>
        <w:shd w:val="clear" w:color="auto" w:fill="FFFFFF"/>
        <w:autoSpaceDE w:val="0"/>
        <w:autoSpaceDN w:val="0"/>
        <w:adjustRightInd w:val="0"/>
        <w:spacing w:before="216" w:after="0" w:line="240" w:lineRule="auto"/>
        <w:rPr>
          <w:rFonts w:ascii="Times New Roman" w:eastAsiaTheme="minorEastAsia" w:hAnsi="Times New Roman" w:cs="Times New Roman"/>
          <w:sz w:val="20"/>
          <w:szCs w:val="20"/>
          <w:lang w:eastAsia="pl-PL"/>
        </w:rPr>
        <w:sectPr w:rsidR="00AB038A" w:rsidRPr="00AB038A">
          <w:type w:val="continuous"/>
          <w:pgSz w:w="11922" w:h="16854"/>
          <w:pgMar w:top="588" w:right="3326" w:bottom="661" w:left="936" w:header="708" w:footer="708" w:gutter="0"/>
          <w:cols w:num="2" w:space="708" w:equalWidth="0">
            <w:col w:w="5539" w:space="103"/>
            <w:col w:w="2017"/>
          </w:cols>
          <w:noEndnote/>
        </w:sectPr>
      </w:pPr>
    </w:p>
    <w:p w:rsidR="00AB038A" w:rsidRPr="00AB038A" w:rsidRDefault="00AB038A" w:rsidP="00AB038A">
      <w:pPr>
        <w:widowControl w:val="0"/>
        <w:shd w:val="clear" w:color="auto" w:fill="FFFFFF"/>
        <w:autoSpaceDE w:val="0"/>
        <w:autoSpaceDN w:val="0"/>
        <w:adjustRightInd w:val="0"/>
        <w:spacing w:before="211"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9.1.Cena jednostkowa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Cena jednostkowa 1 m</w:t>
      </w:r>
      <w:r w:rsidRPr="00AB038A">
        <w:rPr>
          <w:rFonts w:ascii="Times New Roman" w:eastAsiaTheme="minorEastAsia" w:hAnsi="Times New Roman" w:cs="Times New Roman"/>
          <w:color w:val="000000"/>
          <w:sz w:val="18"/>
          <w:szCs w:val="18"/>
          <w:vertAlign w:val="superscript"/>
          <w:lang w:eastAsia="pl-PL"/>
        </w:rPr>
        <w:t>2</w:t>
      </w:r>
      <w:r w:rsidRPr="00AB038A">
        <w:rPr>
          <w:rFonts w:ascii="Times New Roman" w:eastAsiaTheme="minorEastAsia" w:hAnsi="Times New Roman" w:cs="Times New Roman"/>
          <w:color w:val="000000"/>
          <w:sz w:val="18"/>
          <w:szCs w:val="18"/>
          <w:lang w:eastAsia="pl-PL"/>
        </w:rPr>
        <w:t xml:space="preserve"> warstw obejmuje :</w:t>
      </w:r>
    </w:p>
    <w:p w:rsidR="00AB038A" w:rsidRPr="00AB038A" w:rsidRDefault="00AB038A" w:rsidP="00AB038A">
      <w:pPr>
        <w:widowControl w:val="0"/>
        <w:shd w:val="clear" w:color="auto" w:fill="FFFFFF"/>
        <w:autoSpaceDE w:val="0"/>
        <w:autoSpaceDN w:val="0"/>
        <w:adjustRightInd w:val="0"/>
        <w:spacing w:after="431" w:line="211" w:lineRule="exact"/>
        <w:ind w:right="1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prace pomiarowe, oznakowanie, dostarczenie materia</w:t>
      </w:r>
      <w:r w:rsidRPr="00AB038A">
        <w:rPr>
          <w:rFonts w:ascii="Times New Roman" w:eastAsia="Times New Roman" w:hAnsi="Times New Roman" w:cs="Times New Roman"/>
          <w:color w:val="000000"/>
          <w:sz w:val="18"/>
          <w:szCs w:val="18"/>
          <w:lang w:eastAsia="pl-PL"/>
        </w:rPr>
        <w:t>łów, wyprodukowanie mieszanki mineralno-asfaltowej według zatwierdzonej recepty, transport mieszanki na miejsce wbudowania, posmarowanie bitumem krawężników i innych urządzeń, rozłożenie mieszanki według projektowanej grubości, szerokości i profilu, zagęszczenie warstwy mieszanki, obcięcie krawędzi i posmarowanie bitumem, wykonanie badań laboratoryjnych materiałów, mieszanki i wykonanej warstwy nawierzchni</w:t>
      </w:r>
    </w:p>
    <w:p w:rsidR="00AB038A" w:rsidRPr="00AB038A" w:rsidRDefault="00AB038A" w:rsidP="00AB038A">
      <w:pPr>
        <w:widowControl w:val="0"/>
        <w:shd w:val="clear" w:color="auto" w:fill="FFFFFF"/>
        <w:autoSpaceDE w:val="0"/>
        <w:autoSpaceDN w:val="0"/>
        <w:adjustRightInd w:val="0"/>
        <w:spacing w:after="431" w:line="211" w:lineRule="exact"/>
        <w:ind w:right="15"/>
        <w:jc w:val="both"/>
        <w:rPr>
          <w:rFonts w:ascii="Times New Roman" w:eastAsiaTheme="minorEastAsia" w:hAnsi="Times New Roman" w:cs="Times New Roman"/>
          <w:sz w:val="20"/>
          <w:szCs w:val="20"/>
          <w:lang w:eastAsia="pl-PL"/>
        </w:rPr>
        <w:sectPr w:rsidR="00AB038A" w:rsidRPr="00AB038A">
          <w:type w:val="continuous"/>
          <w:pgSz w:w="11922" w:h="16854"/>
          <w:pgMar w:top="588" w:right="485" w:bottom="661" w:left="833"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b/>
          <w:bCs/>
          <w:color w:val="000000"/>
          <w:spacing w:val="-1"/>
          <w:sz w:val="18"/>
          <w:szCs w:val="18"/>
          <w:lang w:eastAsia="pl-PL"/>
        </w:rPr>
        <w:t>lO.Przepisy</w:t>
      </w:r>
      <w:proofErr w:type="spellEnd"/>
      <w:r w:rsidRPr="00AB038A">
        <w:rPr>
          <w:rFonts w:ascii="Times New Roman" w:eastAsiaTheme="minorEastAsia" w:hAnsi="Times New Roman" w:cs="Times New Roman"/>
          <w:b/>
          <w:bCs/>
          <w:color w:val="000000"/>
          <w:spacing w:val="-1"/>
          <w:sz w:val="18"/>
          <w:szCs w:val="18"/>
          <w:lang w:eastAsia="pl-PL"/>
        </w:rPr>
        <w:t xml:space="preserve"> zwi</w:t>
      </w:r>
      <w:r w:rsidRPr="00AB038A">
        <w:rPr>
          <w:rFonts w:ascii="Times New Roman" w:eastAsia="Times New Roman" w:hAnsi="Times New Roman" w:cs="Times New Roman"/>
          <w:b/>
          <w:bCs/>
          <w:color w:val="000000"/>
          <w:spacing w:val="-1"/>
          <w:sz w:val="18"/>
          <w:szCs w:val="18"/>
          <w:lang w:eastAsia="pl-PL"/>
        </w:rPr>
        <w:t>ązane</w:t>
      </w:r>
    </w:p>
    <w:p w:rsidR="00AB038A" w:rsidRPr="00AB038A" w:rsidRDefault="00AB038A" w:rsidP="00AB038A">
      <w:pPr>
        <w:widowControl w:val="0"/>
        <w:shd w:val="clear" w:color="auto" w:fill="FFFFFF"/>
        <w:tabs>
          <w:tab w:val="left" w:pos="196"/>
        </w:tabs>
        <w:autoSpaceDE w:val="0"/>
        <w:autoSpaceDN w:val="0"/>
        <w:adjustRightInd w:val="0"/>
        <w:spacing w:before="10"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18"/>
          <w:szCs w:val="18"/>
          <w:lang w:eastAsia="pl-PL"/>
        </w:rPr>
        <w:t>I.</w:t>
      </w:r>
      <w:r w:rsidRPr="00AB038A">
        <w:rPr>
          <w:rFonts w:ascii="Times New Roman" w:eastAsiaTheme="minorEastAsia" w:hAnsi="Times New Roman" w:cs="Times New Roman"/>
          <w:color w:val="000000"/>
          <w:sz w:val="18"/>
          <w:szCs w:val="18"/>
          <w:lang w:eastAsia="pl-PL"/>
        </w:rPr>
        <w:tab/>
        <w:t>PN-EN-13043</w:t>
      </w:r>
    </w:p>
    <w:p w:rsidR="00AB038A" w:rsidRPr="00AB038A" w:rsidRDefault="00AB038A" w:rsidP="00AB038A">
      <w:pPr>
        <w:widowControl w:val="0"/>
        <w:shd w:val="clear" w:color="auto" w:fill="FFFFFF"/>
        <w:autoSpaceDE w:val="0"/>
        <w:autoSpaceDN w:val="0"/>
        <w:adjustRightInd w:val="0"/>
        <w:spacing w:before="211"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2.PN-C-04024:</w:t>
      </w:r>
      <w:r w:rsidRPr="00AB038A">
        <w:rPr>
          <w:rFonts w:ascii="Times New Roman" w:eastAsia="Times New Roman" w:hAnsi="Times New Roman" w:cs="Times New Roman"/>
          <w:color w:val="000000"/>
          <w:sz w:val="18"/>
          <w:szCs w:val="18"/>
          <w:lang w:eastAsia="pl-PL"/>
        </w:rPr>
        <w:t>ł991</w:t>
      </w:r>
    </w:p>
    <w:p w:rsidR="00AB038A" w:rsidRPr="00AB038A" w:rsidRDefault="00AB038A" w:rsidP="00AB038A">
      <w:pPr>
        <w:widowControl w:val="0"/>
        <w:numPr>
          <w:ilvl w:val="0"/>
          <w:numId w:val="20"/>
        </w:numPr>
        <w:shd w:val="clear" w:color="auto" w:fill="FFFFFF"/>
        <w:tabs>
          <w:tab w:val="left" w:pos="181"/>
        </w:tabs>
        <w:autoSpaceDE w:val="0"/>
        <w:autoSpaceDN w:val="0"/>
        <w:adjustRightInd w:val="0"/>
        <w:spacing w:after="0" w:line="211" w:lineRule="exact"/>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PN-EN-12591:2004</w:t>
      </w:r>
    </w:p>
    <w:p w:rsidR="00AB038A" w:rsidRPr="00AB038A" w:rsidRDefault="00AB038A" w:rsidP="00AB038A">
      <w:pPr>
        <w:widowControl w:val="0"/>
        <w:numPr>
          <w:ilvl w:val="0"/>
          <w:numId w:val="20"/>
        </w:numPr>
        <w:shd w:val="clear" w:color="auto" w:fill="FFFFFF"/>
        <w:tabs>
          <w:tab w:val="left" w:pos="181"/>
        </w:tabs>
        <w:autoSpaceDE w:val="0"/>
        <w:autoSpaceDN w:val="0"/>
        <w:adjustRightInd w:val="0"/>
        <w:spacing w:after="0" w:line="211" w:lineRule="exact"/>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PN-EN 12597</w:t>
      </w:r>
    </w:p>
    <w:p w:rsidR="00AB038A" w:rsidRPr="00AB038A" w:rsidRDefault="00AB038A" w:rsidP="00AB038A">
      <w:pPr>
        <w:widowControl w:val="0"/>
        <w:numPr>
          <w:ilvl w:val="0"/>
          <w:numId w:val="20"/>
        </w:numPr>
        <w:shd w:val="clear" w:color="auto" w:fill="FFFFFF"/>
        <w:tabs>
          <w:tab w:val="left" w:pos="181"/>
        </w:tabs>
        <w:autoSpaceDE w:val="0"/>
        <w:autoSpaceDN w:val="0"/>
        <w:adjustRightInd w:val="0"/>
        <w:spacing w:after="0" w:line="211" w:lineRule="exact"/>
        <w:rPr>
          <w:rFonts w:ascii="Times New Roman" w:eastAsiaTheme="minorEastAsia" w:hAnsi="Times New Roman" w:cs="Times New Roman"/>
          <w:color w:val="000000"/>
          <w:spacing w:val="-11"/>
          <w:sz w:val="18"/>
          <w:szCs w:val="18"/>
          <w:lang w:eastAsia="pl-PL"/>
        </w:rPr>
      </w:pPr>
      <w:r w:rsidRPr="00AB038A">
        <w:rPr>
          <w:rFonts w:ascii="Times New Roman" w:eastAsiaTheme="minorEastAsia" w:hAnsi="Times New Roman" w:cs="Times New Roman"/>
          <w:color w:val="000000"/>
          <w:sz w:val="18"/>
          <w:szCs w:val="18"/>
          <w:lang w:eastAsia="pl-PL"/>
        </w:rPr>
        <w:t>PN-EN 13808</w:t>
      </w:r>
    </w:p>
    <w:p w:rsidR="00AB038A" w:rsidRPr="00AB038A" w:rsidRDefault="00AB038A" w:rsidP="00AB038A">
      <w:pPr>
        <w:widowControl w:val="0"/>
        <w:numPr>
          <w:ilvl w:val="0"/>
          <w:numId w:val="20"/>
        </w:numPr>
        <w:shd w:val="clear" w:color="auto" w:fill="FFFFFF"/>
        <w:tabs>
          <w:tab w:val="left" w:pos="181"/>
        </w:tabs>
        <w:autoSpaceDE w:val="0"/>
        <w:autoSpaceDN w:val="0"/>
        <w:adjustRightInd w:val="0"/>
        <w:spacing w:after="0" w:line="211" w:lineRule="exact"/>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PN-EN 14023</w:t>
      </w:r>
    </w:p>
    <w:p w:rsidR="00AB038A" w:rsidRPr="00AB038A" w:rsidRDefault="00AB038A" w:rsidP="00AB038A">
      <w:pPr>
        <w:widowControl w:val="0"/>
        <w:numPr>
          <w:ilvl w:val="0"/>
          <w:numId w:val="20"/>
        </w:numPr>
        <w:shd w:val="clear" w:color="auto" w:fill="FFFFFF"/>
        <w:tabs>
          <w:tab w:val="left" w:pos="181"/>
        </w:tabs>
        <w:autoSpaceDE w:val="0"/>
        <w:autoSpaceDN w:val="0"/>
        <w:adjustRightInd w:val="0"/>
        <w:spacing w:before="5" w:after="0" w:line="211" w:lineRule="exact"/>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PN-EN 12697-1</w:t>
      </w:r>
    </w:p>
    <w:p w:rsidR="00AB038A" w:rsidRPr="00AB038A" w:rsidRDefault="00AB038A" w:rsidP="00AB038A">
      <w:pPr>
        <w:widowControl w:val="0"/>
        <w:numPr>
          <w:ilvl w:val="0"/>
          <w:numId w:val="20"/>
        </w:numPr>
        <w:shd w:val="clear" w:color="auto" w:fill="FFFFFF"/>
        <w:tabs>
          <w:tab w:val="left" w:pos="181"/>
        </w:tabs>
        <w:autoSpaceDE w:val="0"/>
        <w:autoSpaceDN w:val="0"/>
        <w:adjustRightInd w:val="0"/>
        <w:spacing w:before="39" w:after="0" w:line="426" w:lineRule="exact"/>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12697-2</w:t>
      </w:r>
    </w:p>
    <w:p w:rsidR="00AB038A" w:rsidRPr="00AB038A" w:rsidRDefault="00AB038A" w:rsidP="00AB038A">
      <w:pPr>
        <w:widowControl w:val="0"/>
        <w:numPr>
          <w:ilvl w:val="0"/>
          <w:numId w:val="20"/>
        </w:numPr>
        <w:shd w:val="clear" w:color="auto" w:fill="FFFFFF"/>
        <w:tabs>
          <w:tab w:val="left" w:pos="181"/>
        </w:tabs>
        <w:autoSpaceDE w:val="0"/>
        <w:autoSpaceDN w:val="0"/>
        <w:adjustRightInd w:val="0"/>
        <w:spacing w:after="0" w:line="426" w:lineRule="exact"/>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12697-3</w:t>
      </w:r>
    </w:p>
    <w:p w:rsidR="00AB038A" w:rsidRPr="00AB038A" w:rsidRDefault="00AB038A" w:rsidP="00AB038A">
      <w:pPr>
        <w:widowControl w:val="0"/>
        <w:shd w:val="clear" w:color="auto" w:fill="FFFFFF"/>
        <w:tabs>
          <w:tab w:val="left" w:pos="284"/>
        </w:tabs>
        <w:autoSpaceDE w:val="0"/>
        <w:autoSpaceDN w:val="0"/>
        <w:adjustRightInd w:val="0"/>
        <w:spacing w:after="0" w:line="42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2"/>
          <w:sz w:val="18"/>
          <w:szCs w:val="18"/>
          <w:lang w:eastAsia="pl-PL"/>
        </w:rPr>
        <w:t>10.</w:t>
      </w:r>
      <w:r w:rsidRPr="00AB038A">
        <w:rPr>
          <w:rFonts w:ascii="Times New Roman" w:eastAsiaTheme="minorEastAsia" w:hAnsi="Times New Roman" w:cs="Times New Roman"/>
          <w:color w:val="000000"/>
          <w:sz w:val="18"/>
          <w:szCs w:val="18"/>
          <w:lang w:eastAsia="pl-PL"/>
        </w:rPr>
        <w:tab/>
        <w:t>PN-EN 12697-4</w:t>
      </w:r>
    </w:p>
    <w:p w:rsidR="00AB038A" w:rsidRPr="00AB038A" w:rsidRDefault="00AB038A" w:rsidP="00AB038A">
      <w:pPr>
        <w:widowControl w:val="0"/>
        <w:shd w:val="clear" w:color="auto" w:fill="FFFFFF"/>
        <w:tabs>
          <w:tab w:val="left" w:pos="279"/>
        </w:tabs>
        <w:autoSpaceDE w:val="0"/>
        <w:autoSpaceDN w:val="0"/>
        <w:adjustRightInd w:val="0"/>
        <w:spacing w:before="10" w:after="0" w:line="42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II.</w:t>
      </w:r>
      <w:r w:rsidRPr="00AB038A">
        <w:rPr>
          <w:rFonts w:ascii="Times New Roman" w:eastAsiaTheme="minorEastAsia" w:hAnsi="Times New Roman" w:cs="Times New Roman"/>
          <w:color w:val="000000"/>
          <w:sz w:val="18"/>
          <w:szCs w:val="18"/>
          <w:lang w:eastAsia="pl-PL"/>
        </w:rPr>
        <w:tab/>
        <w:t>PN-EN 12697-5</w:t>
      </w:r>
      <w:r w:rsidRPr="00AB038A">
        <w:rPr>
          <w:rFonts w:ascii="Times New Roman" w:eastAsiaTheme="minorEastAsia" w:hAnsi="Times New Roman" w:cs="Times New Roman"/>
          <w:color w:val="000000"/>
          <w:sz w:val="18"/>
          <w:szCs w:val="18"/>
          <w:lang w:eastAsia="pl-PL"/>
        </w:rPr>
        <w:br/>
      </w:r>
      <w:r w:rsidRPr="00AB038A">
        <w:rPr>
          <w:rFonts w:ascii="Times New Roman" w:eastAsiaTheme="minorEastAsia" w:hAnsi="Times New Roman" w:cs="Times New Roman"/>
          <w:color w:val="000000"/>
          <w:sz w:val="18"/>
          <w:szCs w:val="18"/>
          <w:lang w:eastAsia="pl-PL"/>
        </w:rPr>
        <w:t>12. PN-EN 12697-6</w:t>
      </w:r>
    </w:p>
    <w:p w:rsidR="00AB038A" w:rsidRPr="00AB038A" w:rsidRDefault="00AB038A" w:rsidP="00AB038A">
      <w:pPr>
        <w:widowControl w:val="0"/>
        <w:shd w:val="clear" w:color="auto" w:fill="FFFFFF"/>
        <w:autoSpaceDE w:val="0"/>
        <w:autoSpaceDN w:val="0"/>
        <w:adjustRightInd w:val="0"/>
        <w:spacing w:before="211"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sz w:val="20"/>
          <w:szCs w:val="20"/>
          <w:lang w:eastAsia="pl-PL"/>
        </w:rPr>
        <w:br w:type="column"/>
      </w:r>
      <w:r w:rsidRPr="00AB038A">
        <w:rPr>
          <w:rFonts w:ascii="Times New Roman" w:eastAsiaTheme="minorEastAsia" w:hAnsi="Times New Roman" w:cs="Times New Roman"/>
          <w:color w:val="000000"/>
          <w:sz w:val="18"/>
          <w:szCs w:val="18"/>
          <w:lang w:eastAsia="pl-PL"/>
        </w:rPr>
        <w:lastRenderedPageBreak/>
        <w:t>Kruszywa do</w:t>
      </w:r>
      <w:r w:rsidR="006474F2">
        <w:rPr>
          <w:rFonts w:ascii="Times New Roman" w:eastAsiaTheme="minorEastAsia" w:hAnsi="Times New Roman" w:cs="Times New Roman"/>
          <w:color w:val="000000"/>
          <w:sz w:val="18"/>
          <w:szCs w:val="18"/>
          <w:lang w:eastAsia="pl-PL"/>
        </w:rPr>
        <w:t xml:space="preserve"> </w:t>
      </w:r>
      <w:bookmarkStart w:id="0" w:name="_GoBack"/>
      <w:bookmarkEnd w:id="0"/>
      <w:r w:rsidRPr="00AB038A">
        <w:rPr>
          <w:rFonts w:ascii="Times New Roman" w:eastAsiaTheme="minorEastAsia" w:hAnsi="Times New Roman" w:cs="Times New Roman"/>
          <w:color w:val="000000"/>
          <w:sz w:val="18"/>
          <w:szCs w:val="18"/>
          <w:lang w:eastAsia="pl-PL"/>
        </w:rPr>
        <w:t xml:space="preserve"> mieszanek bitumicznych i powierzchniowych utrwale</w:t>
      </w:r>
      <w:r w:rsidRPr="00AB038A">
        <w:rPr>
          <w:rFonts w:ascii="Times New Roman" w:eastAsia="Times New Roman" w:hAnsi="Times New Roman" w:cs="Times New Roman"/>
          <w:color w:val="000000"/>
          <w:sz w:val="18"/>
          <w:szCs w:val="18"/>
          <w:lang w:eastAsia="pl-PL"/>
        </w:rPr>
        <w:t>ń stosowanych na drogach, lotniskach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innych powierzchni przeznaczonych do ruchu.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Ropa naftowa i przetwory naftowe. Pakowanie, znakowanie i 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Asfalty i produkty asfaltowe. Wymagania dla asfalt</w:t>
      </w:r>
      <w:r w:rsidRPr="00AB038A">
        <w:rPr>
          <w:rFonts w:ascii="Times New Roman" w:eastAsia="Times New Roman" w:hAnsi="Times New Roman" w:cs="Times New Roman"/>
          <w:color w:val="000000"/>
          <w:sz w:val="18"/>
          <w:szCs w:val="18"/>
          <w:lang w:eastAsia="pl-PL"/>
        </w:rPr>
        <w:t>ów drogowych.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Asfalty i produkt)' asfaltowe. Terminologia.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Zasady klasyfikacji kationowych emulsji asfaltowych.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Asfalty i lepiszcza asfaltowe - Zasady specyfikacji dla asfalt</w:t>
      </w:r>
      <w:r w:rsidRPr="00AB038A">
        <w:rPr>
          <w:rFonts w:ascii="Times New Roman" w:eastAsia="Times New Roman" w:hAnsi="Times New Roman" w:cs="Times New Roman"/>
          <w:color w:val="000000"/>
          <w:sz w:val="18"/>
          <w:szCs w:val="18"/>
          <w:lang w:eastAsia="pl-PL"/>
        </w:rPr>
        <w:t>ów modyfikowanych polimerami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Zawarto</w:t>
      </w:r>
      <w:r w:rsidRPr="00AB038A">
        <w:rPr>
          <w:rFonts w:ascii="Times New Roman" w:eastAsia="Times New Roman" w:hAnsi="Times New Roman" w:cs="Times New Roman"/>
          <w:color w:val="000000"/>
          <w:sz w:val="18"/>
          <w:szCs w:val="18"/>
          <w:lang w:eastAsia="pl-PL"/>
        </w:rPr>
        <w:t>ść lepiszcza asfaltowego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2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Oznaczenie sk</w:t>
      </w:r>
      <w:r w:rsidRPr="00AB038A">
        <w:rPr>
          <w:rFonts w:ascii="Times New Roman" w:eastAsia="Times New Roman" w:hAnsi="Times New Roman" w:cs="Times New Roman"/>
          <w:color w:val="000000"/>
          <w:sz w:val="18"/>
          <w:szCs w:val="18"/>
          <w:lang w:eastAsia="pl-PL"/>
        </w:rPr>
        <w:t>ładu ziarnowego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3</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Odzyskiwanie asfaltu - Wyparka obrotowa.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4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Odzyskiwanie asfaltu - Kolumna do destylacji frakcyjnej.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5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Oznaczanie g</w:t>
      </w:r>
      <w:r w:rsidRPr="00AB038A">
        <w:rPr>
          <w:rFonts w:ascii="Times New Roman" w:eastAsia="Times New Roman" w:hAnsi="Times New Roman" w:cs="Times New Roman"/>
          <w:color w:val="000000"/>
          <w:sz w:val="18"/>
          <w:szCs w:val="18"/>
          <w:lang w:eastAsia="pl-PL"/>
        </w:rPr>
        <w:t>ęstości.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6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sectPr w:rsidR="00AB038A" w:rsidRPr="00AB038A">
          <w:type w:val="continuous"/>
          <w:pgSz w:w="11922" w:h="16854"/>
          <w:pgMar w:top="588" w:right="896" w:bottom="661" w:left="926" w:header="708" w:footer="708" w:gutter="0"/>
          <w:cols w:num="2" w:space="708" w:equalWidth="0">
            <w:col w:w="1670" w:space="509"/>
            <w:col w:w="7920"/>
          </w:cols>
          <w:noEndnote/>
        </w:sectPr>
      </w:pP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Oznaczanie g</w:t>
      </w:r>
      <w:r w:rsidRPr="00AB038A">
        <w:rPr>
          <w:rFonts w:ascii="Times New Roman" w:eastAsia="Times New Roman" w:hAnsi="Times New Roman" w:cs="Times New Roman"/>
          <w:color w:val="000000"/>
          <w:sz w:val="18"/>
          <w:szCs w:val="18"/>
          <w:lang w:eastAsia="pl-PL"/>
        </w:rPr>
        <w:t>ęstości objętościowej metodą hydrostatyczną.</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w:t>
      </w:r>
      <w:r w:rsidRPr="00AB038A">
        <w:rPr>
          <w:rFonts w:ascii="Times New Roman" w:eastAsia="Times New Roman" w:hAnsi="Times New Roman" w:cs="Times New Roman"/>
          <w:color w:val="000000"/>
          <w:sz w:val="18"/>
          <w:szCs w:val="18"/>
          <w:lang w:eastAsia="pl-PL"/>
        </w:rPr>
        <w:t>ł no-asfaltowe - Metody badań mieszanek mineralno-asfaltowych na gorąco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Oznaczanie zawarto</w:t>
      </w:r>
      <w:r w:rsidRPr="00AB038A">
        <w:rPr>
          <w:rFonts w:ascii="Times New Roman" w:eastAsia="Times New Roman" w:hAnsi="Times New Roman" w:cs="Times New Roman"/>
          <w:color w:val="000000"/>
          <w:sz w:val="18"/>
          <w:szCs w:val="18"/>
          <w:lang w:eastAsia="pl-PL"/>
        </w:rPr>
        <w:t>ści wolnej przestrzeni.</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w:t>
      </w:r>
      <w:r w:rsidRPr="00AB038A">
        <w:rPr>
          <w:rFonts w:ascii="Times New Roman" w:eastAsia="Times New Roman" w:hAnsi="Times New Roman" w:cs="Times New Roman"/>
          <w:color w:val="000000"/>
          <w:sz w:val="18"/>
          <w:szCs w:val="18"/>
          <w:lang w:eastAsia="pl-PL"/>
        </w:rPr>
        <w:t>ł no-</w:t>
      </w:r>
      <w:proofErr w:type="spellStart"/>
      <w:r w:rsidRPr="00AB038A">
        <w:rPr>
          <w:rFonts w:ascii="Times New Roman" w:eastAsia="Times New Roman" w:hAnsi="Times New Roman" w:cs="Times New Roman"/>
          <w:color w:val="000000"/>
          <w:sz w:val="18"/>
          <w:szCs w:val="18"/>
          <w:lang w:eastAsia="pl-PL"/>
        </w:rPr>
        <w:t>asfalto</w:t>
      </w:r>
      <w:proofErr w:type="spellEnd"/>
      <w:r w:rsidRPr="00AB038A">
        <w:rPr>
          <w:rFonts w:ascii="Times New Roman" w:eastAsia="Times New Roman" w:hAnsi="Times New Roman" w:cs="Times New Roman"/>
          <w:color w:val="000000"/>
          <w:sz w:val="18"/>
          <w:szCs w:val="18"/>
          <w:lang w:eastAsia="pl-PL"/>
        </w:rPr>
        <w:t xml:space="preserve"> we - Metody badań mieszanek mineralno-asfaltowych na gorąco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ślenie powiązania pomiędzy kruszywem i asfaltem.</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ślanie wrażliwości na wodę.</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Ubytek ziaren.</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18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Sp</w:t>
      </w:r>
      <w:r w:rsidRPr="00AB038A">
        <w:rPr>
          <w:rFonts w:ascii="Times New Roman" w:eastAsia="Times New Roman" w:hAnsi="Times New Roman" w:cs="Times New Roman"/>
          <w:color w:val="000000"/>
          <w:sz w:val="18"/>
          <w:szCs w:val="18"/>
          <w:lang w:eastAsia="pl-PL"/>
        </w:rPr>
        <w:t>ływanie lepiszcza.</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20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Penetracja pr</w:t>
      </w:r>
      <w:r w:rsidRPr="00AB038A">
        <w:rPr>
          <w:rFonts w:ascii="Times New Roman" w:eastAsia="Times New Roman" w:hAnsi="Times New Roman" w:cs="Times New Roman"/>
          <w:color w:val="000000"/>
          <w:sz w:val="18"/>
          <w:szCs w:val="18"/>
          <w:lang w:eastAsia="pl-PL"/>
        </w:rPr>
        <w:t>óbek sześciennych lub Marshalla.</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22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Koleinowanie.</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23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ślenie pośredniej wytrzymałości na rozciąganie próbek asfaltowych.</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24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Odporno</w:t>
      </w:r>
      <w:r w:rsidRPr="00AB038A">
        <w:rPr>
          <w:rFonts w:ascii="Times New Roman" w:eastAsia="Times New Roman" w:hAnsi="Times New Roman" w:cs="Times New Roman"/>
          <w:color w:val="000000"/>
          <w:sz w:val="18"/>
          <w:szCs w:val="18"/>
          <w:lang w:eastAsia="pl-PL"/>
        </w:rPr>
        <w:t>ść na zmęczenie.</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 xml:space="preserve">ń mieszanek mineralno-asfaltowych na gorąco - </w:t>
      </w:r>
      <w:r w:rsidRPr="00AB038A">
        <w:rPr>
          <w:rFonts w:ascii="Times New Roman" w:eastAsia="Times New Roman" w:hAnsi="Times New Roman" w:cs="Times New Roman"/>
          <w:i/>
          <w:iCs/>
          <w:color w:val="000000"/>
          <w:sz w:val="18"/>
          <w:szCs w:val="18"/>
          <w:lang w:eastAsia="pl-PL"/>
        </w:rPr>
        <w:t xml:space="preserve">Część </w:t>
      </w:r>
      <w:r w:rsidRPr="00AB038A">
        <w:rPr>
          <w:rFonts w:ascii="Times New Roman" w:eastAsia="Times New Roman" w:hAnsi="Times New Roman" w:cs="Times New Roman"/>
          <w:color w:val="000000"/>
          <w:sz w:val="18"/>
          <w:szCs w:val="18"/>
          <w:lang w:eastAsia="pl-PL"/>
        </w:rPr>
        <w:t>26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Sztywno</w:t>
      </w:r>
      <w:r w:rsidRPr="00AB038A">
        <w:rPr>
          <w:rFonts w:ascii="Times New Roman" w:eastAsia="Times New Roman" w:hAnsi="Times New Roman" w:cs="Times New Roman"/>
          <w:color w:val="000000"/>
          <w:sz w:val="18"/>
          <w:szCs w:val="18"/>
          <w:lang w:eastAsia="pl-PL"/>
        </w:rPr>
        <w:t>ść.</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27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Pobieranie pr</w:t>
      </w:r>
      <w:r w:rsidRPr="00AB038A">
        <w:rPr>
          <w:rFonts w:ascii="Times New Roman" w:eastAsia="Times New Roman" w:hAnsi="Times New Roman" w:cs="Times New Roman"/>
          <w:color w:val="000000"/>
          <w:sz w:val="18"/>
          <w:szCs w:val="18"/>
          <w:lang w:eastAsia="pl-PL"/>
        </w:rPr>
        <w:t>óbek.</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28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Przygotowanie pr</w:t>
      </w:r>
      <w:r w:rsidRPr="00AB038A">
        <w:rPr>
          <w:rFonts w:ascii="Times New Roman" w:eastAsia="Times New Roman" w:hAnsi="Times New Roman" w:cs="Times New Roman"/>
          <w:color w:val="000000"/>
          <w:sz w:val="18"/>
          <w:szCs w:val="18"/>
          <w:lang w:eastAsia="pl-PL"/>
        </w:rPr>
        <w:t>óbek do oznaczania zawartości lepiszcza, zawartości wody i uziarnienia.</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29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Pomiar pr</w:t>
      </w:r>
      <w:r w:rsidRPr="00AB038A">
        <w:rPr>
          <w:rFonts w:ascii="Times New Roman" w:eastAsia="Times New Roman" w:hAnsi="Times New Roman" w:cs="Times New Roman"/>
          <w:color w:val="000000"/>
          <w:sz w:val="18"/>
          <w:szCs w:val="18"/>
          <w:lang w:eastAsia="pl-PL"/>
        </w:rPr>
        <w:t>óbki z zagęszczonej mieszanki mineralno-</w:t>
      </w:r>
      <w:proofErr w:type="spellStart"/>
      <w:r w:rsidRPr="00AB038A">
        <w:rPr>
          <w:rFonts w:ascii="Times New Roman" w:eastAsia="Times New Roman" w:hAnsi="Times New Roman" w:cs="Times New Roman"/>
          <w:color w:val="000000"/>
          <w:sz w:val="18"/>
          <w:szCs w:val="18"/>
          <w:lang w:eastAsia="pl-PL"/>
        </w:rPr>
        <w:t>asfałtowej</w:t>
      </w:r>
      <w:proofErr w:type="spellEnd"/>
      <w:r w:rsidRPr="00AB038A">
        <w:rPr>
          <w:rFonts w:ascii="Times New Roman" w:eastAsia="Times New Roman" w:hAnsi="Times New Roman" w:cs="Times New Roman"/>
          <w:color w:val="000000"/>
          <w:sz w:val="18"/>
          <w:szCs w:val="18"/>
          <w:lang w:eastAsia="pl-PL"/>
        </w:rPr>
        <w:t>.</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30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Przygotowanie pr</w:t>
      </w:r>
      <w:r w:rsidRPr="00AB038A">
        <w:rPr>
          <w:rFonts w:ascii="Times New Roman" w:eastAsia="Times New Roman" w:hAnsi="Times New Roman" w:cs="Times New Roman"/>
          <w:color w:val="000000"/>
          <w:sz w:val="18"/>
          <w:szCs w:val="18"/>
          <w:lang w:eastAsia="pl-PL"/>
        </w:rPr>
        <w:t>óbek zagęszczonych przez ubijanie</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33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Przygotowanie pr</w:t>
      </w:r>
      <w:r w:rsidRPr="00AB038A">
        <w:rPr>
          <w:rFonts w:ascii="Times New Roman" w:eastAsia="Times New Roman" w:hAnsi="Times New Roman" w:cs="Times New Roman"/>
          <w:color w:val="000000"/>
          <w:sz w:val="18"/>
          <w:szCs w:val="18"/>
          <w:lang w:eastAsia="pl-PL"/>
        </w:rPr>
        <w:t>óbek zagęszczanych walcem.</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35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Mieszanie laboratoryjne.</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38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Podstawowe wyposa</w:t>
      </w:r>
      <w:r w:rsidRPr="00AB038A">
        <w:rPr>
          <w:rFonts w:ascii="Times New Roman" w:eastAsia="Times New Roman" w:hAnsi="Times New Roman" w:cs="Times New Roman"/>
          <w:color w:val="000000"/>
          <w:sz w:val="18"/>
          <w:szCs w:val="18"/>
          <w:lang w:eastAsia="pl-PL"/>
        </w:rPr>
        <w:t>żenie i kalibracja.</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39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Oznaczanie zawarto</w:t>
      </w:r>
      <w:r w:rsidRPr="00AB038A">
        <w:rPr>
          <w:rFonts w:ascii="Times New Roman" w:eastAsia="Times New Roman" w:hAnsi="Times New Roman" w:cs="Times New Roman"/>
          <w:color w:val="000000"/>
          <w:sz w:val="18"/>
          <w:szCs w:val="18"/>
          <w:lang w:eastAsia="pl-PL"/>
        </w:rPr>
        <w:t>ści lepiszcza rozpuszczalnego metodą spalania.</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Metody bada</w:t>
      </w:r>
      <w:r w:rsidRPr="00AB038A">
        <w:rPr>
          <w:rFonts w:ascii="Times New Roman" w:eastAsia="Times New Roman" w:hAnsi="Times New Roman" w:cs="Times New Roman"/>
          <w:color w:val="000000"/>
          <w:sz w:val="18"/>
          <w:szCs w:val="18"/>
          <w:lang w:eastAsia="pl-PL"/>
        </w:rPr>
        <w:t>ń mieszanek mineralno-asfaltowych na gorąco - Część 40 :</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Wodoprzepuszczalno</w:t>
      </w:r>
      <w:r w:rsidRPr="00AB038A">
        <w:rPr>
          <w:rFonts w:ascii="Times New Roman" w:eastAsia="Times New Roman" w:hAnsi="Times New Roman" w:cs="Times New Roman"/>
          <w:color w:val="000000"/>
          <w:sz w:val="18"/>
          <w:szCs w:val="18"/>
          <w:lang w:eastAsia="pl-PL"/>
        </w:rPr>
        <w:t>ść „in-situ"</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Wymagania - Cz</w:t>
      </w:r>
      <w:r w:rsidRPr="00AB038A">
        <w:rPr>
          <w:rFonts w:ascii="Times New Roman" w:eastAsia="Times New Roman" w:hAnsi="Times New Roman" w:cs="Times New Roman"/>
          <w:color w:val="000000"/>
          <w:sz w:val="18"/>
          <w:szCs w:val="18"/>
          <w:lang w:eastAsia="pl-PL"/>
        </w:rPr>
        <w:t>ęść 1 : Beton asfaltowy.</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Wymagania - Cz</w:t>
      </w:r>
      <w:r w:rsidRPr="00AB038A">
        <w:rPr>
          <w:rFonts w:ascii="Times New Roman" w:eastAsia="Times New Roman" w:hAnsi="Times New Roman" w:cs="Times New Roman"/>
          <w:color w:val="000000"/>
          <w:sz w:val="18"/>
          <w:szCs w:val="18"/>
          <w:lang w:eastAsia="pl-PL"/>
        </w:rPr>
        <w:t>ęść 20 : Badanie typu.</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Mieszanki mineralno-asfaltowe - Wymagania - Cz</w:t>
      </w:r>
      <w:r w:rsidRPr="00AB038A">
        <w:rPr>
          <w:rFonts w:ascii="Times New Roman" w:eastAsia="Times New Roman" w:hAnsi="Times New Roman" w:cs="Times New Roman"/>
          <w:color w:val="000000"/>
          <w:sz w:val="18"/>
          <w:szCs w:val="18"/>
          <w:lang w:eastAsia="pl-PL"/>
        </w:rPr>
        <w:t>ęść 21 : Zakładowa Kontrola Produkcji.</w:t>
      </w:r>
    </w:p>
    <w:p w:rsidR="00AB038A" w:rsidRPr="00AB038A" w:rsidRDefault="00AB038A" w:rsidP="00AB038A">
      <w:pPr>
        <w:framePr w:w="7886" w:h="9267" w:hRule="exact" w:hSpace="39" w:wrap="auto" w:vAnchor="text" w:hAnchor="margin" w:x="2181" w:y="-43"/>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Drogi samochodowe. Pomiar r</w:t>
      </w:r>
      <w:r w:rsidRPr="00AB038A">
        <w:rPr>
          <w:rFonts w:ascii="Times New Roman" w:eastAsia="Times New Roman" w:hAnsi="Times New Roman" w:cs="Times New Roman"/>
          <w:color w:val="000000"/>
          <w:sz w:val="18"/>
          <w:szCs w:val="18"/>
          <w:lang w:eastAsia="pl-PL"/>
        </w:rPr>
        <w:t xml:space="preserve">ówności nawierzchni </w:t>
      </w:r>
      <w:proofErr w:type="spellStart"/>
      <w:r w:rsidRPr="00AB038A">
        <w:rPr>
          <w:rFonts w:ascii="Times New Roman" w:eastAsia="Times New Roman" w:hAnsi="Times New Roman" w:cs="Times New Roman"/>
          <w:color w:val="000000"/>
          <w:sz w:val="18"/>
          <w:szCs w:val="18"/>
          <w:lang w:eastAsia="pl-PL"/>
        </w:rPr>
        <w:t>planografem</w:t>
      </w:r>
      <w:proofErr w:type="spellEnd"/>
      <w:r w:rsidRPr="00AB038A">
        <w:rPr>
          <w:rFonts w:ascii="Times New Roman" w:eastAsia="Times New Roman" w:hAnsi="Times New Roman" w:cs="Times New Roman"/>
          <w:color w:val="000000"/>
          <w:sz w:val="18"/>
          <w:szCs w:val="18"/>
          <w:lang w:eastAsia="pl-PL"/>
        </w:rPr>
        <w:t xml:space="preserve"> i łatą.</w:t>
      </w:r>
    </w:p>
    <w:p w:rsidR="00AB038A" w:rsidRPr="00AB038A" w:rsidRDefault="00AB038A" w:rsidP="00AB038A">
      <w:pPr>
        <w:framePr w:w="813" w:h="1709" w:hRule="exact" w:hSpace="39" w:wrap="auto" w:vAnchor="text" w:hAnchor="margin" w:x="9248" w:y="-3"/>
        <w:widowControl w:val="0"/>
        <w:shd w:val="clear" w:color="auto" w:fill="FFFFFF"/>
        <w:autoSpaceDE w:val="0"/>
        <w:autoSpaceDN w:val="0"/>
        <w:adjustRightInd w:val="0"/>
        <w:spacing w:after="0" w:line="42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3"/>
          <w:sz w:val="18"/>
          <w:szCs w:val="18"/>
          <w:lang w:eastAsia="pl-PL"/>
        </w:rPr>
        <w:t>- Cz</w:t>
      </w:r>
      <w:r w:rsidRPr="00AB038A">
        <w:rPr>
          <w:rFonts w:ascii="Times New Roman" w:eastAsia="Times New Roman" w:hAnsi="Times New Roman" w:cs="Times New Roman"/>
          <w:color w:val="000000"/>
          <w:spacing w:val="-3"/>
          <w:sz w:val="18"/>
          <w:szCs w:val="18"/>
          <w:lang w:eastAsia="pl-PL"/>
        </w:rPr>
        <w:t xml:space="preserve">ęść 8 : </w:t>
      </w:r>
      <w:r w:rsidRPr="00AB038A">
        <w:rPr>
          <w:rFonts w:ascii="Times New Roman" w:eastAsia="Times New Roman" w:hAnsi="Times New Roman" w:cs="Times New Roman"/>
          <w:color w:val="000000"/>
          <w:spacing w:val="-1"/>
          <w:sz w:val="18"/>
          <w:szCs w:val="18"/>
          <w:lang w:eastAsia="pl-PL"/>
        </w:rPr>
        <w:t xml:space="preserve">-Część 11 : -Część 12 : </w:t>
      </w:r>
      <w:r w:rsidRPr="00AB038A">
        <w:rPr>
          <w:rFonts w:ascii="Times New Roman" w:eastAsia="Times New Roman" w:hAnsi="Times New Roman" w:cs="Times New Roman"/>
          <w:color w:val="000000"/>
          <w:sz w:val="18"/>
          <w:szCs w:val="18"/>
          <w:lang w:eastAsia="pl-PL"/>
        </w:rPr>
        <w:t>-Część 17:</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11"/>
          <w:sz w:val="18"/>
          <w:szCs w:val="18"/>
          <w:lang w:eastAsia="pl-PL"/>
        </w:rPr>
      </w:pPr>
      <w:r w:rsidRPr="00AB038A">
        <w:rPr>
          <w:rFonts w:ascii="Times New Roman" w:eastAsiaTheme="minorEastAsia" w:hAnsi="Times New Roman" w:cs="Times New Roman"/>
          <w:color w:val="000000"/>
          <w:sz w:val="18"/>
          <w:szCs w:val="18"/>
          <w:lang w:eastAsia="pl-PL"/>
        </w:rPr>
        <w:t>PN-EN 12697-8</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13"/>
          <w:sz w:val="18"/>
          <w:szCs w:val="18"/>
          <w:lang w:eastAsia="pl-PL"/>
        </w:rPr>
      </w:pPr>
      <w:r w:rsidRPr="00AB038A">
        <w:rPr>
          <w:rFonts w:ascii="Times New Roman" w:eastAsiaTheme="minorEastAsia" w:hAnsi="Times New Roman" w:cs="Times New Roman"/>
          <w:color w:val="000000"/>
          <w:sz w:val="18"/>
          <w:szCs w:val="18"/>
          <w:lang w:eastAsia="pl-PL"/>
        </w:rPr>
        <w:t>PN-EN 12697-11</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11"/>
          <w:sz w:val="18"/>
          <w:szCs w:val="18"/>
          <w:lang w:eastAsia="pl-PL"/>
        </w:rPr>
      </w:pPr>
      <w:r w:rsidRPr="00AB038A">
        <w:rPr>
          <w:rFonts w:ascii="Times New Roman" w:eastAsiaTheme="minorEastAsia" w:hAnsi="Times New Roman" w:cs="Times New Roman"/>
          <w:color w:val="000000"/>
          <w:sz w:val="18"/>
          <w:szCs w:val="18"/>
          <w:lang w:eastAsia="pl-PL"/>
        </w:rPr>
        <w:t>PN-EN 12697-12</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10"/>
          <w:sz w:val="18"/>
          <w:szCs w:val="18"/>
          <w:lang w:eastAsia="pl-PL"/>
        </w:rPr>
      </w:pPr>
      <w:r w:rsidRPr="00AB038A">
        <w:rPr>
          <w:rFonts w:ascii="Times New Roman" w:eastAsiaTheme="minorEastAsia" w:hAnsi="Times New Roman" w:cs="Times New Roman"/>
          <w:color w:val="000000"/>
          <w:sz w:val="18"/>
          <w:szCs w:val="18"/>
          <w:lang w:eastAsia="pl-PL"/>
        </w:rPr>
        <w:t>PN-EN 12697-17</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before="5" w:after="0" w:line="426" w:lineRule="exact"/>
        <w:rPr>
          <w:rFonts w:ascii="Times New Roman" w:eastAsiaTheme="minorEastAsia" w:hAnsi="Times New Roman" w:cs="Times New Roman"/>
          <w:color w:val="000000"/>
          <w:spacing w:val="-10"/>
          <w:sz w:val="18"/>
          <w:szCs w:val="18"/>
          <w:lang w:eastAsia="pl-PL"/>
        </w:rPr>
      </w:pPr>
      <w:r w:rsidRPr="00AB038A">
        <w:rPr>
          <w:rFonts w:ascii="Times New Roman" w:eastAsiaTheme="minorEastAsia" w:hAnsi="Times New Roman" w:cs="Times New Roman"/>
          <w:color w:val="000000"/>
          <w:sz w:val="18"/>
          <w:szCs w:val="18"/>
          <w:lang w:eastAsia="pl-PL"/>
        </w:rPr>
        <w:t>PN-EN 12697-18</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10"/>
          <w:sz w:val="18"/>
          <w:szCs w:val="18"/>
          <w:lang w:eastAsia="pl-PL"/>
        </w:rPr>
      </w:pPr>
      <w:r w:rsidRPr="00AB038A">
        <w:rPr>
          <w:rFonts w:ascii="Times New Roman" w:eastAsiaTheme="minorEastAsia" w:hAnsi="Times New Roman" w:cs="Times New Roman"/>
          <w:color w:val="000000"/>
          <w:sz w:val="18"/>
          <w:szCs w:val="18"/>
          <w:lang w:eastAsia="pl-PL"/>
        </w:rPr>
        <w:t>PN-EN 12697-20</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13"/>
          <w:sz w:val="18"/>
          <w:szCs w:val="18"/>
          <w:lang w:eastAsia="pl-PL"/>
        </w:rPr>
      </w:pPr>
      <w:r w:rsidRPr="00AB038A">
        <w:rPr>
          <w:rFonts w:ascii="Times New Roman" w:eastAsiaTheme="minorEastAsia" w:hAnsi="Times New Roman" w:cs="Times New Roman"/>
          <w:color w:val="000000"/>
          <w:sz w:val="18"/>
          <w:szCs w:val="18"/>
          <w:lang w:eastAsia="pl-PL"/>
        </w:rPr>
        <w:t>PN-EN 12697-22</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12697-23</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7"/>
          <w:sz w:val="18"/>
          <w:szCs w:val="18"/>
          <w:lang w:eastAsia="pl-PL"/>
        </w:rPr>
      </w:pPr>
      <w:r w:rsidRPr="00AB038A">
        <w:rPr>
          <w:rFonts w:ascii="Times New Roman" w:eastAsiaTheme="minorEastAsia" w:hAnsi="Times New Roman" w:cs="Times New Roman"/>
          <w:color w:val="000000"/>
          <w:sz w:val="18"/>
          <w:szCs w:val="18"/>
          <w:lang w:eastAsia="pl-PL"/>
        </w:rPr>
        <w:t>PN-EN 12697-24</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12697-26</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12697-27</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12697-28</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12697-29</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before="5"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12697-30</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12697-33</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12697-35</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12697-38</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12697-39</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426" w:lineRule="exact"/>
        <w:rPr>
          <w:rFonts w:ascii="Times New Roman" w:eastAsiaTheme="minorEastAsia" w:hAnsi="Times New Roman" w:cs="Times New Roman"/>
          <w:color w:val="000000"/>
          <w:spacing w:val="-7"/>
          <w:sz w:val="18"/>
          <w:szCs w:val="18"/>
          <w:lang w:eastAsia="pl-PL"/>
        </w:rPr>
      </w:pPr>
      <w:r w:rsidRPr="00AB038A">
        <w:rPr>
          <w:rFonts w:ascii="Times New Roman" w:eastAsiaTheme="minorEastAsia" w:hAnsi="Times New Roman" w:cs="Times New Roman"/>
          <w:color w:val="000000"/>
          <w:sz w:val="18"/>
          <w:szCs w:val="18"/>
          <w:lang w:eastAsia="pl-PL"/>
        </w:rPr>
        <w:t>PN-EN 12697-40</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before="162" w:after="0" w:line="211" w:lineRule="exact"/>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PN-EN 13108-1</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211" w:lineRule="exact"/>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PN-EN 13108-20</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211" w:lineRule="exact"/>
        <w:rPr>
          <w:rFonts w:ascii="Times New Roman" w:eastAsiaTheme="minorEastAsia" w:hAnsi="Times New Roman" w:cs="Times New Roman"/>
          <w:color w:val="000000"/>
          <w:spacing w:val="-7"/>
          <w:sz w:val="18"/>
          <w:szCs w:val="18"/>
          <w:lang w:eastAsia="pl-PL"/>
        </w:rPr>
      </w:pPr>
      <w:r w:rsidRPr="00AB038A">
        <w:rPr>
          <w:rFonts w:ascii="Times New Roman" w:eastAsiaTheme="minorEastAsia" w:hAnsi="Times New Roman" w:cs="Times New Roman"/>
          <w:color w:val="000000"/>
          <w:sz w:val="18"/>
          <w:szCs w:val="18"/>
          <w:lang w:eastAsia="pl-PL"/>
        </w:rPr>
        <w:t>PN-EN 13108-21</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211" w:lineRule="exact"/>
        <w:ind w:right="8816"/>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 xml:space="preserve">BN-68/8931-04 </w:t>
      </w:r>
      <w:r w:rsidRPr="00AB038A">
        <w:rPr>
          <w:rFonts w:ascii="Times New Roman" w:eastAsiaTheme="minorEastAsia" w:hAnsi="Times New Roman" w:cs="Times New Roman"/>
          <w:color w:val="000000"/>
          <w:sz w:val="18"/>
          <w:szCs w:val="18"/>
          <w:u w:val="single"/>
          <w:lang w:eastAsia="pl-PL"/>
        </w:rPr>
        <w:t>Inne dokumenty :</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211" w:lineRule="exact"/>
        <w:rPr>
          <w:rFonts w:ascii="Times New Roman" w:eastAsiaTheme="minorEastAsia" w:hAnsi="Times New Roman" w:cs="Times New Roman"/>
          <w:color w:val="000000"/>
          <w:spacing w:val="-5"/>
          <w:sz w:val="18"/>
          <w:szCs w:val="18"/>
          <w:lang w:eastAsia="pl-PL"/>
        </w:rPr>
      </w:pPr>
      <w:r w:rsidRPr="00AB038A">
        <w:rPr>
          <w:rFonts w:ascii="Times New Roman" w:eastAsiaTheme="minorEastAsia" w:hAnsi="Times New Roman" w:cs="Times New Roman"/>
          <w:color w:val="000000"/>
          <w:sz w:val="18"/>
          <w:szCs w:val="18"/>
          <w:lang w:eastAsia="pl-PL"/>
        </w:rPr>
        <w:t>Katalog typowych nawierzchni podatnych i p</w:t>
      </w:r>
      <w:r w:rsidRPr="00AB038A">
        <w:rPr>
          <w:rFonts w:ascii="Times New Roman" w:eastAsia="Times New Roman" w:hAnsi="Times New Roman" w:cs="Times New Roman"/>
          <w:color w:val="000000"/>
          <w:sz w:val="18"/>
          <w:szCs w:val="18"/>
          <w:lang w:eastAsia="pl-PL"/>
        </w:rPr>
        <w:t xml:space="preserve">ółsztywnych. </w:t>
      </w:r>
      <w:proofErr w:type="spellStart"/>
      <w:r w:rsidRPr="00AB038A">
        <w:rPr>
          <w:rFonts w:ascii="Times New Roman" w:eastAsia="Times New Roman" w:hAnsi="Times New Roman" w:cs="Times New Roman"/>
          <w:color w:val="000000"/>
          <w:sz w:val="18"/>
          <w:szCs w:val="18"/>
          <w:lang w:eastAsia="pl-PL"/>
        </w:rPr>
        <w:t>IBDiM</w:t>
      </w:r>
      <w:proofErr w:type="spellEnd"/>
      <w:r w:rsidRPr="00AB038A">
        <w:rPr>
          <w:rFonts w:ascii="Times New Roman" w:eastAsia="Times New Roman" w:hAnsi="Times New Roman" w:cs="Times New Roman"/>
          <w:color w:val="000000"/>
          <w:sz w:val="18"/>
          <w:szCs w:val="18"/>
          <w:lang w:eastAsia="pl-PL"/>
        </w:rPr>
        <w:t>, Warszawa 1997.</w:t>
      </w:r>
    </w:p>
    <w:p w:rsidR="00AB038A" w:rsidRPr="00AB038A" w:rsidRDefault="00AB038A" w:rsidP="00AB038A">
      <w:pPr>
        <w:widowControl w:val="0"/>
        <w:numPr>
          <w:ilvl w:val="0"/>
          <w:numId w:val="21"/>
        </w:numPr>
        <w:shd w:val="clear" w:color="auto" w:fill="FFFFFF"/>
        <w:tabs>
          <w:tab w:val="left" w:pos="274"/>
        </w:tabs>
        <w:autoSpaceDE w:val="0"/>
        <w:autoSpaceDN w:val="0"/>
        <w:adjustRightInd w:val="0"/>
        <w:spacing w:after="0" w:line="211" w:lineRule="exact"/>
        <w:rPr>
          <w:rFonts w:ascii="Times New Roman" w:eastAsiaTheme="minorEastAsia" w:hAnsi="Times New Roman" w:cs="Times New Roman"/>
          <w:color w:val="000000"/>
          <w:spacing w:val="-6"/>
          <w:sz w:val="18"/>
          <w:szCs w:val="18"/>
          <w:lang w:eastAsia="pl-PL"/>
        </w:rPr>
      </w:pPr>
      <w:r w:rsidRPr="00AB038A">
        <w:rPr>
          <w:rFonts w:ascii="Times New Roman" w:eastAsiaTheme="minorEastAsia" w:hAnsi="Times New Roman" w:cs="Times New Roman"/>
          <w:color w:val="000000"/>
          <w:sz w:val="18"/>
          <w:szCs w:val="18"/>
          <w:lang w:eastAsia="pl-PL"/>
        </w:rPr>
        <w:t xml:space="preserve">Warunki techniczne. Drogowe kationowe emulsje asfaltowe EmA-99. Informacje, instrukcje - zeszyt 60, </w:t>
      </w:r>
      <w:proofErr w:type="spellStart"/>
      <w:r w:rsidRPr="00AB038A">
        <w:rPr>
          <w:rFonts w:ascii="Times New Roman" w:eastAsiaTheme="minorEastAsia" w:hAnsi="Times New Roman" w:cs="Times New Roman"/>
          <w:color w:val="000000"/>
          <w:sz w:val="18"/>
          <w:szCs w:val="18"/>
          <w:lang w:eastAsia="pl-PL"/>
        </w:rPr>
        <w:t>IBDiM</w:t>
      </w:r>
      <w:proofErr w:type="spellEnd"/>
      <w:r w:rsidRPr="00AB038A">
        <w:rPr>
          <w:rFonts w:ascii="Times New Roman" w:eastAsiaTheme="minorEastAsia" w:hAnsi="Times New Roman" w:cs="Times New Roman"/>
          <w:color w:val="000000"/>
          <w:sz w:val="18"/>
          <w:szCs w:val="18"/>
          <w:lang w:eastAsia="pl-PL"/>
        </w:rPr>
        <w:t>, Warszawa 1999.</w:t>
      </w:r>
    </w:p>
    <w:p w:rsidR="00AB038A" w:rsidRPr="00AB038A" w:rsidRDefault="00AB038A" w:rsidP="00AB038A">
      <w:pPr>
        <w:widowControl w:val="0"/>
        <w:shd w:val="clear" w:color="auto" w:fill="FFFFFF"/>
        <w:tabs>
          <w:tab w:val="left" w:pos="279"/>
        </w:tabs>
        <w:autoSpaceDE w:val="0"/>
        <w:autoSpaceDN w:val="0"/>
        <w:adjustRightInd w:val="0"/>
        <w:spacing w:after="0" w:line="211" w:lineRule="exact"/>
        <w:ind w:right="705"/>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7"/>
          <w:sz w:val="18"/>
          <w:szCs w:val="18"/>
          <w:lang w:eastAsia="pl-PL"/>
        </w:rPr>
        <w:t>38.</w:t>
      </w:r>
      <w:r w:rsidRPr="00AB038A">
        <w:rPr>
          <w:rFonts w:ascii="Times New Roman" w:eastAsiaTheme="minorEastAsia" w:hAnsi="Times New Roman" w:cs="Times New Roman"/>
          <w:color w:val="000000"/>
          <w:sz w:val="18"/>
          <w:szCs w:val="18"/>
          <w:lang w:eastAsia="pl-PL"/>
        </w:rPr>
        <w:tab/>
        <w:t>Kruszywo do mieszanek mineralno-asfaltowych i powierzchniowych utrwale</w:t>
      </w:r>
      <w:r w:rsidRPr="00AB038A">
        <w:rPr>
          <w:rFonts w:ascii="Times New Roman" w:eastAsia="Times New Roman" w:hAnsi="Times New Roman" w:cs="Times New Roman"/>
          <w:color w:val="000000"/>
          <w:sz w:val="18"/>
          <w:szCs w:val="18"/>
          <w:lang w:eastAsia="pl-PL"/>
        </w:rPr>
        <w:t>ń na drogach krajowych WT-1 2010, Wymagania</w:t>
      </w:r>
      <w:r w:rsidRPr="00AB038A">
        <w:rPr>
          <w:rFonts w:ascii="Times New Roman" w:eastAsia="Times New Roman" w:hAnsi="Times New Roman" w:cs="Times New Roman"/>
          <w:color w:val="000000"/>
          <w:sz w:val="18"/>
          <w:szCs w:val="18"/>
          <w:lang w:eastAsia="pl-PL"/>
        </w:rPr>
        <w:br/>
        <w:t>techniczne.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39.Nawierzchnie asfaltowe na drogach krajowych WT-2 2010, Mieszanki mineralno-asfaltowe, Wymagania techniczne.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40. Rozporz</w:t>
      </w:r>
      <w:r w:rsidRPr="00AB038A">
        <w:rPr>
          <w:rFonts w:ascii="Times New Roman" w:eastAsia="Times New Roman" w:hAnsi="Times New Roman" w:cs="Times New Roman"/>
          <w:color w:val="000000"/>
          <w:sz w:val="18"/>
          <w:szCs w:val="18"/>
          <w:lang w:eastAsia="pl-PL"/>
        </w:rPr>
        <w:t>ądzenie w sprawie warunków technicznych, jakim powinny odpowiadać drogi publiczne i ich usytuowanie (Dz.U.1999 Nr 43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poz.430 z </w:t>
      </w:r>
      <w:proofErr w:type="spellStart"/>
      <w:r w:rsidRPr="00AB038A">
        <w:rPr>
          <w:rFonts w:ascii="Times New Roman" w:eastAsiaTheme="minorEastAsia" w:hAnsi="Times New Roman" w:cs="Times New Roman"/>
          <w:color w:val="000000"/>
          <w:sz w:val="18"/>
          <w:szCs w:val="18"/>
          <w:lang w:eastAsia="pl-PL"/>
        </w:rPr>
        <w:t>p</w:t>
      </w:r>
      <w:r w:rsidRPr="00AB038A">
        <w:rPr>
          <w:rFonts w:ascii="Times New Roman" w:eastAsia="Times New Roman" w:hAnsi="Times New Roman" w:cs="Times New Roman"/>
          <w:color w:val="000000"/>
          <w:sz w:val="18"/>
          <w:szCs w:val="18"/>
          <w:lang w:eastAsia="pl-PL"/>
        </w:rPr>
        <w:t>óźn</w:t>
      </w:r>
      <w:proofErr w:type="spellEnd"/>
      <w:r w:rsidRPr="00AB038A">
        <w:rPr>
          <w:rFonts w:ascii="Times New Roman" w:eastAsia="Times New Roman" w:hAnsi="Times New Roman" w:cs="Times New Roman"/>
          <w:color w:val="000000"/>
          <w:sz w:val="18"/>
          <w:szCs w:val="18"/>
          <w:lang w:eastAsia="pl-PL"/>
        </w:rPr>
        <w:t>. zmianami)</w:t>
      </w:r>
    </w:p>
    <w:p w:rsidR="00AB038A" w:rsidRPr="00AB038A" w:rsidRDefault="00AB038A" w:rsidP="00AB038A">
      <w:pPr>
        <w:widowControl w:val="0"/>
        <w:autoSpaceDE w:val="0"/>
        <w:autoSpaceDN w:val="0"/>
        <w:adjustRightInd w:val="0"/>
        <w:spacing w:after="0" w:line="240" w:lineRule="auto"/>
        <w:ind w:right="1029"/>
        <w:rPr>
          <w:rFonts w:ascii="Arial" w:eastAsiaTheme="minorEastAsia" w:hAnsi="Arial" w:cs="Arial"/>
          <w:sz w:val="24"/>
          <w:szCs w:val="24"/>
          <w:lang w:eastAsia="pl-PL"/>
        </w:rPr>
      </w:pPr>
    </w:p>
    <w:p w:rsidR="00AB038A" w:rsidRPr="00AB038A" w:rsidRDefault="00AB038A" w:rsidP="00AB038A">
      <w:pPr>
        <w:widowControl w:val="0"/>
        <w:shd w:val="clear" w:color="auto" w:fill="FFFFFF"/>
        <w:autoSpaceDE w:val="0"/>
        <w:autoSpaceDN w:val="0"/>
        <w:adjustRightInd w:val="0"/>
        <w:spacing w:after="0" w:line="500" w:lineRule="exact"/>
        <w:ind w:right="2434"/>
        <w:jc w:val="center"/>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6"/>
          <w:szCs w:val="26"/>
          <w:u w:val="single"/>
          <w:lang w:eastAsia="pl-PL"/>
        </w:rPr>
        <w:t>D.06.00.00 ROBOTY WYKO</w:t>
      </w:r>
      <w:r w:rsidRPr="00AB038A">
        <w:rPr>
          <w:rFonts w:ascii="Arial" w:eastAsiaTheme="minorEastAsia" w:hAnsi="Arial" w:cs="Times New Roman"/>
          <w:color w:val="000000"/>
          <w:sz w:val="26"/>
          <w:szCs w:val="26"/>
          <w:u w:val="single"/>
          <w:lang w:eastAsia="pl-PL"/>
        </w:rPr>
        <w:t>Ń</w:t>
      </w:r>
      <w:r w:rsidRPr="00AB038A">
        <w:rPr>
          <w:rFonts w:ascii="Arial" w:eastAsiaTheme="minorEastAsia" w:hAnsi="Arial" w:cs="Arial"/>
          <w:color w:val="000000"/>
          <w:sz w:val="26"/>
          <w:szCs w:val="26"/>
          <w:u w:val="single"/>
          <w:lang w:eastAsia="pl-PL"/>
        </w:rPr>
        <w:t xml:space="preserve">CZENIOWE </w:t>
      </w:r>
      <w:r w:rsidRPr="00AB038A">
        <w:rPr>
          <w:rFonts w:ascii="Arial" w:eastAsiaTheme="minorEastAsia" w:hAnsi="Arial" w:cs="Arial"/>
          <w:color w:val="000000"/>
          <w:spacing w:val="-4"/>
          <w:sz w:val="26"/>
          <w:szCs w:val="26"/>
          <w:u w:val="single"/>
          <w:lang w:eastAsia="pl-PL"/>
        </w:rPr>
        <w:t xml:space="preserve">D.06.03.01 Pobocza z kruszywa </w:t>
      </w:r>
      <w:r w:rsidRPr="00AB038A">
        <w:rPr>
          <w:rFonts w:ascii="Arial" w:eastAsiaTheme="minorEastAsia" w:hAnsi="Arial" w:cs="Times New Roman"/>
          <w:color w:val="000000"/>
          <w:spacing w:val="-4"/>
          <w:sz w:val="26"/>
          <w:szCs w:val="26"/>
          <w:u w:val="single"/>
          <w:lang w:eastAsia="pl-PL"/>
        </w:rPr>
        <w:t>ł</w:t>
      </w:r>
      <w:r w:rsidRPr="00AB038A">
        <w:rPr>
          <w:rFonts w:ascii="Arial" w:eastAsiaTheme="minorEastAsia" w:hAnsi="Arial" w:cs="Arial"/>
          <w:color w:val="000000"/>
          <w:spacing w:val="-4"/>
          <w:sz w:val="26"/>
          <w:szCs w:val="26"/>
          <w:u w:val="single"/>
          <w:lang w:eastAsia="pl-PL"/>
        </w:rPr>
        <w:t>amanego</w:t>
      </w:r>
    </w:p>
    <w:p w:rsidR="00AB038A" w:rsidRPr="00AB038A" w:rsidRDefault="00AB038A" w:rsidP="00AB038A">
      <w:pPr>
        <w:widowControl w:val="0"/>
        <w:shd w:val="clear" w:color="auto" w:fill="FFFFFF"/>
        <w:tabs>
          <w:tab w:val="left" w:pos="186"/>
        </w:tabs>
        <w:autoSpaceDE w:val="0"/>
        <w:autoSpaceDN w:val="0"/>
        <w:adjustRightInd w:val="0"/>
        <w:spacing w:before="392"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11"/>
          <w:sz w:val="18"/>
          <w:szCs w:val="18"/>
          <w:lang w:eastAsia="pl-PL"/>
        </w:rPr>
        <w:t>1.</w:t>
      </w:r>
      <w:r w:rsidRPr="00AB038A">
        <w:rPr>
          <w:rFonts w:ascii="Times New Roman" w:eastAsiaTheme="minorEastAsia" w:hAnsi="Times New Roman" w:cs="Times New Roman"/>
          <w:b/>
          <w:bCs/>
          <w:color w:val="000000"/>
          <w:sz w:val="18"/>
          <w:szCs w:val="18"/>
          <w:lang w:eastAsia="pl-PL"/>
        </w:rPr>
        <w:tab/>
        <w:t>Wst</w:t>
      </w:r>
      <w:r w:rsidRPr="00AB038A">
        <w:rPr>
          <w:rFonts w:ascii="Times New Roman" w:eastAsia="Times New Roman" w:hAnsi="Times New Roman" w:cs="Times New Roman"/>
          <w:b/>
          <w:bCs/>
          <w:color w:val="000000"/>
          <w:sz w:val="18"/>
          <w:szCs w:val="18"/>
          <w:lang w:eastAsia="pl-PL"/>
        </w:rPr>
        <w:t>ęp</w:t>
      </w:r>
    </w:p>
    <w:p w:rsidR="00AB038A" w:rsidRPr="00AB038A" w:rsidRDefault="00AB038A" w:rsidP="00AB038A">
      <w:pPr>
        <w:widowControl w:val="0"/>
        <w:shd w:val="clear" w:color="auto" w:fill="FFFFFF"/>
        <w:tabs>
          <w:tab w:val="left" w:pos="333"/>
        </w:tabs>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6"/>
          <w:sz w:val="18"/>
          <w:szCs w:val="18"/>
          <w:lang w:eastAsia="pl-PL"/>
        </w:rPr>
        <w:t>1.1.</w:t>
      </w:r>
      <w:r w:rsidRPr="00AB038A">
        <w:rPr>
          <w:rFonts w:ascii="Times New Roman" w:eastAsiaTheme="minorEastAsia" w:hAnsi="Times New Roman" w:cs="Times New Roman"/>
          <w:b/>
          <w:bCs/>
          <w:color w:val="000000"/>
          <w:sz w:val="18"/>
          <w:szCs w:val="18"/>
          <w:lang w:eastAsia="pl-PL"/>
        </w:rPr>
        <w:tab/>
        <w:t>Przedmiot Szczeg</w:t>
      </w:r>
      <w:r w:rsidRPr="00AB038A">
        <w:rPr>
          <w:rFonts w:ascii="Times New Roman" w:eastAsia="Times New Roman" w:hAnsi="Times New Roman" w:cs="Times New Roman"/>
          <w:b/>
          <w:bCs/>
          <w:color w:val="000000"/>
          <w:sz w:val="18"/>
          <w:szCs w:val="18"/>
          <w:lang w:eastAsia="pl-PL"/>
        </w:rPr>
        <w:t>ółowej Specyfikacji Technicznej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Przedmiotem niniejszej SST </w:t>
      </w:r>
      <w:proofErr w:type="spellStart"/>
      <w:r w:rsidRPr="00AB038A">
        <w:rPr>
          <w:rFonts w:ascii="Times New Roman" w:eastAsiaTheme="minorEastAsia" w:hAnsi="Times New Roman" w:cs="Times New Roman"/>
          <w:color w:val="000000"/>
          <w:sz w:val="18"/>
          <w:szCs w:val="18"/>
          <w:lang w:eastAsia="pl-PL"/>
        </w:rPr>
        <w:t>js</w:t>
      </w:r>
      <w:r w:rsidRPr="00AB038A">
        <w:rPr>
          <w:rFonts w:ascii="Times New Roman" w:eastAsia="Times New Roman" w:hAnsi="Times New Roman" w:cs="Times New Roman"/>
          <w:color w:val="000000"/>
          <w:sz w:val="18"/>
          <w:szCs w:val="18"/>
          <w:lang w:eastAsia="pl-PL"/>
        </w:rPr>
        <w:t>ą</w:t>
      </w:r>
      <w:proofErr w:type="spellEnd"/>
      <w:r w:rsidRPr="00AB038A">
        <w:rPr>
          <w:rFonts w:ascii="Times New Roman" w:eastAsia="Times New Roman" w:hAnsi="Times New Roman" w:cs="Times New Roman"/>
          <w:color w:val="000000"/>
          <w:sz w:val="18"/>
          <w:szCs w:val="18"/>
          <w:lang w:eastAsia="pl-PL"/>
        </w:rPr>
        <w:t xml:space="preserve"> wymagania dotyczące wykonania i odbioru robót związanych z wykonaniem poboczy z kruszywa </w:t>
      </w:r>
      <w:proofErr w:type="spellStart"/>
      <w:r w:rsidRPr="00AB038A">
        <w:rPr>
          <w:rFonts w:ascii="Times New Roman" w:eastAsia="Times New Roman" w:hAnsi="Times New Roman" w:cs="Times New Roman"/>
          <w:color w:val="000000"/>
          <w:sz w:val="18"/>
          <w:szCs w:val="18"/>
          <w:lang w:eastAsia="pl-PL"/>
        </w:rPr>
        <w:t>łamango</w:t>
      </w:r>
      <w:proofErr w:type="spellEnd"/>
      <w:r w:rsidRPr="00AB038A">
        <w:rPr>
          <w:rFonts w:ascii="Times New Roman" w:eastAsia="Times New Roman" w:hAnsi="Times New Roman" w:cs="Times New Roman"/>
          <w:color w:val="000000"/>
          <w:sz w:val="18"/>
          <w:szCs w:val="18"/>
          <w:lang w:eastAsia="pl-PL"/>
        </w:rPr>
        <w:t xml:space="preserve"> w ramach przebudowy drogi gminnej nr 170717W Rozniszew - Boguszków, modernizacja ulicy Bohaterów Studzianek i ulicy Przyjaźni, gmina Magnuszew.</w:t>
      </w:r>
    </w:p>
    <w:p w:rsidR="00AB038A" w:rsidRPr="00AB038A" w:rsidRDefault="00AB038A" w:rsidP="00AB038A">
      <w:pPr>
        <w:widowControl w:val="0"/>
        <w:shd w:val="clear" w:color="auto" w:fill="FFFFFF"/>
        <w:tabs>
          <w:tab w:val="left" w:pos="333"/>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6"/>
          <w:sz w:val="18"/>
          <w:szCs w:val="18"/>
          <w:lang w:eastAsia="pl-PL"/>
        </w:rPr>
        <w:t>1.2.</w:t>
      </w:r>
      <w:r w:rsidRPr="00AB038A">
        <w:rPr>
          <w:rFonts w:ascii="Times New Roman" w:eastAsiaTheme="minorEastAsia" w:hAnsi="Times New Roman" w:cs="Times New Roman"/>
          <w:b/>
          <w:bCs/>
          <w:color w:val="000000"/>
          <w:sz w:val="18"/>
          <w:szCs w:val="18"/>
          <w:lang w:eastAsia="pl-PL"/>
        </w:rPr>
        <w:tab/>
        <w:t>Zakres stosowania SST</w:t>
      </w:r>
    </w:p>
    <w:p w:rsidR="00AB038A" w:rsidRPr="00AB038A" w:rsidRDefault="00AB038A" w:rsidP="00AB038A">
      <w:pPr>
        <w:widowControl w:val="0"/>
        <w:shd w:val="clear" w:color="auto" w:fill="FFFFFF"/>
        <w:autoSpaceDE w:val="0"/>
        <w:autoSpaceDN w:val="0"/>
        <w:adjustRightInd w:val="0"/>
        <w:spacing w:before="5"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jest stosowana jako dokument przetargowy i kontraktowy przy zlecaniu i realizacji rob</w:t>
      </w:r>
      <w:r w:rsidRPr="00AB038A">
        <w:rPr>
          <w:rFonts w:ascii="Times New Roman" w:eastAsia="Times New Roman" w:hAnsi="Times New Roman" w:cs="Times New Roman"/>
          <w:color w:val="000000"/>
          <w:sz w:val="18"/>
          <w:szCs w:val="18"/>
          <w:lang w:eastAsia="pl-PL"/>
        </w:rPr>
        <w:t xml:space="preserve">ót wymienionych </w:t>
      </w:r>
      <w:proofErr w:type="spellStart"/>
      <w:r w:rsidRPr="00AB038A">
        <w:rPr>
          <w:rFonts w:ascii="Times New Roman" w:eastAsia="Times New Roman" w:hAnsi="Times New Roman" w:cs="Times New Roman"/>
          <w:color w:val="000000"/>
          <w:sz w:val="18"/>
          <w:szCs w:val="18"/>
          <w:lang w:eastAsia="pl-PL"/>
        </w:rPr>
        <w:t>wpkt</w:t>
      </w:r>
      <w:proofErr w:type="spellEnd"/>
      <w:r w:rsidRPr="00AB038A">
        <w:rPr>
          <w:rFonts w:ascii="Times New Roman" w:eastAsia="Times New Roman" w:hAnsi="Times New Roman" w:cs="Times New Roman"/>
          <w:color w:val="000000"/>
          <w:sz w:val="18"/>
          <w:szCs w:val="18"/>
          <w:lang w:eastAsia="pl-PL"/>
        </w:rPr>
        <w:t xml:space="preserve"> 1.1.</w:t>
      </w:r>
    </w:p>
    <w:p w:rsidR="00AB038A" w:rsidRPr="00AB038A" w:rsidRDefault="00AB038A" w:rsidP="00AB038A">
      <w:pPr>
        <w:widowControl w:val="0"/>
        <w:shd w:val="clear" w:color="auto" w:fill="FFFFFF"/>
        <w:tabs>
          <w:tab w:val="left" w:pos="333"/>
        </w:tabs>
        <w:autoSpaceDE w:val="0"/>
        <w:autoSpaceDN w:val="0"/>
        <w:adjustRightInd w:val="0"/>
        <w:spacing w:before="5"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6"/>
          <w:sz w:val="18"/>
          <w:szCs w:val="18"/>
          <w:lang w:eastAsia="pl-PL"/>
        </w:rPr>
        <w:t>1.3.</w:t>
      </w:r>
      <w:r w:rsidRPr="00AB038A">
        <w:rPr>
          <w:rFonts w:ascii="Times New Roman" w:eastAsiaTheme="minorEastAsia" w:hAnsi="Times New Roman" w:cs="Times New Roman"/>
          <w:b/>
          <w:bCs/>
          <w:color w:val="000000"/>
          <w:sz w:val="18"/>
          <w:szCs w:val="18"/>
          <w:lang w:eastAsia="pl-PL"/>
        </w:rPr>
        <w:tab/>
        <w:t>Zakres rob</w:t>
      </w:r>
      <w:r w:rsidRPr="00AB038A">
        <w:rPr>
          <w:rFonts w:ascii="Times New Roman" w:eastAsia="Times New Roman" w:hAnsi="Times New Roman" w:cs="Times New Roman"/>
          <w:b/>
          <w:bCs/>
          <w:color w:val="000000"/>
          <w:sz w:val="18"/>
          <w:szCs w:val="18"/>
          <w:lang w:eastAsia="pl-PL"/>
        </w:rPr>
        <w:t>ót objętych SST</w:t>
      </w:r>
    </w:p>
    <w:p w:rsidR="00AB038A" w:rsidRPr="00AB038A" w:rsidRDefault="00AB038A" w:rsidP="00AB038A">
      <w:pPr>
        <w:widowControl w:val="0"/>
        <w:shd w:val="clear" w:color="auto" w:fill="FFFFFF"/>
        <w:autoSpaceDE w:val="0"/>
        <w:autoSpaceDN w:val="0"/>
        <w:adjustRightInd w:val="0"/>
        <w:spacing w:after="0" w:line="211" w:lineRule="exact"/>
        <w:ind w:right="1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lastRenderedPageBreak/>
        <w:t>Ustalenia zawarte w niniejszej specyfikacji dotycz</w:t>
      </w:r>
      <w:r w:rsidRPr="00AB038A">
        <w:rPr>
          <w:rFonts w:ascii="Times New Roman" w:eastAsia="Times New Roman" w:hAnsi="Times New Roman" w:cs="Times New Roman"/>
          <w:color w:val="000000"/>
          <w:sz w:val="18"/>
          <w:szCs w:val="18"/>
          <w:lang w:eastAsia="pl-PL"/>
        </w:rPr>
        <w:t xml:space="preserve">ą zasad prowadzenia robót związanych z wykonaniem poboczy z kruszywa </w:t>
      </w:r>
      <w:proofErr w:type="spellStart"/>
      <w:r w:rsidRPr="00AB038A">
        <w:rPr>
          <w:rFonts w:ascii="Times New Roman" w:eastAsia="Times New Roman" w:hAnsi="Times New Roman" w:cs="Times New Roman"/>
          <w:color w:val="000000"/>
          <w:sz w:val="18"/>
          <w:szCs w:val="18"/>
          <w:lang w:eastAsia="pl-PL"/>
        </w:rPr>
        <w:t>łamango</w:t>
      </w:r>
      <w:proofErr w:type="spellEnd"/>
      <w:r w:rsidRPr="00AB038A">
        <w:rPr>
          <w:rFonts w:ascii="Times New Roman" w:eastAsia="Times New Roman" w:hAnsi="Times New Roman" w:cs="Times New Roman"/>
          <w:color w:val="000000"/>
          <w:sz w:val="18"/>
          <w:szCs w:val="18"/>
          <w:lang w:eastAsia="pl-PL"/>
        </w:rPr>
        <w:t xml:space="preserve"> 0-31,5mm o grubości warstwy </w:t>
      </w:r>
      <w:proofErr w:type="spellStart"/>
      <w:r w:rsidRPr="00AB038A">
        <w:rPr>
          <w:rFonts w:ascii="Times New Roman" w:eastAsia="Times New Roman" w:hAnsi="Times New Roman" w:cs="Times New Roman"/>
          <w:b/>
          <w:bCs/>
          <w:color w:val="000000"/>
          <w:sz w:val="18"/>
          <w:szCs w:val="18"/>
          <w:lang w:eastAsia="pl-PL"/>
        </w:rPr>
        <w:t>lOcm</w:t>
      </w:r>
      <w:proofErr w:type="spellEnd"/>
      <w:r w:rsidRPr="00AB038A">
        <w:rPr>
          <w:rFonts w:ascii="Times New Roman" w:eastAsia="Times New Roman" w:hAnsi="Times New Roman" w:cs="Times New Roman"/>
          <w:b/>
          <w:bCs/>
          <w:color w:val="000000"/>
          <w:sz w:val="18"/>
          <w:szCs w:val="18"/>
          <w:lang w:eastAsia="pl-PL"/>
        </w:rPr>
        <w:t>.</w:t>
      </w:r>
    </w:p>
    <w:p w:rsidR="00AB038A" w:rsidRPr="00AB038A" w:rsidRDefault="00AB038A" w:rsidP="00AB038A">
      <w:pPr>
        <w:widowControl w:val="0"/>
        <w:shd w:val="clear" w:color="auto" w:fill="FFFFFF"/>
        <w:tabs>
          <w:tab w:val="left" w:pos="333"/>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6"/>
          <w:sz w:val="18"/>
          <w:szCs w:val="18"/>
          <w:lang w:eastAsia="pl-PL"/>
        </w:rPr>
        <w:t>1.4.</w:t>
      </w:r>
      <w:r w:rsidRPr="00AB038A">
        <w:rPr>
          <w:rFonts w:ascii="Times New Roman" w:eastAsiaTheme="minorEastAsia" w:hAnsi="Times New Roman" w:cs="Times New Roman"/>
          <w:b/>
          <w:bCs/>
          <w:color w:val="000000"/>
          <w:sz w:val="18"/>
          <w:szCs w:val="18"/>
          <w:lang w:eastAsia="pl-PL"/>
        </w:rPr>
        <w:tab/>
        <w:t>Okre</w:t>
      </w:r>
      <w:r w:rsidRPr="00AB038A">
        <w:rPr>
          <w:rFonts w:ascii="Times New Roman" w:eastAsia="Times New Roman" w:hAnsi="Times New Roman" w:cs="Times New Roman"/>
          <w:b/>
          <w:bCs/>
          <w:color w:val="000000"/>
          <w:sz w:val="18"/>
          <w:szCs w:val="18"/>
          <w:lang w:eastAsia="pl-PL"/>
        </w:rPr>
        <w:t>ślenia podstawowe</w:t>
      </w:r>
    </w:p>
    <w:p w:rsidR="00AB038A" w:rsidRPr="00AB038A" w:rsidRDefault="00AB038A" w:rsidP="00AB038A">
      <w:pPr>
        <w:widowControl w:val="0"/>
        <w:shd w:val="clear" w:color="auto" w:fill="FFFFFF"/>
        <w:autoSpaceDE w:val="0"/>
        <w:autoSpaceDN w:val="0"/>
        <w:adjustRightInd w:val="0"/>
        <w:spacing w:after="0" w:line="211" w:lineRule="exact"/>
        <w:ind w:right="24"/>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ślenia podstawowe podane w niniejszej SST są zgodne z obowiązującymi odpowiednimi polskimi normami i z definicjami podanymi w D.00.00.00 "Wymagania ogólne" pkt 1.4.</w:t>
      </w:r>
    </w:p>
    <w:p w:rsidR="00AB038A" w:rsidRPr="00AB038A" w:rsidRDefault="00AB038A" w:rsidP="00AB038A">
      <w:pPr>
        <w:widowControl w:val="0"/>
        <w:shd w:val="clear" w:color="auto" w:fill="FFFFFF"/>
        <w:tabs>
          <w:tab w:val="left" w:pos="333"/>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6"/>
          <w:sz w:val="18"/>
          <w:szCs w:val="18"/>
          <w:lang w:eastAsia="pl-PL"/>
        </w:rPr>
        <w:t>1.5.</w:t>
      </w:r>
      <w:r w:rsidRPr="00AB038A">
        <w:rPr>
          <w:rFonts w:ascii="Times New Roman" w:eastAsiaTheme="minorEastAsia" w:hAnsi="Times New Roman" w:cs="Times New Roman"/>
          <w:b/>
          <w:bCs/>
          <w:color w:val="000000"/>
          <w:sz w:val="18"/>
          <w:szCs w:val="18"/>
          <w:lang w:eastAsia="pl-PL"/>
        </w:rPr>
        <w:tab/>
        <w:t>Og</w:t>
      </w:r>
      <w:r w:rsidRPr="00AB038A">
        <w:rPr>
          <w:rFonts w:ascii="Times New Roman" w:eastAsia="Times New Roman" w:hAnsi="Times New Roman" w:cs="Times New Roman"/>
          <w:b/>
          <w:bCs/>
          <w:color w:val="000000"/>
          <w:sz w:val="18"/>
          <w:szCs w:val="18"/>
          <w:lang w:eastAsia="pl-PL"/>
        </w:rPr>
        <w:t>ólne wymagania dotyczące robót</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robót podano w D.00.00,00 "Wymagania ogólne" pkt 1.5.</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2.</w:t>
      </w:r>
      <w:r w:rsidRPr="00AB038A">
        <w:rPr>
          <w:rFonts w:ascii="Times New Roman" w:eastAsiaTheme="minorEastAsia" w:hAnsi="Times New Roman" w:cs="Times New Roman"/>
          <w:b/>
          <w:bCs/>
          <w:color w:val="000000"/>
          <w:sz w:val="18"/>
          <w:szCs w:val="18"/>
          <w:lang w:eastAsia="pl-PL"/>
        </w:rPr>
        <w:tab/>
        <w:t>Materia</w:t>
      </w:r>
      <w:r w:rsidRPr="00AB038A">
        <w:rPr>
          <w:rFonts w:ascii="Times New Roman" w:eastAsia="Times New Roman" w:hAnsi="Times New Roman" w:cs="Times New Roman"/>
          <w:b/>
          <w:bCs/>
          <w:color w:val="000000"/>
          <w:sz w:val="18"/>
          <w:szCs w:val="18"/>
          <w:lang w:eastAsia="pl-PL"/>
        </w:rPr>
        <w:t>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wygania dotyczące materiałów, ich pozyskiwania i składowania podano w D.00.00.00 "Wymagania ogólne" pkt 2.</w:t>
      </w:r>
    </w:p>
    <w:p w:rsidR="00AB038A" w:rsidRPr="00AB038A" w:rsidRDefault="00AB038A" w:rsidP="00AB038A">
      <w:pPr>
        <w:widowControl w:val="0"/>
        <w:shd w:val="clear" w:color="auto" w:fill="FFFFFF"/>
        <w:tabs>
          <w:tab w:val="left" w:pos="328"/>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2.1.</w:t>
      </w:r>
      <w:r w:rsidRPr="00AB038A">
        <w:rPr>
          <w:rFonts w:ascii="Times New Roman" w:eastAsiaTheme="minorEastAsia" w:hAnsi="Times New Roman" w:cs="Times New Roman"/>
          <w:b/>
          <w:bCs/>
          <w:color w:val="000000"/>
          <w:sz w:val="18"/>
          <w:szCs w:val="18"/>
          <w:lang w:eastAsia="pl-PL"/>
        </w:rPr>
        <w:tab/>
        <w:t>Podstawowe wymagania dotycz</w:t>
      </w:r>
      <w:r w:rsidRPr="00AB038A">
        <w:rPr>
          <w:rFonts w:ascii="Times New Roman" w:eastAsia="Times New Roman" w:hAnsi="Times New Roman" w:cs="Times New Roman"/>
          <w:b/>
          <w:bCs/>
          <w:color w:val="000000"/>
          <w:sz w:val="18"/>
          <w:szCs w:val="18"/>
          <w:lang w:eastAsia="pl-PL"/>
        </w:rPr>
        <w:t>ące materiałów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Wszystkie materia</w:t>
      </w:r>
      <w:r w:rsidRPr="00AB038A">
        <w:rPr>
          <w:rFonts w:ascii="Times New Roman" w:eastAsia="Times New Roman" w:hAnsi="Times New Roman" w:cs="Times New Roman"/>
          <w:color w:val="000000"/>
          <w:sz w:val="18"/>
          <w:szCs w:val="18"/>
          <w:lang w:eastAsia="pl-PL"/>
        </w:rPr>
        <w:t>ły użyte do budowy powinny pochodzić tylko ze źródeł uzgodnionych i zatwierdzonych przez Zamawiającego.</w:t>
      </w:r>
    </w:p>
    <w:p w:rsidR="00AB038A" w:rsidRPr="00AB038A" w:rsidRDefault="00AB038A" w:rsidP="00AB038A">
      <w:pPr>
        <w:widowControl w:val="0"/>
        <w:shd w:val="clear" w:color="auto" w:fill="FFFFFF"/>
        <w:tabs>
          <w:tab w:val="left" w:pos="328"/>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2.2.</w:t>
      </w:r>
      <w:r w:rsidRPr="00AB038A">
        <w:rPr>
          <w:rFonts w:ascii="Times New Roman" w:eastAsiaTheme="minorEastAsia" w:hAnsi="Times New Roman" w:cs="Times New Roman"/>
          <w:b/>
          <w:bCs/>
          <w:color w:val="000000"/>
          <w:sz w:val="18"/>
          <w:szCs w:val="18"/>
          <w:lang w:eastAsia="pl-PL"/>
        </w:rPr>
        <w:tab/>
        <w:t>Kruszywo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Materia</w:t>
      </w:r>
      <w:r w:rsidRPr="00AB038A">
        <w:rPr>
          <w:rFonts w:ascii="Times New Roman" w:eastAsia="Times New Roman" w:hAnsi="Times New Roman" w:cs="Times New Roman"/>
          <w:color w:val="000000"/>
          <w:sz w:val="18"/>
          <w:szCs w:val="18"/>
          <w:lang w:eastAsia="pl-PL"/>
        </w:rPr>
        <w:t>łem do wykonania poboczy z kruszywa łamanego stabilizowanego mechanicznie będzie kruszywo spełniające wymagania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WT-4 2010 o uziarnieniu 0-3 l,5mm.</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Odporno</w:t>
      </w:r>
      <w:r w:rsidRPr="00AB038A">
        <w:rPr>
          <w:rFonts w:ascii="Times New Roman" w:eastAsia="Times New Roman" w:hAnsi="Times New Roman" w:cs="Times New Roman"/>
          <w:color w:val="000000"/>
          <w:sz w:val="18"/>
          <w:szCs w:val="18"/>
          <w:lang w:eastAsia="pl-PL"/>
        </w:rPr>
        <w:t xml:space="preserve">ść na ścieranie według PN-EN 1097-1 </w:t>
      </w:r>
      <w:r w:rsidRPr="00AB038A">
        <w:rPr>
          <w:rFonts w:ascii="Times New Roman" w:eastAsia="Times New Roman" w:hAnsi="Times New Roman" w:cs="Times New Roman"/>
          <w:color w:val="000000"/>
          <w:sz w:val="18"/>
          <w:szCs w:val="18"/>
          <w:vertAlign w:val="subscript"/>
          <w:lang w:eastAsia="pl-PL"/>
        </w:rPr>
        <w:t>9</w:t>
      </w:r>
      <w:r w:rsidRPr="00AB038A">
        <w:rPr>
          <w:rFonts w:ascii="Times New Roman" w:eastAsia="Times New Roman" w:hAnsi="Times New Roman" w:cs="Times New Roman"/>
          <w:color w:val="000000"/>
          <w:sz w:val="18"/>
          <w:szCs w:val="18"/>
          <w:lang w:eastAsia="pl-PL"/>
        </w:rPr>
        <w:t xml:space="preserve"> a mrozoodporność według PN-EN 1367-1.</w:t>
      </w:r>
    </w:p>
    <w:p w:rsidR="00AB038A" w:rsidRPr="00AB038A" w:rsidRDefault="00AB038A" w:rsidP="00AB038A">
      <w:pPr>
        <w:widowControl w:val="0"/>
        <w:shd w:val="clear" w:color="auto" w:fill="FFFFFF"/>
        <w:tabs>
          <w:tab w:val="left" w:pos="328"/>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2"/>
          <w:sz w:val="18"/>
          <w:szCs w:val="18"/>
          <w:lang w:eastAsia="pl-PL"/>
        </w:rPr>
        <w:t>2.3.</w:t>
      </w:r>
      <w:r w:rsidRPr="00AB038A">
        <w:rPr>
          <w:rFonts w:ascii="Times New Roman" w:eastAsiaTheme="minorEastAsia" w:hAnsi="Times New Roman" w:cs="Times New Roman"/>
          <w:b/>
          <w:bCs/>
          <w:color w:val="000000"/>
          <w:sz w:val="18"/>
          <w:szCs w:val="18"/>
          <w:lang w:eastAsia="pl-PL"/>
        </w:rPr>
        <w:tab/>
      </w:r>
      <w:r w:rsidRPr="00AB038A">
        <w:rPr>
          <w:rFonts w:ascii="Times New Roman" w:eastAsiaTheme="minorEastAsia" w:hAnsi="Times New Roman" w:cs="Times New Roman"/>
          <w:b/>
          <w:bCs/>
          <w:color w:val="000000"/>
          <w:spacing w:val="-2"/>
          <w:sz w:val="18"/>
          <w:szCs w:val="18"/>
          <w:lang w:eastAsia="pl-PL"/>
        </w:rPr>
        <w:t>Woda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Do zwil</w:t>
      </w:r>
      <w:r w:rsidRPr="00AB038A">
        <w:rPr>
          <w:rFonts w:ascii="Times New Roman" w:eastAsia="Times New Roman" w:hAnsi="Times New Roman" w:cs="Times New Roman"/>
          <w:color w:val="000000"/>
          <w:sz w:val="18"/>
          <w:szCs w:val="18"/>
          <w:lang w:eastAsia="pl-PL"/>
        </w:rPr>
        <w:t>żania kruszywa stosuje się wodę spełniająca wymagania PN-B-32250</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3.</w:t>
      </w:r>
      <w:r w:rsidRPr="00AB038A">
        <w:rPr>
          <w:rFonts w:ascii="Times New Roman" w:eastAsiaTheme="minorEastAsia" w:hAnsi="Times New Roman" w:cs="Times New Roman"/>
          <w:b/>
          <w:bCs/>
          <w:color w:val="000000"/>
          <w:sz w:val="18"/>
          <w:szCs w:val="18"/>
          <w:lang w:eastAsia="pl-PL"/>
        </w:rPr>
        <w:tab/>
        <w:t>Sprz</w:t>
      </w:r>
      <w:r w:rsidRPr="00AB038A">
        <w:rPr>
          <w:rFonts w:ascii="Times New Roman" w:eastAsia="Times New Roman" w:hAnsi="Times New Roman" w:cs="Times New Roman"/>
          <w:b/>
          <w:bCs/>
          <w:color w:val="000000"/>
          <w:sz w:val="18"/>
          <w:szCs w:val="18"/>
          <w:lang w:eastAsia="pl-PL"/>
        </w:rPr>
        <w:t>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sprzętu podano w D.00.00.00 "Wymagania ogólne" pkt 3.</w:t>
      </w:r>
    </w:p>
    <w:p w:rsidR="00AB038A" w:rsidRPr="00AB038A" w:rsidRDefault="00AB038A" w:rsidP="00AB038A">
      <w:pPr>
        <w:widowControl w:val="0"/>
        <w:shd w:val="clear" w:color="auto" w:fill="FFFFFF"/>
        <w:autoSpaceDE w:val="0"/>
        <w:autoSpaceDN w:val="0"/>
        <w:adjustRightInd w:val="0"/>
        <w:spacing w:after="0" w:line="211" w:lineRule="exact"/>
        <w:ind w:right="1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Do wykonania warstwy pobocza z kruszywa </w:t>
      </w:r>
      <w:r w:rsidRPr="00AB038A">
        <w:rPr>
          <w:rFonts w:ascii="Times New Roman" w:eastAsia="Times New Roman" w:hAnsi="Times New Roman" w:cs="Times New Roman"/>
          <w:color w:val="000000"/>
          <w:sz w:val="18"/>
          <w:szCs w:val="18"/>
          <w:lang w:eastAsia="pl-PL"/>
        </w:rPr>
        <w:t xml:space="preserve">łamanego stabilizowanego mechanicznie należy stosować : mieszarki stacjonarne do wytwarzania mieszanki kruszyw </w:t>
      </w:r>
      <w:proofErr w:type="spellStart"/>
      <w:r w:rsidRPr="00AB038A">
        <w:rPr>
          <w:rFonts w:ascii="Times New Roman" w:eastAsia="Times New Roman" w:hAnsi="Times New Roman" w:cs="Times New Roman"/>
          <w:color w:val="000000"/>
          <w:sz w:val="18"/>
          <w:szCs w:val="18"/>
          <w:lang w:eastAsia="pl-PL"/>
        </w:rPr>
        <w:t>wyposażnoe</w:t>
      </w:r>
      <w:proofErr w:type="spellEnd"/>
      <w:r w:rsidRPr="00AB038A">
        <w:rPr>
          <w:rFonts w:ascii="Times New Roman" w:eastAsia="Times New Roman" w:hAnsi="Times New Roman" w:cs="Times New Roman"/>
          <w:color w:val="000000"/>
          <w:sz w:val="18"/>
          <w:szCs w:val="18"/>
          <w:lang w:eastAsia="pl-PL"/>
        </w:rPr>
        <w:t xml:space="preserve"> w urządzenie </w:t>
      </w:r>
      <w:proofErr w:type="spellStart"/>
      <w:r w:rsidRPr="00AB038A">
        <w:rPr>
          <w:rFonts w:ascii="Times New Roman" w:eastAsia="Times New Roman" w:hAnsi="Times New Roman" w:cs="Times New Roman"/>
          <w:color w:val="000000"/>
          <w:sz w:val="18"/>
          <w:szCs w:val="18"/>
          <w:lang w:eastAsia="pl-PL"/>
        </w:rPr>
        <w:t>dozujęce</w:t>
      </w:r>
      <w:proofErr w:type="spellEnd"/>
      <w:r w:rsidRPr="00AB038A">
        <w:rPr>
          <w:rFonts w:ascii="Times New Roman" w:eastAsia="Times New Roman" w:hAnsi="Times New Roman" w:cs="Times New Roman"/>
          <w:color w:val="000000"/>
          <w:sz w:val="18"/>
          <w:szCs w:val="18"/>
          <w:lang w:eastAsia="pl-PL"/>
        </w:rPr>
        <w:t xml:space="preserve"> wodę , równiarki lub układarki do rozłożenia mieszanki </w:t>
      </w:r>
      <w:r w:rsidRPr="00AB038A">
        <w:rPr>
          <w:rFonts w:ascii="Times New Roman" w:eastAsia="Times New Roman" w:hAnsi="Times New Roman" w:cs="Times New Roman"/>
          <w:color w:val="000000"/>
          <w:sz w:val="18"/>
          <w:szCs w:val="18"/>
          <w:vertAlign w:val="subscript"/>
          <w:lang w:eastAsia="pl-PL"/>
        </w:rPr>
        <w:t>9</w:t>
      </w:r>
      <w:r w:rsidRPr="00AB038A">
        <w:rPr>
          <w:rFonts w:ascii="Times New Roman" w:eastAsia="Times New Roman" w:hAnsi="Times New Roman" w:cs="Times New Roman"/>
          <w:color w:val="000000"/>
          <w:sz w:val="18"/>
          <w:szCs w:val="18"/>
          <w:lang w:eastAsia="pl-PL"/>
        </w:rPr>
        <w:t xml:space="preserve"> </w:t>
      </w:r>
      <w:r w:rsidRPr="00AB038A">
        <w:rPr>
          <w:rFonts w:ascii="Times New Roman" w:eastAsia="Times New Roman" w:hAnsi="Times New Roman" w:cs="Times New Roman"/>
          <w:color w:val="000000"/>
          <w:spacing w:val="-1"/>
          <w:sz w:val="18"/>
          <w:szCs w:val="18"/>
          <w:lang w:eastAsia="pl-PL"/>
        </w:rPr>
        <w:t xml:space="preserve">walce </w:t>
      </w:r>
      <w:r w:rsidRPr="00AB038A">
        <w:rPr>
          <w:rFonts w:ascii="Times New Roman" w:eastAsia="Times New Roman" w:hAnsi="Times New Roman" w:cs="Times New Roman"/>
          <w:color w:val="000000"/>
          <w:sz w:val="18"/>
          <w:szCs w:val="18"/>
          <w:lang w:eastAsia="pl-PL"/>
        </w:rPr>
        <w:t xml:space="preserve">ogumione i stalowe wibracyjne lub statyczne do zagęszczania </w:t>
      </w:r>
      <w:proofErr w:type="spellStart"/>
      <w:r w:rsidRPr="00AB038A">
        <w:rPr>
          <w:rFonts w:ascii="Times New Roman" w:eastAsia="Times New Roman" w:hAnsi="Times New Roman" w:cs="Times New Roman"/>
          <w:color w:val="000000"/>
          <w:sz w:val="18"/>
          <w:szCs w:val="18"/>
          <w:lang w:eastAsia="pl-PL"/>
        </w:rPr>
        <w:t>mieszanik</w:t>
      </w:r>
      <w:proofErr w:type="spellEnd"/>
      <w:r w:rsidRPr="00AB038A">
        <w:rPr>
          <w:rFonts w:ascii="Times New Roman" w:eastAsia="Times New Roman" w:hAnsi="Times New Roman" w:cs="Times New Roman"/>
          <w:color w:val="000000"/>
          <w:sz w:val="18"/>
          <w:szCs w:val="18"/>
          <w:lang w:eastAsia="pl-PL"/>
        </w:rPr>
        <w:t xml:space="preserve"> oraz płyty wibracyjne lub ubijaki mechaniczne do zagęszczania mieszanki w miejscach trudnodostępnych.</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5"/>
          <w:sz w:val="18"/>
          <w:szCs w:val="18"/>
          <w:lang w:eastAsia="pl-PL"/>
        </w:rPr>
        <w:t>4.</w:t>
      </w:r>
      <w:r w:rsidRPr="00AB038A">
        <w:rPr>
          <w:rFonts w:ascii="Times New Roman" w:eastAsiaTheme="minorEastAsia" w:hAnsi="Times New Roman" w:cs="Times New Roman"/>
          <w:b/>
          <w:bCs/>
          <w:color w:val="000000"/>
          <w:sz w:val="18"/>
          <w:szCs w:val="18"/>
          <w:lang w:eastAsia="pl-PL"/>
        </w:rPr>
        <w:tab/>
      </w:r>
      <w:r w:rsidRPr="00AB038A">
        <w:rPr>
          <w:rFonts w:ascii="Times New Roman" w:eastAsiaTheme="minorEastAsia" w:hAnsi="Times New Roman" w:cs="Times New Roman"/>
          <w:b/>
          <w:bCs/>
          <w:color w:val="000000"/>
          <w:spacing w:val="-1"/>
          <w:sz w:val="18"/>
          <w:szCs w:val="18"/>
          <w:lang w:eastAsia="pl-PL"/>
        </w:rPr>
        <w:t>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transportu podano w D.00.00.00 "Wymagania ogólne" pkt 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Transport kruszywa mo</w:t>
      </w:r>
      <w:r w:rsidRPr="00AB038A">
        <w:rPr>
          <w:rFonts w:ascii="Times New Roman" w:eastAsia="Times New Roman" w:hAnsi="Times New Roman" w:cs="Times New Roman"/>
          <w:color w:val="000000"/>
          <w:sz w:val="18"/>
          <w:szCs w:val="18"/>
          <w:lang w:eastAsia="pl-PL"/>
        </w:rPr>
        <w:t xml:space="preserve">że odbywać się </w:t>
      </w:r>
      <w:proofErr w:type="spellStart"/>
      <w:r w:rsidRPr="00AB038A">
        <w:rPr>
          <w:rFonts w:ascii="Times New Roman" w:eastAsia="Times New Roman" w:hAnsi="Times New Roman" w:cs="Times New Roman"/>
          <w:color w:val="000000"/>
          <w:sz w:val="18"/>
          <w:szCs w:val="18"/>
          <w:lang w:eastAsia="pl-PL"/>
        </w:rPr>
        <w:t>saamochodami</w:t>
      </w:r>
      <w:proofErr w:type="spellEnd"/>
      <w:r w:rsidRPr="00AB038A">
        <w:rPr>
          <w:rFonts w:ascii="Times New Roman" w:eastAsia="Times New Roman" w:hAnsi="Times New Roman" w:cs="Times New Roman"/>
          <w:color w:val="000000"/>
          <w:sz w:val="18"/>
          <w:szCs w:val="18"/>
          <w:lang w:eastAsia="pl-PL"/>
        </w:rPr>
        <w:t xml:space="preserve"> samowyładowczymi w sposób zabezpieczający je przed zanieczyszczeniem,</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zmieszaniem z innymi materia</w:t>
      </w:r>
      <w:r w:rsidRPr="00AB038A">
        <w:rPr>
          <w:rFonts w:ascii="Times New Roman" w:eastAsia="Times New Roman" w:hAnsi="Times New Roman" w:cs="Times New Roman"/>
          <w:color w:val="000000"/>
          <w:sz w:val="18"/>
          <w:szCs w:val="18"/>
          <w:lang w:eastAsia="pl-PL"/>
        </w:rPr>
        <w:t>łami oraz przed nadmiernym wysuszeniem lub zawilgoceniem.</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14"/>
          <w:sz w:val="18"/>
          <w:szCs w:val="18"/>
          <w:lang w:eastAsia="pl-PL"/>
        </w:rPr>
        <w:t>5.</w:t>
      </w:r>
      <w:r w:rsidRPr="00AB038A">
        <w:rPr>
          <w:rFonts w:ascii="Arial" w:eastAsiaTheme="minorEastAsia" w:hAnsi="Arial" w:cs="Arial"/>
          <w:color w:val="000000"/>
          <w:sz w:val="18"/>
          <w:szCs w:val="18"/>
          <w:lang w:eastAsia="pl-PL"/>
        </w:rPr>
        <w:tab/>
        <w:t>Wykonanie rob</w:t>
      </w:r>
      <w:r w:rsidRPr="00AB038A">
        <w:rPr>
          <w:rFonts w:ascii="Arial" w:eastAsiaTheme="minorEastAsia" w:hAnsi="Arial" w:cs="Times New Roman"/>
          <w:color w:val="000000"/>
          <w:sz w:val="18"/>
          <w:szCs w:val="18"/>
          <w:lang w:eastAsia="pl-PL"/>
        </w:rPr>
        <w:t>ó</w:t>
      </w:r>
      <w:r w:rsidRPr="00AB038A">
        <w:rPr>
          <w:rFonts w:ascii="Arial" w:eastAsiaTheme="minorEastAsia" w:hAnsi="Arial" w:cs="Arial"/>
          <w:color w:val="000000"/>
          <w:sz w:val="18"/>
          <w:szCs w:val="18"/>
          <w:lang w:eastAsia="pl-PL"/>
        </w:rPr>
        <w:t>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wykonania robót podano w D.00.00.00 "wymagania ogólne" pkt 5.</w:t>
      </w:r>
    </w:p>
    <w:p w:rsidR="00AB038A" w:rsidRPr="00AB038A" w:rsidRDefault="00AB038A" w:rsidP="00AB038A">
      <w:pPr>
        <w:widowControl w:val="0"/>
        <w:shd w:val="clear" w:color="auto" w:fill="FFFFFF"/>
        <w:tabs>
          <w:tab w:val="left" w:pos="323"/>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5.1.</w:t>
      </w:r>
      <w:r w:rsidRPr="00AB038A">
        <w:rPr>
          <w:rFonts w:ascii="Times New Roman" w:eastAsiaTheme="minorEastAsia" w:hAnsi="Times New Roman" w:cs="Times New Roman"/>
          <w:b/>
          <w:bCs/>
          <w:color w:val="000000"/>
          <w:sz w:val="18"/>
          <w:szCs w:val="18"/>
          <w:lang w:eastAsia="pl-PL"/>
        </w:rPr>
        <w:tab/>
        <w:t>Wytwarzanie mieszanki kruszywa</w:t>
      </w:r>
    </w:p>
    <w:p w:rsidR="00AB038A" w:rsidRPr="00AB038A" w:rsidRDefault="00AB038A" w:rsidP="00AB038A">
      <w:pPr>
        <w:widowControl w:val="0"/>
        <w:shd w:val="clear" w:color="auto" w:fill="FFFFFF"/>
        <w:autoSpaceDE w:val="0"/>
        <w:autoSpaceDN w:val="0"/>
        <w:adjustRightInd w:val="0"/>
        <w:spacing w:after="0" w:line="211" w:lineRule="exact"/>
        <w:ind w:right="1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w:t>
      </w:r>
      <w:r w:rsidRPr="00AB038A">
        <w:rPr>
          <w:rFonts w:ascii="Times New Roman" w:eastAsia="Times New Roman" w:hAnsi="Times New Roman" w:cs="Times New Roman"/>
          <w:color w:val="000000"/>
          <w:sz w:val="18"/>
          <w:szCs w:val="18"/>
          <w:lang w:eastAsia="pl-PL"/>
        </w:rPr>
        <w:t>ę kruszywa o ściśle określonym uziarnieniu i wilgotności optymalnej należy wytwarzać w mieszarkach stacjonarnych gwarantujących otrzymanie jednorodnej mieszanki. Mieszanka po wyprodukowaniu powinna być od razu transportowana na miejsce wbudowania w sposób przeciwdziałający segregacji i nadmiernemu wysychaniu.</w:t>
      </w:r>
    </w:p>
    <w:p w:rsidR="00AB038A" w:rsidRPr="00AB038A" w:rsidRDefault="00AB038A" w:rsidP="00AB038A">
      <w:pPr>
        <w:widowControl w:val="0"/>
        <w:shd w:val="clear" w:color="auto" w:fill="FFFFFF"/>
        <w:tabs>
          <w:tab w:val="left" w:pos="323"/>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5.2.</w:t>
      </w:r>
      <w:r w:rsidRPr="00AB038A">
        <w:rPr>
          <w:rFonts w:ascii="Times New Roman" w:eastAsiaTheme="minorEastAsia" w:hAnsi="Times New Roman" w:cs="Times New Roman"/>
          <w:b/>
          <w:bCs/>
          <w:color w:val="000000"/>
          <w:sz w:val="18"/>
          <w:szCs w:val="18"/>
          <w:lang w:eastAsia="pl-PL"/>
        </w:rPr>
        <w:tab/>
        <w:t>Wbudowanie mieszanki</w:t>
      </w:r>
    </w:p>
    <w:p w:rsidR="00AB038A" w:rsidRPr="00AB038A" w:rsidRDefault="00AB038A" w:rsidP="00AB038A">
      <w:pPr>
        <w:widowControl w:val="0"/>
        <w:shd w:val="clear" w:color="auto" w:fill="FFFFFF"/>
        <w:autoSpaceDE w:val="0"/>
        <w:autoSpaceDN w:val="0"/>
        <w:adjustRightInd w:val="0"/>
        <w:spacing w:after="0" w:line="211" w:lineRule="exact"/>
        <w:ind w:right="2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Mieszanka kruszywa powinna by</w:t>
      </w:r>
      <w:r w:rsidRPr="00AB038A">
        <w:rPr>
          <w:rFonts w:ascii="Times New Roman" w:eastAsia="Times New Roman" w:hAnsi="Times New Roman" w:cs="Times New Roman"/>
          <w:color w:val="000000"/>
          <w:sz w:val="18"/>
          <w:szCs w:val="18"/>
          <w:lang w:eastAsia="pl-PL"/>
        </w:rPr>
        <w:t xml:space="preserve">ć rozkładana w warstwie o jednakowej grubości, takiej aby jej ostateczna grubość po zagęszczeniu była równa grubości projektowanej. Warstwa kruszywa powinna być rozłożona w sposób zapewniający osiągniecie wymaganych spadków i rzędnych wysokościowych. W miejscach gdzie widoczna jest segregacja kruszywa, przed zagęszczeniem należy wymienić kruszywo na materiał o odpowiednich </w:t>
      </w:r>
      <w:proofErr w:type="spellStart"/>
      <w:r w:rsidRPr="00AB038A">
        <w:rPr>
          <w:rFonts w:ascii="Times New Roman" w:eastAsia="Times New Roman" w:hAnsi="Times New Roman" w:cs="Times New Roman"/>
          <w:color w:val="000000"/>
          <w:sz w:val="18"/>
          <w:szCs w:val="18"/>
          <w:lang w:eastAsia="pl-PL"/>
        </w:rPr>
        <w:t>właściowościach</w:t>
      </w:r>
      <w:proofErr w:type="spellEnd"/>
      <w:r w:rsidRPr="00AB038A">
        <w:rPr>
          <w:rFonts w:ascii="Times New Roman" w:eastAsia="Times New Roman" w:hAnsi="Times New Roman" w:cs="Times New Roman"/>
          <w:color w:val="000000"/>
          <w:sz w:val="18"/>
          <w:szCs w:val="18"/>
          <w:lang w:eastAsia="pl-PL"/>
        </w:rPr>
        <w:t>.</w:t>
      </w:r>
    </w:p>
    <w:p w:rsidR="00AB038A" w:rsidRPr="00AB038A" w:rsidRDefault="00AB038A" w:rsidP="00AB038A">
      <w:pPr>
        <w:widowControl w:val="0"/>
        <w:shd w:val="clear" w:color="auto" w:fill="FFFFFF"/>
        <w:tabs>
          <w:tab w:val="left" w:pos="323"/>
        </w:tabs>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4"/>
          <w:sz w:val="18"/>
          <w:szCs w:val="18"/>
          <w:lang w:eastAsia="pl-PL"/>
        </w:rPr>
        <w:t>5.3.</w:t>
      </w:r>
      <w:r w:rsidRPr="00AB038A">
        <w:rPr>
          <w:rFonts w:ascii="Times New Roman" w:eastAsiaTheme="minorEastAsia" w:hAnsi="Times New Roman" w:cs="Times New Roman"/>
          <w:b/>
          <w:bCs/>
          <w:color w:val="000000"/>
          <w:sz w:val="18"/>
          <w:szCs w:val="18"/>
          <w:lang w:eastAsia="pl-PL"/>
        </w:rPr>
        <w:tab/>
        <w:t>Zag</w:t>
      </w:r>
      <w:r w:rsidRPr="00AB038A">
        <w:rPr>
          <w:rFonts w:ascii="Times New Roman" w:eastAsia="Times New Roman" w:hAnsi="Times New Roman" w:cs="Times New Roman"/>
          <w:b/>
          <w:bCs/>
          <w:color w:val="000000"/>
          <w:sz w:val="18"/>
          <w:szCs w:val="18"/>
          <w:lang w:eastAsia="pl-PL"/>
        </w:rPr>
        <w:t>ęszczenie mieszanki</w:t>
      </w:r>
    </w:p>
    <w:p w:rsidR="00AB038A" w:rsidRPr="00AB038A" w:rsidRDefault="00AB038A" w:rsidP="00AB038A">
      <w:pPr>
        <w:widowControl w:val="0"/>
        <w:shd w:val="clear" w:color="auto" w:fill="FFFFFF"/>
        <w:autoSpaceDE w:val="0"/>
        <w:autoSpaceDN w:val="0"/>
        <w:adjustRightInd w:val="0"/>
        <w:spacing w:after="0" w:line="216" w:lineRule="exact"/>
        <w:ind w:right="29"/>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Pobocze nale</w:t>
      </w:r>
      <w:r w:rsidRPr="00AB038A">
        <w:rPr>
          <w:rFonts w:ascii="Times New Roman" w:eastAsia="Times New Roman" w:hAnsi="Times New Roman" w:cs="Times New Roman"/>
          <w:color w:val="000000"/>
          <w:sz w:val="18"/>
          <w:szCs w:val="18"/>
          <w:lang w:eastAsia="pl-PL"/>
        </w:rPr>
        <w:t>ży zagęszczać w jednej warstwie o grubości projektowanej po zagęszczeniu, odpowiednim sprzętem przy zachowaniu wilgotności optymalnej. Zagęszczenie powinno się odbywać równomiernie na całej szerokości.</w:t>
      </w:r>
    </w:p>
    <w:p w:rsidR="00AB038A" w:rsidRPr="00AB038A" w:rsidRDefault="00AB038A" w:rsidP="00AB038A">
      <w:pPr>
        <w:widowControl w:val="0"/>
        <w:shd w:val="clear" w:color="auto" w:fill="FFFFFF"/>
        <w:tabs>
          <w:tab w:val="left" w:pos="186"/>
        </w:tabs>
        <w:autoSpaceDE w:val="0"/>
        <w:autoSpaceDN w:val="0"/>
        <w:adjustRightInd w:val="0"/>
        <w:spacing w:after="0" w:line="216"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5"/>
          <w:sz w:val="18"/>
          <w:szCs w:val="18"/>
          <w:lang w:eastAsia="pl-PL"/>
        </w:rPr>
        <w:t>6.</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b/>
          <w:bCs/>
          <w:color w:val="000000"/>
          <w:sz w:val="18"/>
          <w:szCs w:val="18"/>
          <w:lang w:eastAsia="pl-PL"/>
        </w:rPr>
        <w:t>Kontrola jako</w:t>
      </w:r>
      <w:r w:rsidRPr="00AB038A">
        <w:rPr>
          <w:rFonts w:ascii="Times New Roman" w:eastAsia="Times New Roman" w:hAnsi="Times New Roman" w:cs="Times New Roman"/>
          <w:b/>
          <w:bCs/>
          <w:color w:val="000000"/>
          <w:sz w:val="18"/>
          <w:szCs w:val="18"/>
          <w:lang w:eastAsia="pl-PL"/>
        </w:rPr>
        <w:t>ści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kontroli jakości robót podano w D.00.00.00 "Wymagania ogólne" pkt.6</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cz</w:t>
      </w:r>
      <w:r w:rsidRPr="00AB038A">
        <w:rPr>
          <w:rFonts w:ascii="Times New Roman" w:eastAsia="Times New Roman" w:hAnsi="Times New Roman" w:cs="Times New Roman"/>
          <w:color w:val="000000"/>
          <w:sz w:val="18"/>
          <w:szCs w:val="18"/>
          <w:lang w:eastAsia="pl-PL"/>
        </w:rPr>
        <w:t>ęstotliwość badań uziarnienia, wilgotności mieszanki oraz zagęszczenia warstwy określi Inspektor. Badania należy wykonywać</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zgodnie z zapisami zawartymi w ST D.04.04.02 "Podbudowa z kruszywa </w:t>
      </w:r>
      <w:r w:rsidRPr="00AB038A">
        <w:rPr>
          <w:rFonts w:ascii="Times New Roman" w:eastAsia="Times New Roman" w:hAnsi="Times New Roman" w:cs="Times New Roman"/>
          <w:color w:val="000000"/>
          <w:sz w:val="18"/>
          <w:szCs w:val="18"/>
          <w:lang w:eastAsia="pl-PL"/>
        </w:rPr>
        <w:t>łamanego stabilizowanego mechanicznie".</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7"/>
          <w:sz w:val="18"/>
          <w:szCs w:val="18"/>
          <w:lang w:eastAsia="pl-PL"/>
        </w:rPr>
        <w:t>7.</w:t>
      </w:r>
      <w:r w:rsidRPr="00AB038A">
        <w:rPr>
          <w:rFonts w:ascii="Times New Roman" w:eastAsiaTheme="minorEastAsia" w:hAnsi="Times New Roman" w:cs="Times New Roman"/>
          <w:color w:val="000000"/>
          <w:sz w:val="18"/>
          <w:szCs w:val="18"/>
          <w:lang w:eastAsia="pl-PL"/>
        </w:rPr>
        <w:tab/>
      </w:r>
      <w:r w:rsidRPr="00AB038A">
        <w:rPr>
          <w:rFonts w:ascii="Times New Roman" w:eastAsiaTheme="minorEastAsia" w:hAnsi="Times New Roman" w:cs="Times New Roman"/>
          <w:b/>
          <w:bCs/>
          <w:color w:val="000000"/>
          <w:sz w:val="18"/>
          <w:szCs w:val="18"/>
          <w:lang w:eastAsia="pl-PL"/>
        </w:rPr>
        <w:t>Obmiar rob</w:t>
      </w:r>
      <w:r w:rsidRPr="00AB038A">
        <w:rPr>
          <w:rFonts w:ascii="Times New Roman" w:eastAsia="Times New Roman" w:hAnsi="Times New Roman" w:cs="Times New Roman"/>
          <w:b/>
          <w:bCs/>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z w:val="18"/>
          <w:szCs w:val="18"/>
          <w:lang w:eastAsia="pl-PL"/>
        </w:rPr>
        <w:t>Jedostk</w:t>
      </w:r>
      <w:r w:rsidRPr="00AB038A">
        <w:rPr>
          <w:rFonts w:ascii="Times New Roman" w:eastAsia="Times New Roman" w:hAnsi="Times New Roman" w:cs="Times New Roman"/>
          <w:color w:val="000000"/>
          <w:sz w:val="18"/>
          <w:szCs w:val="18"/>
          <w:lang w:eastAsia="pl-PL"/>
        </w:rPr>
        <w:t>ą</w:t>
      </w:r>
      <w:proofErr w:type="spellEnd"/>
      <w:r w:rsidRPr="00AB038A">
        <w:rPr>
          <w:rFonts w:ascii="Times New Roman" w:eastAsia="Times New Roman" w:hAnsi="Times New Roman" w:cs="Times New Roman"/>
          <w:color w:val="000000"/>
          <w:sz w:val="18"/>
          <w:szCs w:val="18"/>
          <w:lang w:eastAsia="pl-PL"/>
        </w:rPr>
        <w:t xml:space="preserve"> obmiarową wykonanych robót na poboczach jest 1 m</w:t>
      </w:r>
      <w:r w:rsidRPr="00AB038A">
        <w:rPr>
          <w:rFonts w:ascii="Times New Roman" w:eastAsia="Times New Roman" w:hAnsi="Times New Roman" w:cs="Times New Roman"/>
          <w:color w:val="000000"/>
          <w:sz w:val="18"/>
          <w:szCs w:val="18"/>
          <w:vertAlign w:val="superscript"/>
          <w:lang w:eastAsia="pl-PL"/>
        </w:rPr>
        <w:t>2</w:t>
      </w:r>
      <w:r w:rsidRPr="00AB038A">
        <w:rPr>
          <w:rFonts w:ascii="Times New Roman" w:eastAsia="Times New Roman" w:hAnsi="Times New Roman" w:cs="Times New Roman"/>
          <w:color w:val="000000"/>
          <w:sz w:val="18"/>
          <w:szCs w:val="18"/>
          <w:lang w:eastAsia="pl-PL"/>
        </w:rPr>
        <w:t xml:space="preserve"> (metr kwadratowy) pobocza z mieszanki kruszywa łamanego.</w:t>
      </w:r>
    </w:p>
    <w:p w:rsidR="00AB038A" w:rsidRPr="00AB038A" w:rsidRDefault="00AB038A" w:rsidP="00AB038A">
      <w:pPr>
        <w:widowControl w:val="0"/>
        <w:shd w:val="clear" w:color="auto" w:fill="FFFFFF"/>
        <w:tabs>
          <w:tab w:val="left" w:pos="186"/>
        </w:tabs>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7"/>
          <w:sz w:val="18"/>
          <w:szCs w:val="18"/>
          <w:lang w:eastAsia="pl-PL"/>
        </w:rPr>
        <w:t>8.</w:t>
      </w:r>
      <w:r w:rsidRPr="00AB038A">
        <w:rPr>
          <w:rFonts w:ascii="Times New Roman" w:eastAsiaTheme="minorEastAsia" w:hAnsi="Times New Roman" w:cs="Times New Roman"/>
          <w:b/>
          <w:bCs/>
          <w:color w:val="000000"/>
          <w:sz w:val="18"/>
          <w:szCs w:val="18"/>
          <w:lang w:eastAsia="pl-PL"/>
        </w:rPr>
        <w:tab/>
        <w:t>Odbi</w:t>
      </w:r>
      <w:r w:rsidRPr="00AB038A">
        <w:rPr>
          <w:rFonts w:ascii="Times New Roman" w:eastAsia="Times New Roman" w:hAnsi="Times New Roman" w:cs="Times New Roman"/>
          <w:b/>
          <w:bCs/>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odbioru robót podano w ST D.00.00.00 "Wymagania ogólne' pkt.8.</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Roboty uznaje si</w:t>
      </w:r>
      <w:r w:rsidRPr="00AB038A">
        <w:rPr>
          <w:rFonts w:ascii="Times New Roman" w:eastAsia="Times New Roman" w:hAnsi="Times New Roman" w:cs="Times New Roman"/>
          <w:color w:val="000000"/>
          <w:sz w:val="18"/>
          <w:szCs w:val="18"/>
          <w:lang w:eastAsia="pl-PL"/>
        </w:rPr>
        <w:t>ę za wykonane zgodnie z ST, Dokumentacją Projektową i wymaganiami Inspektora, jeżeli wszystkie pomiary 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zachowaniem tolerancji da</w:t>
      </w:r>
      <w:r w:rsidRPr="00AB038A">
        <w:rPr>
          <w:rFonts w:ascii="Times New Roman" w:eastAsia="Times New Roman" w:hAnsi="Times New Roman" w:cs="Times New Roman"/>
          <w:color w:val="000000"/>
          <w:sz w:val="18"/>
          <w:szCs w:val="18"/>
          <w:lang w:eastAsia="pl-PL"/>
        </w:rPr>
        <w:t>ły wyniki pozytywne.</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pacing w:val="-7"/>
          <w:sz w:val="18"/>
          <w:szCs w:val="18"/>
          <w:lang w:eastAsia="pl-PL"/>
        </w:rPr>
        <w:t>9.</w:t>
      </w:r>
      <w:r w:rsidRPr="00AB038A">
        <w:rPr>
          <w:rFonts w:ascii="Times New Roman" w:eastAsiaTheme="minorEastAsia" w:hAnsi="Times New Roman" w:cs="Times New Roman"/>
          <w:b/>
          <w:bCs/>
          <w:color w:val="000000"/>
          <w:sz w:val="18"/>
          <w:szCs w:val="18"/>
          <w:lang w:eastAsia="pl-PL"/>
        </w:rPr>
        <w:tab/>
        <w:t>Podstawa p</w:t>
      </w:r>
      <w:r w:rsidRPr="00AB038A">
        <w:rPr>
          <w:rFonts w:ascii="Times New Roman" w:eastAsia="Times New Roman" w:hAnsi="Times New Roman" w:cs="Times New Roman"/>
          <w:b/>
          <w:bCs/>
          <w:color w:val="000000"/>
          <w:sz w:val="18"/>
          <w:szCs w:val="18"/>
          <w:lang w:eastAsia="pl-PL"/>
        </w:rPr>
        <w:t>łatności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Cena 1 m</w:t>
      </w:r>
      <w:r w:rsidRPr="00AB038A">
        <w:rPr>
          <w:rFonts w:ascii="Times New Roman" w:eastAsiaTheme="minorEastAsia" w:hAnsi="Times New Roman" w:cs="Times New Roman"/>
          <w:color w:val="000000"/>
          <w:sz w:val="18"/>
          <w:szCs w:val="18"/>
          <w:vertAlign w:val="superscript"/>
          <w:lang w:eastAsia="pl-PL"/>
        </w:rPr>
        <w:t>2</w:t>
      </w:r>
      <w:r w:rsidRPr="00AB038A">
        <w:rPr>
          <w:rFonts w:ascii="Times New Roman" w:eastAsiaTheme="minorEastAsia" w:hAnsi="Times New Roman" w:cs="Times New Roman"/>
          <w:color w:val="000000"/>
          <w:sz w:val="18"/>
          <w:szCs w:val="18"/>
          <w:lang w:eastAsia="pl-PL"/>
        </w:rPr>
        <w:t xml:space="preserve"> umocnionego pobocza obejmuje :</w:t>
      </w:r>
    </w:p>
    <w:p w:rsidR="00AB038A" w:rsidRPr="00AB038A" w:rsidRDefault="00AB038A" w:rsidP="00AB038A">
      <w:pPr>
        <w:widowControl w:val="0"/>
        <w:numPr>
          <w:ilvl w:val="0"/>
          <w:numId w:val="22"/>
        </w:numPr>
        <w:shd w:val="clear" w:color="auto" w:fill="FFFFFF"/>
        <w:tabs>
          <w:tab w:val="left" w:pos="103"/>
        </w:tabs>
        <w:autoSpaceDE w:val="0"/>
        <w:autoSpaceDN w:val="0"/>
        <w:adjustRightInd w:val="0"/>
        <w:spacing w:after="0" w:line="211" w:lineRule="exact"/>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 xml:space="preserve">zakup i koszty </w:t>
      </w:r>
      <w:proofErr w:type="spellStart"/>
      <w:r w:rsidRPr="00AB038A">
        <w:rPr>
          <w:rFonts w:ascii="Times New Roman" w:eastAsiaTheme="minorEastAsia" w:hAnsi="Times New Roman" w:cs="Times New Roman"/>
          <w:color w:val="000000"/>
          <w:sz w:val="18"/>
          <w:szCs w:val="18"/>
          <w:lang w:eastAsia="pl-PL"/>
        </w:rPr>
        <w:t>zapu</w:t>
      </w:r>
      <w:proofErr w:type="spellEnd"/>
      <w:r w:rsidRPr="00AB038A">
        <w:rPr>
          <w:rFonts w:ascii="Times New Roman" w:eastAsiaTheme="minorEastAsia" w:hAnsi="Times New Roman" w:cs="Times New Roman"/>
          <w:color w:val="000000"/>
          <w:sz w:val="18"/>
          <w:szCs w:val="18"/>
          <w:lang w:eastAsia="pl-PL"/>
        </w:rPr>
        <w:t xml:space="preserve"> potrzebnych materia</w:t>
      </w:r>
      <w:r w:rsidRPr="00AB038A">
        <w:rPr>
          <w:rFonts w:ascii="Times New Roman" w:eastAsia="Times New Roman" w:hAnsi="Times New Roman" w:cs="Times New Roman"/>
          <w:color w:val="000000"/>
          <w:sz w:val="18"/>
          <w:szCs w:val="18"/>
          <w:lang w:eastAsia="pl-PL"/>
        </w:rPr>
        <w:t xml:space="preserve">łów , dostarczenie i koszty dostarczenia </w:t>
      </w:r>
      <w:proofErr w:type="spellStart"/>
      <w:r w:rsidRPr="00AB038A">
        <w:rPr>
          <w:rFonts w:ascii="Times New Roman" w:eastAsia="Times New Roman" w:hAnsi="Times New Roman" w:cs="Times New Roman"/>
          <w:color w:val="000000"/>
          <w:sz w:val="18"/>
          <w:szCs w:val="18"/>
          <w:lang w:eastAsia="pl-PL"/>
        </w:rPr>
        <w:t>potrzenych</w:t>
      </w:r>
      <w:proofErr w:type="spellEnd"/>
      <w:r w:rsidRPr="00AB038A">
        <w:rPr>
          <w:rFonts w:ascii="Times New Roman" w:eastAsia="Times New Roman" w:hAnsi="Times New Roman" w:cs="Times New Roman"/>
          <w:color w:val="000000"/>
          <w:sz w:val="18"/>
          <w:szCs w:val="18"/>
          <w:lang w:eastAsia="pl-PL"/>
        </w:rPr>
        <w:t xml:space="preserve"> materiałów</w:t>
      </w:r>
    </w:p>
    <w:p w:rsidR="00AB038A" w:rsidRPr="00AB038A" w:rsidRDefault="00AB038A" w:rsidP="00AB038A">
      <w:pPr>
        <w:widowControl w:val="0"/>
        <w:numPr>
          <w:ilvl w:val="0"/>
          <w:numId w:val="22"/>
        </w:numPr>
        <w:shd w:val="clear" w:color="auto" w:fill="FFFFFF"/>
        <w:tabs>
          <w:tab w:val="left" w:pos="103"/>
        </w:tabs>
        <w:autoSpaceDE w:val="0"/>
        <w:autoSpaceDN w:val="0"/>
        <w:adjustRightInd w:val="0"/>
        <w:spacing w:before="10" w:after="0" w:line="211" w:lineRule="exact"/>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roboty pomiarowe i przygotowawcze , oznakowanie rob</w:t>
      </w:r>
      <w:r w:rsidRPr="00AB038A">
        <w:rPr>
          <w:rFonts w:ascii="Times New Roman" w:eastAsia="Times New Roman" w:hAnsi="Times New Roman" w:cs="Times New Roman"/>
          <w:color w:val="000000"/>
          <w:sz w:val="18"/>
          <w:szCs w:val="18"/>
          <w:lang w:eastAsia="pl-PL"/>
        </w:rPr>
        <w:t>ót</w:t>
      </w:r>
    </w:p>
    <w:p w:rsidR="00AB038A" w:rsidRPr="00AB038A" w:rsidRDefault="00AB038A" w:rsidP="00AB038A">
      <w:pPr>
        <w:widowControl w:val="0"/>
        <w:numPr>
          <w:ilvl w:val="0"/>
          <w:numId w:val="22"/>
        </w:numPr>
        <w:shd w:val="clear" w:color="auto" w:fill="FFFFFF"/>
        <w:tabs>
          <w:tab w:val="left" w:pos="103"/>
        </w:tabs>
        <w:autoSpaceDE w:val="0"/>
        <w:autoSpaceDN w:val="0"/>
        <w:adjustRightInd w:val="0"/>
        <w:spacing w:after="0" w:line="211" w:lineRule="exact"/>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spulchnienie, wyprofilowanie i zag</w:t>
      </w:r>
      <w:r w:rsidRPr="00AB038A">
        <w:rPr>
          <w:rFonts w:ascii="Times New Roman" w:eastAsia="Times New Roman" w:hAnsi="Times New Roman" w:cs="Times New Roman"/>
          <w:color w:val="000000"/>
          <w:sz w:val="18"/>
          <w:szCs w:val="18"/>
          <w:lang w:eastAsia="pl-PL"/>
        </w:rPr>
        <w:t>ęszczenie pobocza gruntowego</w:t>
      </w:r>
    </w:p>
    <w:p w:rsidR="00AB038A" w:rsidRPr="00AB038A" w:rsidRDefault="00AB038A" w:rsidP="00AB038A">
      <w:pPr>
        <w:widowControl w:val="0"/>
        <w:numPr>
          <w:ilvl w:val="0"/>
          <w:numId w:val="22"/>
        </w:numPr>
        <w:shd w:val="clear" w:color="auto" w:fill="FFFFFF"/>
        <w:tabs>
          <w:tab w:val="left" w:pos="103"/>
        </w:tabs>
        <w:autoSpaceDE w:val="0"/>
        <w:autoSpaceDN w:val="0"/>
        <w:adjustRightInd w:val="0"/>
        <w:spacing w:after="0" w:line="211" w:lineRule="exact"/>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 xml:space="preserve">przygotowanie mieszanki kruszywa </w:t>
      </w:r>
      <w:r w:rsidRPr="00AB038A">
        <w:rPr>
          <w:rFonts w:ascii="Times New Roman" w:eastAsia="Times New Roman" w:hAnsi="Times New Roman" w:cs="Times New Roman"/>
          <w:color w:val="000000"/>
          <w:sz w:val="18"/>
          <w:szCs w:val="18"/>
          <w:lang w:eastAsia="pl-PL"/>
        </w:rPr>
        <w:t>łamanego , wbudowanie mieszanki z wyrównaniem do wymaganego profilu</w:t>
      </w:r>
    </w:p>
    <w:p w:rsidR="00AB038A" w:rsidRPr="00AB038A" w:rsidRDefault="00AB038A" w:rsidP="00AB038A">
      <w:pPr>
        <w:widowControl w:val="0"/>
        <w:numPr>
          <w:ilvl w:val="0"/>
          <w:numId w:val="22"/>
        </w:numPr>
        <w:shd w:val="clear" w:color="auto" w:fill="FFFFFF"/>
        <w:tabs>
          <w:tab w:val="left" w:pos="103"/>
        </w:tabs>
        <w:autoSpaceDE w:val="0"/>
        <w:autoSpaceDN w:val="0"/>
        <w:adjustRightInd w:val="0"/>
        <w:spacing w:after="0" w:line="211" w:lineRule="exact"/>
        <w:rPr>
          <w:rFonts w:ascii="Times New Roman" w:eastAsiaTheme="minorEastAsia" w:hAnsi="Times New Roman" w:cs="Times New Roman"/>
          <w:color w:val="000000"/>
          <w:sz w:val="18"/>
          <w:szCs w:val="18"/>
          <w:lang w:eastAsia="pl-PL"/>
        </w:rPr>
        <w:sectPr w:rsidR="00AB038A" w:rsidRPr="00AB038A">
          <w:pgSz w:w="11936" w:h="16864"/>
          <w:pgMar w:top="798" w:right="965" w:bottom="994" w:left="1048" w:header="708" w:footer="708" w:gutter="0"/>
          <w:cols w:space="60"/>
          <w:noEndnote/>
        </w:sectPr>
      </w:pPr>
    </w:p>
    <w:p w:rsidR="00AB038A" w:rsidRPr="00AB038A" w:rsidRDefault="00AB038A" w:rsidP="00AB038A">
      <w:pPr>
        <w:widowControl w:val="0"/>
        <w:numPr>
          <w:ilvl w:val="0"/>
          <w:numId w:val="22"/>
        </w:numPr>
        <w:shd w:val="clear" w:color="auto" w:fill="FFFFFF"/>
        <w:tabs>
          <w:tab w:val="left" w:pos="113"/>
        </w:tabs>
        <w:autoSpaceDE w:val="0"/>
        <w:autoSpaceDN w:val="0"/>
        <w:adjustRightInd w:val="0"/>
        <w:spacing w:after="0" w:line="240" w:lineRule="auto"/>
        <w:ind w:left="10"/>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lastRenderedPageBreak/>
        <w:t>zag</w:t>
      </w:r>
      <w:r w:rsidRPr="00AB038A">
        <w:rPr>
          <w:rFonts w:ascii="Times New Roman" w:eastAsia="Times New Roman" w:hAnsi="Times New Roman" w:cs="Times New Roman"/>
          <w:color w:val="000000"/>
          <w:sz w:val="18"/>
          <w:szCs w:val="18"/>
          <w:lang w:eastAsia="pl-PL"/>
        </w:rPr>
        <w:t>ęszczenie i pielęgnacja mieszanki</w:t>
      </w:r>
    </w:p>
    <w:p w:rsidR="00AB038A" w:rsidRPr="00AB038A" w:rsidRDefault="00AB038A" w:rsidP="00AB038A">
      <w:pPr>
        <w:widowControl w:val="0"/>
        <w:numPr>
          <w:ilvl w:val="0"/>
          <w:numId w:val="22"/>
        </w:numPr>
        <w:shd w:val="clear" w:color="auto" w:fill="FFFFFF"/>
        <w:tabs>
          <w:tab w:val="left" w:pos="113"/>
        </w:tabs>
        <w:autoSpaceDE w:val="0"/>
        <w:autoSpaceDN w:val="0"/>
        <w:adjustRightInd w:val="0"/>
        <w:spacing w:after="0" w:line="240" w:lineRule="auto"/>
        <w:ind w:left="10"/>
        <w:rPr>
          <w:rFonts w:ascii="Times New Roman" w:eastAsiaTheme="minorEastAsia" w:hAnsi="Times New Roman" w:cs="Times New Roman"/>
          <w:color w:val="000000"/>
          <w:sz w:val="18"/>
          <w:szCs w:val="18"/>
          <w:lang w:eastAsia="pl-PL"/>
        </w:rPr>
      </w:pPr>
      <w:r w:rsidRPr="00AB038A">
        <w:rPr>
          <w:rFonts w:ascii="Times New Roman" w:eastAsiaTheme="minorEastAsia" w:hAnsi="Times New Roman" w:cs="Times New Roman"/>
          <w:color w:val="000000"/>
          <w:sz w:val="18"/>
          <w:szCs w:val="18"/>
          <w:lang w:eastAsia="pl-PL"/>
        </w:rPr>
        <w:t>przeprowadzenie pomiar</w:t>
      </w:r>
      <w:r w:rsidRPr="00AB038A">
        <w:rPr>
          <w:rFonts w:ascii="Times New Roman" w:eastAsia="Times New Roman" w:hAnsi="Times New Roman" w:cs="Times New Roman"/>
          <w:color w:val="000000"/>
          <w:sz w:val="18"/>
          <w:szCs w:val="18"/>
          <w:lang w:eastAsia="pl-PL"/>
        </w:rPr>
        <w:t>ów i badań laboratoryjnych wymaganych w specyfikacji technicznej</w:t>
      </w:r>
    </w:p>
    <w:p w:rsidR="00AB038A" w:rsidRPr="00AB038A" w:rsidRDefault="00AB038A" w:rsidP="00AB038A">
      <w:pPr>
        <w:widowControl w:val="0"/>
        <w:shd w:val="clear" w:color="auto" w:fill="FFFFFF"/>
        <w:autoSpaceDE w:val="0"/>
        <w:autoSpaceDN w:val="0"/>
        <w:adjustRightInd w:val="0"/>
        <w:spacing w:before="211"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b/>
          <w:bCs/>
          <w:color w:val="000000"/>
          <w:sz w:val="18"/>
          <w:szCs w:val="18"/>
          <w:lang w:eastAsia="pl-PL"/>
        </w:rPr>
        <w:t>10. Przepisy zwi</w:t>
      </w:r>
      <w:r w:rsidRPr="00AB038A">
        <w:rPr>
          <w:rFonts w:ascii="Times New Roman" w:eastAsia="Times New Roman" w:hAnsi="Times New Roman" w:cs="Times New Roman"/>
          <w:b/>
          <w:bCs/>
          <w:color w:val="000000"/>
          <w:sz w:val="18"/>
          <w:szCs w:val="18"/>
          <w:lang w:eastAsia="pl-PL"/>
        </w:rPr>
        <w:t xml:space="preserve">ązane </w:t>
      </w:r>
      <w:r w:rsidRPr="00AB038A">
        <w:rPr>
          <w:rFonts w:ascii="Times New Roman" w:eastAsia="Times New Roman" w:hAnsi="Times New Roman" w:cs="Times New Roman"/>
          <w:color w:val="000000"/>
          <w:sz w:val="18"/>
          <w:szCs w:val="18"/>
          <w:lang w:eastAsia="pl-PL"/>
        </w:rPr>
        <w:t>:</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6"/>
          <w:sz w:val="18"/>
          <w:szCs w:val="18"/>
          <w:lang w:eastAsia="pl-PL"/>
        </w:rPr>
        <w:t>1.</w:t>
      </w:r>
      <w:r w:rsidRPr="00AB038A">
        <w:rPr>
          <w:rFonts w:ascii="Times New Roman" w:eastAsiaTheme="minorEastAsia" w:hAnsi="Times New Roman" w:cs="Times New Roman"/>
          <w:color w:val="000000"/>
          <w:sz w:val="18"/>
          <w:szCs w:val="18"/>
          <w:lang w:eastAsia="pl-PL"/>
        </w:rPr>
        <w:tab/>
        <w:t xml:space="preserve">PN-EN 13242    Kruszywa do </w:t>
      </w:r>
      <w:proofErr w:type="spellStart"/>
      <w:r w:rsidRPr="00AB038A">
        <w:rPr>
          <w:rFonts w:ascii="Times New Roman" w:eastAsiaTheme="minorEastAsia" w:hAnsi="Times New Roman" w:cs="Times New Roman"/>
          <w:color w:val="000000"/>
          <w:sz w:val="18"/>
          <w:szCs w:val="18"/>
          <w:lang w:eastAsia="pl-PL"/>
        </w:rPr>
        <w:t>niezwiazanych</w:t>
      </w:r>
      <w:proofErr w:type="spellEnd"/>
      <w:r w:rsidRPr="00AB038A">
        <w:rPr>
          <w:rFonts w:ascii="Times New Roman" w:eastAsiaTheme="minorEastAsia" w:hAnsi="Times New Roman" w:cs="Times New Roman"/>
          <w:color w:val="000000"/>
          <w:sz w:val="18"/>
          <w:szCs w:val="18"/>
          <w:lang w:eastAsia="pl-PL"/>
        </w:rPr>
        <w:t xml:space="preserve"> i hydraulicznie zwi</w:t>
      </w:r>
      <w:r w:rsidRPr="00AB038A">
        <w:rPr>
          <w:rFonts w:ascii="Times New Roman" w:eastAsia="Times New Roman" w:hAnsi="Times New Roman" w:cs="Times New Roman"/>
          <w:color w:val="000000"/>
          <w:sz w:val="18"/>
          <w:szCs w:val="18"/>
          <w:lang w:eastAsia="pl-PL"/>
        </w:rPr>
        <w:t xml:space="preserve">ązanych </w:t>
      </w:r>
      <w:proofErr w:type="spellStart"/>
      <w:r w:rsidRPr="00AB038A">
        <w:rPr>
          <w:rFonts w:ascii="Times New Roman" w:eastAsia="Times New Roman" w:hAnsi="Times New Roman" w:cs="Times New Roman"/>
          <w:color w:val="000000"/>
          <w:sz w:val="18"/>
          <w:szCs w:val="18"/>
          <w:lang w:eastAsia="pl-PL"/>
        </w:rPr>
        <w:t>materiałó</w:t>
      </w:r>
      <w:proofErr w:type="spellEnd"/>
      <w:r w:rsidRPr="00AB038A">
        <w:rPr>
          <w:rFonts w:ascii="Times New Roman" w:eastAsia="Times New Roman" w:hAnsi="Times New Roman" w:cs="Times New Roman"/>
          <w:color w:val="000000"/>
          <w:sz w:val="18"/>
          <w:szCs w:val="18"/>
          <w:lang w:eastAsia="pl-PL"/>
        </w:rPr>
        <w:t xml:space="preserve"> stosowanych w obiektach budowlanych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i budownictwie drogowym.</w:t>
      </w:r>
    </w:p>
    <w:p w:rsidR="00AB038A" w:rsidRPr="00AB038A" w:rsidRDefault="00AB038A" w:rsidP="00AB038A">
      <w:pPr>
        <w:widowControl w:val="0"/>
        <w:numPr>
          <w:ilvl w:val="0"/>
          <w:numId w:val="23"/>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7"/>
          <w:sz w:val="18"/>
          <w:szCs w:val="18"/>
          <w:lang w:eastAsia="pl-PL"/>
        </w:rPr>
      </w:pPr>
      <w:r w:rsidRPr="00AB038A">
        <w:rPr>
          <w:rFonts w:ascii="Times New Roman" w:eastAsiaTheme="minorEastAsia" w:hAnsi="Times New Roman" w:cs="Times New Roman"/>
          <w:color w:val="000000"/>
          <w:sz w:val="18"/>
          <w:szCs w:val="18"/>
          <w:lang w:eastAsia="pl-PL"/>
        </w:rPr>
        <w:t xml:space="preserve">PN-EN 13285    Mieszanki </w:t>
      </w:r>
      <w:proofErr w:type="spellStart"/>
      <w:r w:rsidRPr="00AB038A">
        <w:rPr>
          <w:rFonts w:ascii="Times New Roman" w:eastAsiaTheme="minorEastAsia" w:hAnsi="Times New Roman" w:cs="Times New Roman"/>
          <w:color w:val="000000"/>
          <w:sz w:val="18"/>
          <w:szCs w:val="18"/>
          <w:lang w:eastAsia="pl-PL"/>
        </w:rPr>
        <w:t>niezwiazane</w:t>
      </w:r>
      <w:proofErr w:type="spellEnd"/>
      <w:r w:rsidRPr="00AB038A">
        <w:rPr>
          <w:rFonts w:ascii="Times New Roman" w:eastAsiaTheme="minorEastAsia" w:hAnsi="Times New Roman" w:cs="Times New Roman"/>
          <w:color w:val="000000"/>
          <w:sz w:val="18"/>
          <w:szCs w:val="18"/>
          <w:lang w:eastAsia="pl-PL"/>
        </w:rPr>
        <w:t>- Wymagania.</w:t>
      </w:r>
    </w:p>
    <w:p w:rsidR="00AB038A" w:rsidRPr="00AB038A" w:rsidRDefault="00AB038A" w:rsidP="00AB038A">
      <w:pPr>
        <w:widowControl w:val="0"/>
        <w:numPr>
          <w:ilvl w:val="0"/>
          <w:numId w:val="23"/>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932-3     Badania podstawowych w</w:t>
      </w:r>
      <w:r w:rsidRPr="00AB038A">
        <w:rPr>
          <w:rFonts w:ascii="Times New Roman" w:eastAsia="Times New Roman" w:hAnsi="Times New Roman" w:cs="Times New Roman"/>
          <w:color w:val="000000"/>
          <w:sz w:val="18"/>
          <w:szCs w:val="18"/>
          <w:lang w:eastAsia="pl-PL"/>
        </w:rPr>
        <w:t>łaściwości kruszyw - Procedura i terminologia uproszczonego opisu petrograficzne</w:t>
      </w:r>
    </w:p>
    <w:p w:rsidR="00AB038A" w:rsidRPr="00AB038A" w:rsidRDefault="00AB038A" w:rsidP="00AB038A">
      <w:pPr>
        <w:widowControl w:val="0"/>
        <w:numPr>
          <w:ilvl w:val="0"/>
          <w:numId w:val="23"/>
        </w:numPr>
        <w:shd w:val="clear" w:color="auto" w:fill="FFFFFF"/>
        <w:tabs>
          <w:tab w:val="left" w:pos="186"/>
        </w:tabs>
        <w:autoSpaceDE w:val="0"/>
        <w:autoSpaceDN w:val="0"/>
        <w:adjustRightInd w:val="0"/>
        <w:spacing w:before="5" w:after="0" w:line="211" w:lineRule="exact"/>
        <w:rPr>
          <w:rFonts w:ascii="Times New Roman" w:eastAsiaTheme="minorEastAsia" w:hAnsi="Times New Roman" w:cs="Times New Roman"/>
          <w:color w:val="000000"/>
          <w:spacing w:val="-7"/>
          <w:sz w:val="18"/>
          <w:szCs w:val="18"/>
          <w:lang w:eastAsia="pl-PL"/>
        </w:rPr>
      </w:pPr>
      <w:r w:rsidRPr="00AB038A">
        <w:rPr>
          <w:rFonts w:ascii="Times New Roman" w:eastAsiaTheme="minorEastAsia" w:hAnsi="Times New Roman" w:cs="Times New Roman"/>
          <w:color w:val="000000"/>
          <w:sz w:val="18"/>
          <w:szCs w:val="18"/>
          <w:lang w:eastAsia="pl-PL"/>
        </w:rPr>
        <w:t>PN-EN 932-5     Badania podstawowych w</w:t>
      </w:r>
      <w:r w:rsidRPr="00AB038A">
        <w:rPr>
          <w:rFonts w:ascii="Times New Roman" w:eastAsia="Times New Roman" w:hAnsi="Times New Roman" w:cs="Times New Roman"/>
          <w:color w:val="000000"/>
          <w:sz w:val="18"/>
          <w:szCs w:val="18"/>
          <w:lang w:eastAsia="pl-PL"/>
        </w:rPr>
        <w:t xml:space="preserve">łaściwości kruszyw . Wyposażenie podstawowe </w:t>
      </w:r>
      <w:proofErr w:type="spellStart"/>
      <w:r w:rsidRPr="00AB038A">
        <w:rPr>
          <w:rFonts w:ascii="Times New Roman" w:eastAsia="Times New Roman" w:hAnsi="Times New Roman" w:cs="Times New Roman"/>
          <w:color w:val="000000"/>
          <w:sz w:val="18"/>
          <w:szCs w:val="18"/>
          <w:lang w:eastAsia="pl-PL"/>
        </w:rPr>
        <w:t>podstawowe</w:t>
      </w:r>
      <w:proofErr w:type="spellEnd"/>
      <w:r w:rsidRPr="00AB038A">
        <w:rPr>
          <w:rFonts w:ascii="Times New Roman" w:eastAsia="Times New Roman" w:hAnsi="Times New Roman" w:cs="Times New Roman"/>
          <w:color w:val="000000"/>
          <w:sz w:val="18"/>
          <w:szCs w:val="18"/>
          <w:lang w:eastAsia="pl-PL"/>
        </w:rPr>
        <w:t xml:space="preserve"> i wzorcowanie</w:t>
      </w:r>
    </w:p>
    <w:p w:rsidR="00AB038A" w:rsidRPr="00AB038A" w:rsidRDefault="00AB038A" w:rsidP="00AB038A">
      <w:pPr>
        <w:widowControl w:val="0"/>
        <w:numPr>
          <w:ilvl w:val="0"/>
          <w:numId w:val="23"/>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933-1     Badania geometrycznych w</w:t>
      </w:r>
      <w:r w:rsidRPr="00AB038A">
        <w:rPr>
          <w:rFonts w:ascii="Times New Roman" w:eastAsia="Times New Roman" w:hAnsi="Times New Roman" w:cs="Times New Roman"/>
          <w:color w:val="000000"/>
          <w:sz w:val="18"/>
          <w:szCs w:val="18"/>
          <w:lang w:eastAsia="pl-PL"/>
        </w:rPr>
        <w:t>łaściwości kruszyw - Oznaczanie składu ziarnowego - Metoda przesiewania.</w:t>
      </w:r>
    </w:p>
    <w:p w:rsidR="00AB038A" w:rsidRPr="00AB038A" w:rsidRDefault="00AB038A" w:rsidP="00AB038A">
      <w:pPr>
        <w:widowControl w:val="0"/>
        <w:numPr>
          <w:ilvl w:val="0"/>
          <w:numId w:val="23"/>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933-3     Badania geometrycznych w</w:t>
      </w:r>
      <w:r w:rsidRPr="00AB038A">
        <w:rPr>
          <w:rFonts w:ascii="Times New Roman" w:eastAsia="Times New Roman" w:hAnsi="Times New Roman" w:cs="Times New Roman"/>
          <w:color w:val="000000"/>
          <w:sz w:val="18"/>
          <w:szCs w:val="18"/>
          <w:lang w:eastAsia="pl-PL"/>
        </w:rPr>
        <w:t>łaściwości kruszyw - Oznaczanie kształtu ziaren za pomocą wskaźnika płaskości.</w:t>
      </w:r>
    </w:p>
    <w:p w:rsidR="00AB038A" w:rsidRPr="00AB038A" w:rsidRDefault="00AB038A" w:rsidP="00AB038A">
      <w:pPr>
        <w:widowControl w:val="0"/>
        <w:numPr>
          <w:ilvl w:val="0"/>
          <w:numId w:val="23"/>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11"/>
          <w:sz w:val="18"/>
          <w:szCs w:val="18"/>
          <w:lang w:eastAsia="pl-PL"/>
        </w:rPr>
      </w:pPr>
      <w:r w:rsidRPr="00AB038A">
        <w:rPr>
          <w:rFonts w:ascii="Times New Roman" w:eastAsiaTheme="minorEastAsia" w:hAnsi="Times New Roman" w:cs="Times New Roman"/>
          <w:color w:val="000000"/>
          <w:sz w:val="18"/>
          <w:szCs w:val="18"/>
          <w:lang w:eastAsia="pl-PL"/>
        </w:rPr>
        <w:t>PN-EN 933-4     Badania geometrycznych w</w:t>
      </w:r>
      <w:r w:rsidRPr="00AB038A">
        <w:rPr>
          <w:rFonts w:ascii="Times New Roman" w:eastAsia="Times New Roman" w:hAnsi="Times New Roman" w:cs="Times New Roman"/>
          <w:color w:val="000000"/>
          <w:sz w:val="18"/>
          <w:szCs w:val="18"/>
          <w:lang w:eastAsia="pl-PL"/>
        </w:rPr>
        <w:t>łaściwości kruszyw - Oznaczanie kształtu ziaren - Wskaźnik kształtu,</w:t>
      </w:r>
    </w:p>
    <w:p w:rsidR="00AB038A" w:rsidRPr="00AB038A" w:rsidRDefault="00AB038A" w:rsidP="00AB038A">
      <w:pPr>
        <w:widowControl w:val="0"/>
        <w:numPr>
          <w:ilvl w:val="0"/>
          <w:numId w:val="23"/>
        </w:numPr>
        <w:shd w:val="clear" w:color="auto" w:fill="FFFFFF"/>
        <w:tabs>
          <w:tab w:val="left" w:pos="186"/>
        </w:tabs>
        <w:autoSpaceDE w:val="0"/>
        <w:autoSpaceDN w:val="0"/>
        <w:adjustRightInd w:val="0"/>
        <w:spacing w:after="0" w:line="211" w:lineRule="exact"/>
        <w:rPr>
          <w:rFonts w:ascii="Times New Roman" w:eastAsiaTheme="minorEastAsia" w:hAnsi="Times New Roman" w:cs="Times New Roman"/>
          <w:color w:val="000000"/>
          <w:spacing w:val="-11"/>
          <w:sz w:val="18"/>
          <w:szCs w:val="18"/>
          <w:lang w:eastAsia="pl-PL"/>
        </w:rPr>
      </w:pPr>
      <w:r w:rsidRPr="00AB038A">
        <w:rPr>
          <w:rFonts w:ascii="Times New Roman" w:eastAsiaTheme="minorEastAsia" w:hAnsi="Times New Roman" w:cs="Times New Roman"/>
          <w:color w:val="000000"/>
          <w:sz w:val="18"/>
          <w:szCs w:val="18"/>
          <w:lang w:eastAsia="pl-PL"/>
        </w:rPr>
        <w:t>PN-EN 933-5     Badania geometrycznych w</w:t>
      </w:r>
      <w:r w:rsidRPr="00AB038A">
        <w:rPr>
          <w:rFonts w:ascii="Times New Roman" w:eastAsia="Times New Roman" w:hAnsi="Times New Roman" w:cs="Times New Roman"/>
          <w:color w:val="000000"/>
          <w:sz w:val="18"/>
          <w:szCs w:val="18"/>
          <w:lang w:eastAsia="pl-PL"/>
        </w:rPr>
        <w:t xml:space="preserve">łaściwości kruszyw - Oznaczanie procentowej zawartości </w:t>
      </w:r>
      <w:proofErr w:type="spellStart"/>
      <w:r w:rsidRPr="00AB038A">
        <w:rPr>
          <w:rFonts w:ascii="Times New Roman" w:eastAsia="Times New Roman" w:hAnsi="Times New Roman" w:cs="Times New Roman"/>
          <w:color w:val="000000"/>
          <w:sz w:val="18"/>
          <w:szCs w:val="18"/>
          <w:lang w:eastAsia="pl-PL"/>
        </w:rPr>
        <w:t>ziarn</w:t>
      </w:r>
      <w:proofErr w:type="spellEnd"/>
      <w:r w:rsidRPr="00AB038A">
        <w:rPr>
          <w:rFonts w:ascii="Times New Roman" w:eastAsia="Times New Roman" w:hAnsi="Times New Roman" w:cs="Times New Roman"/>
          <w:color w:val="000000"/>
          <w:sz w:val="18"/>
          <w:szCs w:val="18"/>
          <w:lang w:eastAsia="pl-PL"/>
        </w:rPr>
        <w:t xml:space="preserve"> o powierzchniach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powsta</w:t>
      </w:r>
      <w:r w:rsidRPr="00AB038A">
        <w:rPr>
          <w:rFonts w:ascii="Times New Roman" w:eastAsia="Times New Roman" w:hAnsi="Times New Roman" w:cs="Times New Roman"/>
          <w:color w:val="000000"/>
          <w:sz w:val="18"/>
          <w:szCs w:val="18"/>
          <w:lang w:eastAsia="pl-PL"/>
        </w:rPr>
        <w:t xml:space="preserve">łych w wyniku </w:t>
      </w:r>
      <w:proofErr w:type="spellStart"/>
      <w:r w:rsidRPr="00AB038A">
        <w:rPr>
          <w:rFonts w:ascii="Times New Roman" w:eastAsia="Times New Roman" w:hAnsi="Times New Roman" w:cs="Times New Roman"/>
          <w:color w:val="000000"/>
          <w:sz w:val="18"/>
          <w:szCs w:val="18"/>
          <w:lang w:eastAsia="pl-PL"/>
        </w:rPr>
        <w:t>przekruszenia</w:t>
      </w:r>
      <w:proofErr w:type="spellEnd"/>
      <w:r w:rsidRPr="00AB038A">
        <w:rPr>
          <w:rFonts w:ascii="Times New Roman" w:eastAsia="Times New Roman" w:hAnsi="Times New Roman" w:cs="Times New Roman"/>
          <w:color w:val="000000"/>
          <w:sz w:val="18"/>
          <w:szCs w:val="18"/>
          <w:lang w:eastAsia="pl-PL"/>
        </w:rPr>
        <w:t xml:space="preserve"> lub łamania kruszyw grubych.</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9"/>
          <w:sz w:val="18"/>
          <w:szCs w:val="18"/>
          <w:lang w:eastAsia="pl-PL"/>
        </w:rPr>
        <w:t>9.</w:t>
      </w:r>
      <w:r w:rsidRPr="00AB038A">
        <w:rPr>
          <w:rFonts w:ascii="Times New Roman" w:eastAsiaTheme="minorEastAsia" w:hAnsi="Times New Roman" w:cs="Times New Roman"/>
          <w:color w:val="000000"/>
          <w:sz w:val="18"/>
          <w:szCs w:val="18"/>
          <w:lang w:eastAsia="pl-PL"/>
        </w:rPr>
        <w:tab/>
        <w:t>PN-EN 933-8     Badania geometrycznych w</w:t>
      </w:r>
      <w:r w:rsidRPr="00AB038A">
        <w:rPr>
          <w:rFonts w:ascii="Times New Roman" w:eastAsia="Times New Roman" w:hAnsi="Times New Roman" w:cs="Times New Roman"/>
          <w:color w:val="000000"/>
          <w:sz w:val="18"/>
          <w:szCs w:val="18"/>
          <w:lang w:eastAsia="pl-PL"/>
        </w:rPr>
        <w:t>łaściwości kruszyw - Ocena zawartości drobnych cząstek - Badanie wskaźnika</w:t>
      </w:r>
    </w:p>
    <w:p w:rsidR="00AB038A" w:rsidRPr="00AB038A" w:rsidRDefault="00AB038A" w:rsidP="00AB038A">
      <w:pPr>
        <w:widowControl w:val="0"/>
        <w:shd w:val="clear" w:color="auto" w:fill="FFFFFF"/>
        <w:autoSpaceDE w:val="0"/>
        <w:autoSpaceDN w:val="0"/>
        <w:adjustRightInd w:val="0"/>
        <w:spacing w:after="0" w:line="211" w:lineRule="exact"/>
        <w:ind w:right="372"/>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piaskowego. 10.PN-EN 933-9    Badania geometrycznych w</w:t>
      </w:r>
      <w:r w:rsidRPr="00AB038A">
        <w:rPr>
          <w:rFonts w:ascii="Times New Roman" w:eastAsia="Times New Roman" w:hAnsi="Times New Roman" w:cs="Times New Roman"/>
          <w:color w:val="000000"/>
          <w:sz w:val="18"/>
          <w:szCs w:val="18"/>
          <w:lang w:eastAsia="pl-PL"/>
        </w:rPr>
        <w:t>łaściwości kruszyw - Ocena zawartości drobnych cząstek - Badania błękitem</w:t>
      </w:r>
    </w:p>
    <w:p w:rsidR="00AB038A" w:rsidRPr="00AB038A" w:rsidRDefault="00AB038A" w:rsidP="00AB038A">
      <w:pPr>
        <w:widowControl w:val="0"/>
        <w:shd w:val="clear" w:color="auto" w:fill="FFFFFF"/>
        <w:autoSpaceDE w:val="0"/>
        <w:autoSpaceDN w:val="0"/>
        <w:adjustRightInd w:val="0"/>
        <w:spacing w:after="0" w:line="211" w:lineRule="exact"/>
        <w:ind w:right="6328"/>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metylenowym. 11 .PN-EN 1008     Woda zarobowa do betonu.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12.PN-EN 1097-1  Badania mechanicznych i fizycznych w</w:t>
      </w:r>
      <w:r w:rsidRPr="00AB038A">
        <w:rPr>
          <w:rFonts w:ascii="Times New Roman" w:eastAsia="Times New Roman" w:hAnsi="Times New Roman" w:cs="Times New Roman"/>
          <w:color w:val="000000"/>
          <w:sz w:val="18"/>
          <w:szCs w:val="18"/>
          <w:lang w:eastAsia="pl-PL"/>
        </w:rPr>
        <w:t>łaściwości kruszyw - Oznaczanie odporności na ścieranie (mikro-</w:t>
      </w:r>
      <w:proofErr w:type="spellStart"/>
      <w:r w:rsidRPr="00AB038A">
        <w:rPr>
          <w:rFonts w:ascii="Times New Roman" w:eastAsia="Times New Roman" w:hAnsi="Times New Roman" w:cs="Times New Roman"/>
          <w:color w:val="000000"/>
          <w:sz w:val="18"/>
          <w:szCs w:val="18"/>
          <w:lang w:eastAsia="pl-PL"/>
        </w:rPr>
        <w:t>Deval</w:t>
      </w:r>
      <w:proofErr w:type="spellEnd"/>
      <w:r w:rsidRPr="00AB038A">
        <w:rPr>
          <w:rFonts w:ascii="Times New Roman" w:eastAsia="Times New Roman" w:hAnsi="Times New Roman" w:cs="Times New Roman"/>
          <w:color w:val="000000"/>
          <w:sz w:val="18"/>
          <w:szCs w:val="18"/>
          <w:lang w:eastAsia="pl-PL"/>
        </w:rPr>
        <w:t xml:space="preserve">) 13.PN-EN 1097-2 Badania mechanicznych i fizycznych właściwości kruszyw - Metody oznaczania odporności na rozdrabnianie. 14.PN-EN 1097-6 Badania mechanicznych i fizycznych właściwości kruszyw - Oznaczanie gęstości </w:t>
      </w:r>
      <w:proofErr w:type="spellStart"/>
      <w:r w:rsidRPr="00AB038A">
        <w:rPr>
          <w:rFonts w:ascii="Times New Roman" w:eastAsia="Times New Roman" w:hAnsi="Times New Roman" w:cs="Times New Roman"/>
          <w:color w:val="000000"/>
          <w:sz w:val="18"/>
          <w:szCs w:val="18"/>
          <w:lang w:eastAsia="pl-PL"/>
        </w:rPr>
        <w:t>ziarn</w:t>
      </w:r>
      <w:proofErr w:type="spellEnd"/>
      <w:r w:rsidRPr="00AB038A">
        <w:rPr>
          <w:rFonts w:ascii="Times New Roman" w:eastAsia="Times New Roman" w:hAnsi="Times New Roman" w:cs="Times New Roman"/>
          <w:color w:val="000000"/>
          <w:sz w:val="18"/>
          <w:szCs w:val="18"/>
          <w:lang w:eastAsia="pl-PL"/>
        </w:rPr>
        <w:t xml:space="preserve"> i nasiąkliwości. 15.PN-EN 1367-1  Badania właściwości cieplnych i odporności kruszyw na działanie czynników atmosferycznych - Część 1 :</w:t>
      </w:r>
    </w:p>
    <w:p w:rsidR="00AB038A" w:rsidRPr="00AB038A" w:rsidRDefault="00AB038A" w:rsidP="00AB038A">
      <w:pPr>
        <w:framePr w:h="715" w:hSpace="39" w:wrap="notBeside" w:vAnchor="text" w:hAnchor="text" w:x="7348" w:y="383"/>
        <w:widowControl w:val="0"/>
        <w:autoSpaceDE w:val="0"/>
        <w:autoSpaceDN w:val="0"/>
        <w:adjustRightInd w:val="0"/>
        <w:spacing w:after="0" w:line="240" w:lineRule="auto"/>
        <w:rPr>
          <w:rFonts w:ascii="Arial" w:eastAsiaTheme="minorEastAsia" w:hAnsi="Arial" w:cs="Arial"/>
          <w:sz w:val="24"/>
          <w:szCs w:val="24"/>
          <w:lang w:eastAsia="pl-PL"/>
        </w:rPr>
      </w:pP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Oznaczanie mrozoodporno</w:t>
      </w:r>
      <w:r w:rsidRPr="00AB038A">
        <w:rPr>
          <w:rFonts w:ascii="Times New Roman" w:eastAsia="Times New Roman" w:hAnsi="Times New Roman" w:cs="Times New Roman"/>
          <w:color w:val="000000"/>
          <w:sz w:val="18"/>
          <w:szCs w:val="18"/>
          <w:lang w:eastAsia="pl-PL"/>
        </w:rPr>
        <w:t>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sectPr w:rsidR="00AB038A" w:rsidRPr="00AB038A">
          <w:pgSz w:w="11927" w:h="16859"/>
          <w:pgMar w:top="725" w:right="1141" w:bottom="8958" w:left="999"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u w:val="single"/>
          <w:lang w:eastAsia="pl-PL"/>
        </w:rPr>
        <w:lastRenderedPageBreak/>
        <w:t>P.07.00.00- URZ</w:t>
      </w:r>
      <w:r w:rsidRPr="00AB038A">
        <w:rPr>
          <w:rFonts w:ascii="Arial" w:eastAsiaTheme="minorEastAsia" w:hAnsi="Arial" w:cs="Times New Roman"/>
          <w:b/>
          <w:bCs/>
          <w:color w:val="000000"/>
          <w:u w:val="single"/>
          <w:lang w:eastAsia="pl-PL"/>
        </w:rPr>
        <w:t>Ą</w:t>
      </w:r>
      <w:r w:rsidRPr="00AB038A">
        <w:rPr>
          <w:rFonts w:ascii="Arial" w:eastAsiaTheme="minorEastAsia" w:hAnsi="Arial" w:cs="Arial"/>
          <w:b/>
          <w:bCs/>
          <w:color w:val="000000"/>
          <w:u w:val="single"/>
          <w:lang w:eastAsia="pl-PL"/>
        </w:rPr>
        <w:t>DZENIA BEZPIECZE</w:t>
      </w:r>
      <w:r w:rsidRPr="00AB038A">
        <w:rPr>
          <w:rFonts w:ascii="Arial" w:eastAsiaTheme="minorEastAsia" w:hAnsi="Arial" w:cs="Times New Roman"/>
          <w:b/>
          <w:bCs/>
          <w:color w:val="000000"/>
          <w:u w:val="single"/>
          <w:lang w:eastAsia="pl-PL"/>
        </w:rPr>
        <w:t>Ń</w:t>
      </w:r>
      <w:r w:rsidRPr="00AB038A">
        <w:rPr>
          <w:rFonts w:ascii="Arial" w:eastAsiaTheme="minorEastAsia" w:hAnsi="Arial" w:cs="Arial"/>
          <w:b/>
          <w:bCs/>
          <w:color w:val="000000"/>
          <w:u w:val="single"/>
          <w:lang w:eastAsia="pl-PL"/>
        </w:rPr>
        <w:t>STWA RUCHU</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sectPr w:rsidR="00AB038A" w:rsidRPr="00AB038A">
          <w:pgSz w:w="11941" w:h="16869"/>
          <w:pgMar w:top="700" w:right="500" w:bottom="-171" w:left="950" w:header="708" w:footer="708" w:gutter="0"/>
          <w:cols w:space="60"/>
          <w:noEndnote/>
        </w:sectPr>
      </w:pPr>
    </w:p>
    <w:p w:rsidR="00AB038A" w:rsidRPr="00AB038A" w:rsidRDefault="00AB038A" w:rsidP="00AB038A">
      <w:pPr>
        <w:widowControl w:val="0"/>
        <w:shd w:val="clear" w:color="auto" w:fill="FFFFFF"/>
        <w:autoSpaceDE w:val="0"/>
        <w:autoSpaceDN w:val="0"/>
        <w:adjustRightInd w:val="0"/>
        <w:spacing w:before="304" w:after="0" w:line="240" w:lineRule="auto"/>
        <w:jc w:val="center"/>
        <w:rPr>
          <w:rFonts w:ascii="Times New Roman" w:eastAsiaTheme="minorEastAsia" w:hAnsi="Times New Roman" w:cs="Times New Roman"/>
          <w:sz w:val="20"/>
          <w:szCs w:val="20"/>
          <w:lang w:eastAsia="pl-PL"/>
        </w:rPr>
      </w:pPr>
      <w:r w:rsidRPr="00AB038A">
        <w:rPr>
          <w:rFonts w:ascii="Arial" w:eastAsiaTheme="minorEastAsia" w:hAnsi="Arial" w:cs="Arial"/>
          <w:b/>
          <w:bCs/>
          <w:color w:val="000000"/>
          <w:u w:val="single"/>
          <w:lang w:eastAsia="pl-PL"/>
        </w:rPr>
        <w:t>D.07.02.01. Oznakowanie pionowe</w:t>
      </w:r>
    </w:p>
    <w:p w:rsidR="00AB038A" w:rsidRPr="00AB038A" w:rsidRDefault="00AB038A" w:rsidP="00AB038A">
      <w:pPr>
        <w:widowControl w:val="0"/>
        <w:shd w:val="clear" w:color="auto" w:fill="FFFFFF"/>
        <w:tabs>
          <w:tab w:val="left" w:pos="186"/>
        </w:tabs>
        <w:autoSpaceDE w:val="0"/>
        <w:autoSpaceDN w:val="0"/>
        <w:adjustRightInd w:val="0"/>
        <w:spacing w:before="304"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9"/>
          <w:sz w:val="18"/>
          <w:szCs w:val="18"/>
          <w:lang w:eastAsia="pl-PL"/>
        </w:rPr>
        <w:t>1.</w:t>
      </w:r>
      <w:r w:rsidRPr="00AB038A">
        <w:rPr>
          <w:rFonts w:ascii="Times New Roman" w:eastAsiaTheme="minorEastAsia" w:hAnsi="Times New Roman" w:cs="Times New Roman"/>
          <w:color w:val="000000"/>
          <w:sz w:val="18"/>
          <w:szCs w:val="18"/>
          <w:lang w:eastAsia="pl-PL"/>
        </w:rPr>
        <w:tab/>
        <w:t>Wst</w:t>
      </w:r>
      <w:r w:rsidRPr="00AB038A">
        <w:rPr>
          <w:rFonts w:ascii="Times New Roman" w:eastAsia="Times New Roman" w:hAnsi="Times New Roman" w:cs="Times New Roman"/>
          <w:color w:val="000000"/>
          <w:sz w:val="18"/>
          <w:szCs w:val="18"/>
          <w:lang w:eastAsia="pl-PL"/>
        </w:rPr>
        <w:t>ęp</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1.1.Przedmiot Szczeg</w:t>
      </w:r>
      <w:r w:rsidRPr="00AB038A">
        <w:rPr>
          <w:rFonts w:ascii="Times New Roman" w:eastAsia="Times New Roman" w:hAnsi="Times New Roman" w:cs="Times New Roman"/>
          <w:color w:val="000000"/>
          <w:sz w:val="18"/>
          <w:szCs w:val="18"/>
          <w:lang w:eastAsia="pl-PL"/>
        </w:rPr>
        <w:t>ółowej Specyfikacji Technicznej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Przedmiotem niniejszej SST s</w:t>
      </w:r>
      <w:r w:rsidRPr="00AB038A">
        <w:rPr>
          <w:rFonts w:ascii="Times New Roman" w:eastAsia="Times New Roman" w:hAnsi="Times New Roman" w:cs="Times New Roman"/>
          <w:color w:val="000000"/>
          <w:sz w:val="18"/>
          <w:szCs w:val="18"/>
          <w:lang w:eastAsia="pl-PL"/>
        </w:rPr>
        <w:t>ą wymagania dotyczące wykonania i odbioru robót związanych z oznakowaniem pionowym w ramach stałej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organizacji ruchu w ci</w:t>
      </w:r>
      <w:r w:rsidRPr="00AB038A">
        <w:rPr>
          <w:rFonts w:ascii="Times New Roman" w:eastAsia="Times New Roman" w:hAnsi="Times New Roman" w:cs="Times New Roman"/>
          <w:color w:val="000000"/>
          <w:sz w:val="18"/>
          <w:szCs w:val="18"/>
          <w:lang w:eastAsia="pl-PL"/>
        </w:rPr>
        <w:t xml:space="preserve">ągu drogi gminnej nr 170717W Rozniszew - Boguszków </w:t>
      </w:r>
      <w:r w:rsidRPr="00AB038A">
        <w:rPr>
          <w:rFonts w:ascii="Times New Roman" w:eastAsia="Times New Roman" w:hAnsi="Times New Roman" w:cs="Times New Roman"/>
          <w:i/>
          <w:iCs/>
          <w:color w:val="000000"/>
          <w:sz w:val="18"/>
          <w:szCs w:val="18"/>
          <w:vertAlign w:val="subscript"/>
          <w:lang w:eastAsia="pl-PL"/>
        </w:rPr>
        <w:t>t</w:t>
      </w:r>
      <w:r w:rsidRPr="00AB038A">
        <w:rPr>
          <w:rFonts w:ascii="Times New Roman" w:eastAsia="Times New Roman" w:hAnsi="Times New Roman" w:cs="Times New Roman"/>
          <w:i/>
          <w:iCs/>
          <w:color w:val="000000"/>
          <w:sz w:val="18"/>
          <w:szCs w:val="18"/>
          <w:lang w:eastAsia="pl-PL"/>
        </w:rPr>
        <w:t xml:space="preserve"> </w:t>
      </w:r>
      <w:r w:rsidRPr="00AB038A">
        <w:rPr>
          <w:rFonts w:ascii="Times New Roman" w:eastAsia="Times New Roman" w:hAnsi="Times New Roman" w:cs="Times New Roman"/>
          <w:color w:val="000000"/>
          <w:sz w:val="18"/>
          <w:szCs w:val="18"/>
          <w:lang w:eastAsia="pl-PL"/>
        </w:rPr>
        <w:t>modernizacja ulicy Bohaterów Studzianek i ulicy Przyjaźni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imes New Roman" w:hAnsi="Times New Roman" w:cs="Times New Roman"/>
          <w:color w:val="000000"/>
          <w:sz w:val="18"/>
          <w:szCs w:val="18"/>
          <w:lang w:eastAsia="pl-PL"/>
        </w:rPr>
        <w:t>gmina Magnuszew.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1.2.Zakres stosowania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jest stosowana jako dokument przetargowy i kontraktowy przy zlecaniu i realizacji rob</w:t>
      </w:r>
      <w:r w:rsidRPr="00AB038A">
        <w:rPr>
          <w:rFonts w:ascii="Times New Roman" w:eastAsia="Times New Roman" w:hAnsi="Times New Roman" w:cs="Times New Roman"/>
          <w:color w:val="000000"/>
          <w:sz w:val="18"/>
          <w:szCs w:val="18"/>
          <w:lang w:eastAsia="pl-PL"/>
        </w:rPr>
        <w:t>ót wymienionych w punkcie 1.1.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Arial" w:eastAsiaTheme="minorEastAsia" w:hAnsi="Arial" w:cs="Arial"/>
          <w:color w:val="000000"/>
          <w:sz w:val="16"/>
          <w:szCs w:val="16"/>
          <w:lang w:eastAsia="pl-PL"/>
        </w:rPr>
        <w:t>1.3.</w:t>
      </w:r>
      <w:r w:rsidRPr="00AB038A">
        <w:rPr>
          <w:rFonts w:ascii="Arial" w:eastAsiaTheme="minorEastAsia" w:hAnsi="Arial" w:cs="Times New Roman"/>
          <w:color w:val="000000"/>
          <w:sz w:val="16"/>
          <w:szCs w:val="16"/>
          <w:lang w:eastAsia="pl-PL"/>
        </w:rPr>
        <w:t>Ż</w:t>
      </w:r>
      <w:r w:rsidRPr="00AB038A">
        <w:rPr>
          <w:rFonts w:ascii="Arial" w:eastAsiaTheme="minorEastAsia" w:hAnsi="Arial" w:cs="Arial"/>
          <w:color w:val="000000"/>
          <w:sz w:val="16"/>
          <w:szCs w:val="16"/>
          <w:lang w:eastAsia="pl-PL"/>
        </w:rPr>
        <w:t>akres rob</w:t>
      </w:r>
      <w:r w:rsidRPr="00AB038A">
        <w:rPr>
          <w:rFonts w:ascii="Arial" w:eastAsiaTheme="minorEastAsia" w:hAnsi="Arial" w:cs="Times New Roman"/>
          <w:color w:val="000000"/>
          <w:sz w:val="16"/>
          <w:szCs w:val="16"/>
          <w:lang w:eastAsia="pl-PL"/>
        </w:rPr>
        <w:t>ó</w:t>
      </w:r>
      <w:r w:rsidRPr="00AB038A">
        <w:rPr>
          <w:rFonts w:ascii="Arial" w:eastAsiaTheme="minorEastAsia" w:hAnsi="Arial" w:cs="Arial"/>
          <w:color w:val="000000"/>
          <w:sz w:val="16"/>
          <w:szCs w:val="16"/>
          <w:lang w:eastAsia="pl-PL"/>
        </w:rPr>
        <w:t>t obj</w:t>
      </w:r>
      <w:r w:rsidRPr="00AB038A">
        <w:rPr>
          <w:rFonts w:ascii="Arial" w:eastAsiaTheme="minorEastAsia" w:hAnsi="Arial" w:cs="Times New Roman"/>
          <w:color w:val="000000"/>
          <w:sz w:val="16"/>
          <w:szCs w:val="16"/>
          <w:lang w:eastAsia="pl-PL"/>
        </w:rPr>
        <w:t>ę</w:t>
      </w:r>
      <w:r w:rsidRPr="00AB038A">
        <w:rPr>
          <w:rFonts w:ascii="Arial" w:eastAsiaTheme="minorEastAsia" w:hAnsi="Arial" w:cs="Arial"/>
          <w:color w:val="000000"/>
          <w:sz w:val="16"/>
          <w:szCs w:val="16"/>
          <w:lang w:eastAsia="pl-PL"/>
        </w:rPr>
        <w:t>tych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Ustalenia zawarte w niniejszej specyfikacji dotycz</w:t>
      </w:r>
      <w:r w:rsidRPr="00AB038A">
        <w:rPr>
          <w:rFonts w:ascii="Times New Roman" w:eastAsia="Times New Roman" w:hAnsi="Times New Roman" w:cs="Times New Roman"/>
          <w:color w:val="000000"/>
          <w:sz w:val="18"/>
          <w:szCs w:val="18"/>
          <w:lang w:eastAsia="pl-PL"/>
        </w:rPr>
        <w:t>ą zasad prowadzenia robót związanych z wykonaniem oznakowania pionowego.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 zakres rob</w:t>
      </w:r>
      <w:r w:rsidRPr="00AB038A">
        <w:rPr>
          <w:rFonts w:ascii="Times New Roman" w:eastAsia="Times New Roman" w:hAnsi="Times New Roman" w:cs="Times New Roman"/>
          <w:color w:val="000000"/>
          <w:sz w:val="18"/>
          <w:szCs w:val="18"/>
          <w:lang w:eastAsia="pl-PL"/>
        </w:rPr>
        <w:t>ót wchodzi: - przymocowanie tablic znaków drogowych</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1.4.0kre</w:t>
      </w:r>
      <w:r w:rsidRPr="00AB038A">
        <w:rPr>
          <w:rFonts w:ascii="Times New Roman" w:eastAsia="Times New Roman" w:hAnsi="Times New Roman" w:cs="Times New Roman"/>
          <w:color w:val="000000"/>
          <w:sz w:val="18"/>
          <w:szCs w:val="18"/>
          <w:lang w:eastAsia="pl-PL"/>
        </w:rPr>
        <w:t>ślenia podstawowe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1.4.1.Znak pionowy - znak wykonany w postaci tablicy z napisami albo symbolami, zwykle umieszczony na konstrukcji wsporczej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1.4.2.Tablica /tarcza/ znaku - element konstrukcyjny, na powierzchni kt</w:t>
      </w:r>
      <w:r w:rsidRPr="00AB038A">
        <w:rPr>
          <w:rFonts w:ascii="Times New Roman" w:eastAsia="Times New Roman" w:hAnsi="Times New Roman" w:cs="Times New Roman"/>
          <w:color w:val="000000"/>
          <w:sz w:val="18"/>
          <w:szCs w:val="18"/>
          <w:lang w:eastAsia="pl-PL"/>
        </w:rPr>
        <w:t>órego umieszczana jest treść znaku. Tablica-tarcza może być</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wykonana z r</w:t>
      </w:r>
      <w:r w:rsidRPr="00AB038A">
        <w:rPr>
          <w:rFonts w:ascii="Times New Roman" w:eastAsia="Times New Roman" w:hAnsi="Times New Roman" w:cs="Times New Roman"/>
          <w:color w:val="000000"/>
          <w:sz w:val="18"/>
          <w:szCs w:val="18"/>
          <w:lang w:eastAsia="pl-PL"/>
        </w:rPr>
        <w:t>óżnych materiałów (stal. aluminium, tworzywa sztuczne itp.) jako jednolita lub składana.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1.4.3. Lico znaku - przednia cz</w:t>
      </w:r>
      <w:r w:rsidRPr="00AB038A">
        <w:rPr>
          <w:rFonts w:ascii="Times New Roman" w:eastAsia="Times New Roman" w:hAnsi="Times New Roman" w:cs="Times New Roman"/>
          <w:color w:val="000000"/>
          <w:sz w:val="18"/>
          <w:szCs w:val="18"/>
          <w:lang w:eastAsia="pl-PL"/>
        </w:rPr>
        <w:t>ęść znaku służąca do podania treści znaku. Lico znaku ma być oklejane folią odblaskową.</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1.5,Ogolne wymagania dotycz</w:t>
      </w:r>
      <w:r w:rsidRPr="00AB038A">
        <w:rPr>
          <w:rFonts w:ascii="Times New Roman" w:eastAsia="Times New Roman" w:hAnsi="Times New Roman" w:cs="Times New Roman"/>
          <w:color w:val="000000"/>
          <w:sz w:val="18"/>
          <w:szCs w:val="18"/>
          <w:lang w:eastAsia="pl-PL"/>
        </w:rPr>
        <w:t>ące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robót podano w SST D.00.00.00. „Wymagania ogólne" pkt.1.5.</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18"/>
          <w:szCs w:val="18"/>
          <w:lang w:eastAsia="pl-PL"/>
        </w:rPr>
        <w:t>2.</w:t>
      </w:r>
      <w:r w:rsidRPr="00AB038A">
        <w:rPr>
          <w:rFonts w:ascii="Times New Roman" w:eastAsiaTheme="minorEastAsia" w:hAnsi="Times New Roman" w:cs="Times New Roman"/>
          <w:color w:val="000000"/>
          <w:sz w:val="18"/>
          <w:szCs w:val="18"/>
          <w:lang w:eastAsia="pl-PL"/>
        </w:rPr>
        <w:tab/>
        <w:t>Materia</w:t>
      </w:r>
      <w:r w:rsidRPr="00AB038A">
        <w:rPr>
          <w:rFonts w:ascii="Times New Roman" w:eastAsia="Times New Roman" w:hAnsi="Times New Roman" w:cs="Times New Roman"/>
          <w:color w:val="000000"/>
          <w:sz w:val="18"/>
          <w:szCs w:val="18"/>
          <w:lang w:eastAsia="pl-PL"/>
        </w:rPr>
        <w:t>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materiałów, ich pozyskiwania i składowania podano w SST D.00.00.00. „Wymagania ogólne" pkt.2.</w:t>
      </w:r>
    </w:p>
    <w:p w:rsidR="00AB038A" w:rsidRPr="00AB038A" w:rsidRDefault="00AB038A" w:rsidP="00AB038A">
      <w:pPr>
        <w:widowControl w:val="0"/>
        <w:numPr>
          <w:ilvl w:val="0"/>
          <w:numId w:val="24"/>
        </w:numPr>
        <w:shd w:val="clear" w:color="auto" w:fill="FFFFFF"/>
        <w:tabs>
          <w:tab w:val="left" w:pos="348"/>
        </w:tabs>
        <w:autoSpaceDE w:val="0"/>
        <w:autoSpaceDN w:val="0"/>
        <w:adjustRightInd w:val="0"/>
        <w:spacing w:after="0" w:line="211" w:lineRule="exact"/>
        <w:ind w:left="5"/>
        <w:jc w:val="both"/>
        <w:rPr>
          <w:rFonts w:ascii="Times New Roman" w:eastAsiaTheme="minorEastAsia" w:hAnsi="Times New Roman" w:cs="Times New Roman"/>
          <w:color w:val="000000"/>
          <w:spacing w:val="-2"/>
          <w:sz w:val="18"/>
          <w:szCs w:val="18"/>
          <w:lang w:eastAsia="pl-PL"/>
        </w:rPr>
      </w:pPr>
      <w:r w:rsidRPr="00AB038A">
        <w:rPr>
          <w:rFonts w:ascii="Times New Roman" w:eastAsiaTheme="minorEastAsia" w:hAnsi="Times New Roman" w:cs="Times New Roman"/>
          <w:color w:val="000000"/>
          <w:sz w:val="18"/>
          <w:szCs w:val="18"/>
          <w:lang w:eastAsia="pl-PL"/>
        </w:rPr>
        <w:t>Wszystkie materia</w:t>
      </w:r>
      <w:r w:rsidRPr="00AB038A">
        <w:rPr>
          <w:rFonts w:ascii="Times New Roman" w:eastAsia="Times New Roman" w:hAnsi="Times New Roman" w:cs="Times New Roman"/>
          <w:color w:val="000000"/>
          <w:sz w:val="18"/>
          <w:szCs w:val="18"/>
          <w:lang w:eastAsia="pl-PL"/>
        </w:rPr>
        <w:t xml:space="preserve">ły użyte do oznakowania pionowego muszą posiadać deklaracje zgodności z odpowiednimi normami lub z Aprobatami Technicznymi wydanymi przez </w:t>
      </w:r>
      <w:proofErr w:type="spellStart"/>
      <w:r w:rsidRPr="00AB038A">
        <w:rPr>
          <w:rFonts w:ascii="Times New Roman" w:eastAsia="Times New Roman" w:hAnsi="Times New Roman" w:cs="Times New Roman"/>
          <w:color w:val="000000"/>
          <w:sz w:val="18"/>
          <w:szCs w:val="18"/>
          <w:lang w:eastAsia="pl-PL"/>
        </w:rPr>
        <w:t>IBDiM</w:t>
      </w:r>
      <w:proofErr w:type="spellEnd"/>
      <w:r w:rsidRPr="00AB038A">
        <w:rPr>
          <w:rFonts w:ascii="Times New Roman" w:eastAsia="Times New Roman" w:hAnsi="Times New Roman" w:cs="Times New Roman"/>
          <w:color w:val="000000"/>
          <w:sz w:val="18"/>
          <w:szCs w:val="18"/>
          <w:lang w:eastAsia="pl-PL"/>
        </w:rPr>
        <w:t>.</w:t>
      </w:r>
    </w:p>
    <w:p w:rsidR="00AB038A" w:rsidRPr="00AB038A" w:rsidRDefault="00AB038A" w:rsidP="00AB038A">
      <w:pPr>
        <w:widowControl w:val="0"/>
        <w:numPr>
          <w:ilvl w:val="0"/>
          <w:numId w:val="24"/>
        </w:numPr>
        <w:shd w:val="clear" w:color="auto" w:fill="FFFFFF"/>
        <w:tabs>
          <w:tab w:val="left" w:pos="348"/>
        </w:tabs>
        <w:autoSpaceDE w:val="0"/>
        <w:autoSpaceDN w:val="0"/>
        <w:adjustRightInd w:val="0"/>
        <w:spacing w:after="0" w:line="211" w:lineRule="exact"/>
        <w:ind w:left="5"/>
        <w:rPr>
          <w:rFonts w:ascii="Times New Roman" w:eastAsiaTheme="minorEastAsia" w:hAnsi="Times New Roman" w:cs="Times New Roman"/>
          <w:color w:val="000000"/>
          <w:spacing w:val="-4"/>
          <w:sz w:val="18"/>
          <w:szCs w:val="18"/>
          <w:lang w:eastAsia="pl-PL"/>
        </w:rPr>
      </w:pPr>
      <w:r w:rsidRPr="00AB038A">
        <w:rPr>
          <w:rFonts w:ascii="Times New Roman" w:eastAsiaTheme="minorEastAsia" w:hAnsi="Times New Roman" w:cs="Times New Roman"/>
          <w:color w:val="000000"/>
          <w:sz w:val="18"/>
          <w:szCs w:val="18"/>
          <w:lang w:eastAsia="pl-PL"/>
        </w:rPr>
        <w:t>Oznakowanie pionowe b</w:t>
      </w:r>
      <w:r w:rsidRPr="00AB038A">
        <w:rPr>
          <w:rFonts w:ascii="Times New Roman" w:eastAsia="Times New Roman" w:hAnsi="Times New Roman" w:cs="Times New Roman"/>
          <w:color w:val="000000"/>
          <w:sz w:val="18"/>
          <w:szCs w:val="18"/>
          <w:lang w:eastAsia="pl-PL"/>
        </w:rPr>
        <w:t xml:space="preserve">ędzie wykonane przy użyciu następujących materiałów : - blachy aluminiowej, folii odblaskowej </w:t>
      </w:r>
      <w:r w:rsidRPr="00AB038A">
        <w:rPr>
          <w:rFonts w:ascii="Times New Roman" w:eastAsia="Times New Roman" w:hAnsi="Times New Roman" w:cs="Times New Roman"/>
          <w:color w:val="000000"/>
          <w:sz w:val="18"/>
          <w:szCs w:val="18"/>
          <w:lang w:val="en-US" w:eastAsia="pl-PL"/>
        </w:rPr>
        <w:t xml:space="preserve">II </w:t>
      </w:r>
      <w:r w:rsidRPr="00AB038A">
        <w:rPr>
          <w:rFonts w:ascii="Times New Roman" w:eastAsia="Times New Roman" w:hAnsi="Times New Roman" w:cs="Times New Roman"/>
          <w:color w:val="000000"/>
          <w:sz w:val="18"/>
          <w:szCs w:val="18"/>
          <w:lang w:eastAsia="pl-PL"/>
        </w:rPr>
        <w:t>generacji, ocynkowanych uchwytów uniwersalnych do znaków, ocynkowanych słupków do znaków, śrub. nakrętek, kształtowników 2.3.Wykonanie znaków</w:t>
      </w:r>
    </w:p>
    <w:p w:rsidR="00AB038A" w:rsidRPr="00AB038A" w:rsidRDefault="00AB038A" w:rsidP="00AB038A">
      <w:pPr>
        <w:widowControl w:val="0"/>
        <w:shd w:val="clear" w:color="auto" w:fill="FFFFFF"/>
        <w:autoSpaceDE w:val="0"/>
        <w:autoSpaceDN w:val="0"/>
        <w:adjustRightInd w:val="0"/>
        <w:spacing w:after="0" w:line="211" w:lineRule="exact"/>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Znaki powinny by</w:t>
      </w:r>
      <w:r w:rsidRPr="00AB038A">
        <w:rPr>
          <w:rFonts w:ascii="Times New Roman" w:eastAsia="Times New Roman" w:hAnsi="Times New Roman" w:cs="Times New Roman"/>
          <w:color w:val="000000"/>
          <w:sz w:val="18"/>
          <w:szCs w:val="18"/>
          <w:lang w:eastAsia="pl-PL"/>
        </w:rPr>
        <w:t>ć wykonane na blasze aluminiowej gr.2mm. Blacha powinna być odporna na korozję w warunkach zasolenia. Tablice znaków-osadzone w ramach. Słupki do zamocowania znaków powinny być ocynkowane o śerdnicy50mm i długości zgodnej z wymaganiami dokumentacji projektowej. Grubość powłoki cynkowej 160um. Słupki powinny być całkowicie odporne w warunkach zasolenia. Symbole, kolorystyka, wymiary, wyokrąglenie naroży, wysokości liter, itp. Powinny być zgodne z Instrukcją o znakach drogowych pionowych.</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2"/>
          <w:sz w:val="16"/>
          <w:szCs w:val="16"/>
          <w:lang w:eastAsia="pl-PL"/>
        </w:rPr>
        <w:t>3.</w:t>
      </w:r>
      <w:r w:rsidRPr="00AB038A">
        <w:rPr>
          <w:rFonts w:ascii="Arial" w:eastAsiaTheme="minorEastAsia" w:hAnsi="Arial" w:cs="Arial"/>
          <w:color w:val="000000"/>
          <w:sz w:val="16"/>
          <w:szCs w:val="16"/>
          <w:lang w:eastAsia="pl-PL"/>
        </w:rPr>
        <w:tab/>
        <w:t>Sprz</w:t>
      </w:r>
      <w:r w:rsidRPr="00AB038A">
        <w:rPr>
          <w:rFonts w:ascii="Arial" w:eastAsiaTheme="minorEastAsia" w:hAnsi="Arial" w:cs="Times New Roman"/>
          <w:color w:val="000000"/>
          <w:sz w:val="16"/>
          <w:szCs w:val="16"/>
          <w:lang w:eastAsia="pl-PL"/>
        </w:rPr>
        <w:t>ę</w:t>
      </w:r>
      <w:r w:rsidRPr="00AB038A">
        <w:rPr>
          <w:rFonts w:ascii="Arial" w:eastAsiaTheme="minorEastAsia" w:hAnsi="Arial" w:cs="Arial"/>
          <w:color w:val="000000"/>
          <w:sz w:val="16"/>
          <w:szCs w:val="16"/>
          <w:lang w:eastAsia="pl-PL"/>
        </w:rPr>
        <w:t>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sprzętu podano w SST D.00.00.00. „Wymagania ogólne" pkt.3.</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18"/>
          <w:szCs w:val="18"/>
          <w:lang w:eastAsia="pl-PL"/>
        </w:rPr>
        <w:t>4.</w:t>
      </w:r>
      <w:r w:rsidRPr="00AB038A">
        <w:rPr>
          <w:rFonts w:ascii="Times New Roman" w:eastAsiaTheme="minorEastAsia" w:hAnsi="Times New Roman" w:cs="Times New Roman"/>
          <w:color w:val="000000"/>
          <w:sz w:val="18"/>
          <w:szCs w:val="18"/>
          <w:lang w:eastAsia="pl-PL"/>
        </w:rPr>
        <w:tab/>
        <w:t>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transportu podano w SST D.00.00.00. „Wymagania ogólne" pkt.4.</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18"/>
          <w:szCs w:val="18"/>
          <w:lang w:eastAsia="pl-PL"/>
        </w:rPr>
        <w:t>5.</w:t>
      </w:r>
      <w:r w:rsidRPr="00AB038A">
        <w:rPr>
          <w:rFonts w:ascii="Times New Roman" w:eastAsiaTheme="minorEastAsia" w:hAnsi="Times New Roman" w:cs="Times New Roman"/>
          <w:color w:val="000000"/>
          <w:sz w:val="18"/>
          <w:szCs w:val="18"/>
          <w:lang w:eastAsia="pl-PL"/>
        </w:rPr>
        <w:tab/>
        <w:t>Wykonanie rob</w:t>
      </w:r>
      <w:r w:rsidRPr="00AB038A">
        <w:rPr>
          <w:rFonts w:ascii="Times New Roman" w:eastAsia="Times New Roman" w:hAnsi="Times New Roman" w:cs="Times New Roman"/>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wykonania robót podano w SST D.00.00.00. „Wymagania ogólne" pkt.5.</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Arial" w:eastAsiaTheme="minorEastAsia" w:hAnsi="Arial" w:cs="Arial"/>
          <w:color w:val="000000"/>
          <w:sz w:val="16"/>
          <w:szCs w:val="16"/>
          <w:lang w:eastAsia="pl-PL"/>
        </w:rPr>
        <w:t>5.1.Roboty przygotowawcze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 przyst</w:t>
      </w:r>
      <w:r w:rsidRPr="00AB038A">
        <w:rPr>
          <w:rFonts w:ascii="Times New Roman" w:eastAsia="Times New Roman" w:hAnsi="Times New Roman" w:cs="Times New Roman"/>
          <w:color w:val="000000"/>
          <w:sz w:val="18"/>
          <w:szCs w:val="18"/>
          <w:lang w:eastAsia="pl-PL"/>
        </w:rPr>
        <w:t>ąpieniem do robót należy wyznaczyć :</w:t>
      </w:r>
    </w:p>
    <w:p w:rsidR="00AB038A" w:rsidRPr="00AB038A" w:rsidRDefault="00AB038A" w:rsidP="00AB038A">
      <w:pPr>
        <w:widowControl w:val="0"/>
        <w:shd w:val="clear" w:color="auto" w:fill="FFFFFF"/>
        <w:tabs>
          <w:tab w:val="left" w:pos="98"/>
        </w:tabs>
        <w:autoSpaceDE w:val="0"/>
        <w:autoSpaceDN w:val="0"/>
        <w:adjustRightInd w:val="0"/>
        <w:spacing w:after="0" w:line="211" w:lineRule="exact"/>
        <w:ind w:right="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 xml:space="preserve">lokalizacje znaku tj. jego </w:t>
      </w:r>
      <w:proofErr w:type="spellStart"/>
      <w:r w:rsidRPr="00AB038A">
        <w:rPr>
          <w:rFonts w:ascii="Times New Roman" w:eastAsiaTheme="minorEastAsia" w:hAnsi="Times New Roman" w:cs="Times New Roman"/>
          <w:color w:val="000000"/>
          <w:sz w:val="18"/>
          <w:szCs w:val="18"/>
          <w:lang w:eastAsia="pl-PL"/>
        </w:rPr>
        <w:t>pikieta</w:t>
      </w:r>
      <w:r w:rsidRPr="00AB038A">
        <w:rPr>
          <w:rFonts w:ascii="Times New Roman" w:eastAsia="Times New Roman" w:hAnsi="Times New Roman" w:cs="Times New Roman"/>
          <w:color w:val="000000"/>
          <w:sz w:val="18"/>
          <w:szCs w:val="18"/>
          <w:lang w:eastAsia="pl-PL"/>
        </w:rPr>
        <w:t>ż</w:t>
      </w:r>
      <w:proofErr w:type="spellEnd"/>
      <w:r w:rsidRPr="00AB038A">
        <w:rPr>
          <w:rFonts w:ascii="Times New Roman" w:eastAsia="Times New Roman" w:hAnsi="Times New Roman" w:cs="Times New Roman"/>
          <w:color w:val="000000"/>
          <w:sz w:val="18"/>
          <w:szCs w:val="18"/>
          <w:lang w:eastAsia="pl-PL"/>
        </w:rPr>
        <w:t xml:space="preserve"> oraz odległość od krawędzi jezdni, wysokość zamocowania znaku. Lokalizacja i wysokość zamocowania</w:t>
      </w:r>
      <w:r w:rsidRPr="00AB038A">
        <w:rPr>
          <w:rFonts w:ascii="Times New Roman" w:eastAsia="Times New Roman" w:hAnsi="Times New Roman" w:cs="Times New Roman"/>
          <w:color w:val="000000"/>
          <w:sz w:val="18"/>
          <w:szCs w:val="18"/>
          <w:lang w:eastAsia="pl-PL"/>
        </w:rPr>
        <w:br/>
        <w:t>znaku powinny być zgodne z dokumentacja projektową oraz Instrukcją o znakach drogowych pionowych.</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5"/>
          <w:sz w:val="16"/>
          <w:szCs w:val="16"/>
          <w:lang w:eastAsia="pl-PL"/>
        </w:rPr>
        <w:t>6.</w:t>
      </w:r>
      <w:r w:rsidRPr="00AB038A">
        <w:rPr>
          <w:rFonts w:ascii="Arial" w:eastAsiaTheme="minorEastAsia" w:hAnsi="Arial" w:cs="Arial"/>
          <w:color w:val="000000"/>
          <w:sz w:val="16"/>
          <w:szCs w:val="16"/>
          <w:lang w:eastAsia="pl-PL"/>
        </w:rPr>
        <w:tab/>
        <w:t>Kontrola jako</w:t>
      </w:r>
      <w:r w:rsidRPr="00AB038A">
        <w:rPr>
          <w:rFonts w:ascii="Arial" w:eastAsiaTheme="minorEastAsia" w:hAnsi="Arial" w:cs="Times New Roman"/>
          <w:color w:val="000000"/>
          <w:sz w:val="16"/>
          <w:szCs w:val="16"/>
          <w:lang w:eastAsia="pl-PL"/>
        </w:rPr>
        <w:t>ś</w:t>
      </w:r>
      <w:r w:rsidRPr="00AB038A">
        <w:rPr>
          <w:rFonts w:ascii="Arial" w:eastAsiaTheme="minorEastAsia" w:hAnsi="Arial" w:cs="Arial"/>
          <w:color w:val="000000"/>
          <w:sz w:val="16"/>
          <w:szCs w:val="16"/>
          <w:lang w:eastAsia="pl-PL"/>
        </w:rPr>
        <w:t>ci rob</w:t>
      </w:r>
      <w:r w:rsidRPr="00AB038A">
        <w:rPr>
          <w:rFonts w:ascii="Arial" w:eastAsiaTheme="minorEastAsia" w:hAnsi="Arial" w:cs="Times New Roman"/>
          <w:color w:val="000000"/>
          <w:sz w:val="16"/>
          <w:szCs w:val="16"/>
          <w:lang w:eastAsia="pl-PL"/>
        </w:rPr>
        <w:t>ó</w:t>
      </w:r>
      <w:r w:rsidRPr="00AB038A">
        <w:rPr>
          <w:rFonts w:ascii="Arial" w:eastAsiaTheme="minorEastAsia" w:hAnsi="Arial" w:cs="Arial"/>
          <w:color w:val="000000"/>
          <w:sz w:val="16"/>
          <w:szCs w:val="16"/>
          <w:lang w:eastAsia="pl-PL"/>
        </w:rPr>
        <w:t>t</w:t>
      </w:r>
    </w:p>
    <w:p w:rsidR="00AB038A" w:rsidRPr="00AB038A" w:rsidRDefault="00AB038A" w:rsidP="00AB038A">
      <w:pPr>
        <w:widowControl w:val="0"/>
        <w:shd w:val="clear" w:color="auto" w:fill="FFFFFF"/>
        <w:autoSpaceDE w:val="0"/>
        <w:autoSpaceDN w:val="0"/>
        <w:adjustRightInd w:val="0"/>
        <w:spacing w:after="0" w:line="211" w:lineRule="exact"/>
        <w:ind w:right="3527"/>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kontroli jakości robót podano w SST D.00.00.00. „Wymagania ogólne" pkt.6. W trakcie wykonywania robót kontroli podlegają następujące elementy wykonania :</w:t>
      </w:r>
    </w:p>
    <w:p w:rsidR="00AB038A" w:rsidRPr="00AB038A" w:rsidRDefault="00AB038A" w:rsidP="00AB038A">
      <w:pPr>
        <w:widowControl w:val="0"/>
        <w:shd w:val="clear" w:color="auto" w:fill="FFFFFF"/>
        <w:tabs>
          <w:tab w:val="left" w:pos="98"/>
        </w:tabs>
        <w:autoSpaceDE w:val="0"/>
        <w:autoSpaceDN w:val="0"/>
        <w:adjustRightInd w:val="0"/>
        <w:spacing w:after="0" w:line="211" w:lineRule="exact"/>
        <w:ind w:right="1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jako</w:t>
      </w:r>
      <w:r w:rsidRPr="00AB038A">
        <w:rPr>
          <w:rFonts w:ascii="Times New Roman" w:eastAsia="Times New Roman" w:hAnsi="Times New Roman" w:cs="Times New Roman"/>
          <w:color w:val="000000"/>
          <w:sz w:val="18"/>
          <w:szCs w:val="18"/>
          <w:lang w:eastAsia="pl-PL"/>
        </w:rPr>
        <w:t>ść dostarczonych materiałów, sposób i prawidłowość zamocowania znaków, wysokość i prawidłowość zamocowania tablic znaków od</w:t>
      </w:r>
      <w:r w:rsidRPr="00AB038A">
        <w:rPr>
          <w:rFonts w:ascii="Times New Roman" w:eastAsia="Times New Roman" w:hAnsi="Times New Roman" w:cs="Times New Roman"/>
          <w:color w:val="000000"/>
          <w:sz w:val="18"/>
          <w:szCs w:val="18"/>
          <w:lang w:eastAsia="pl-PL"/>
        </w:rPr>
        <w:br/>
        <w:t>powierzchni terenu, odległość umieszczenia znaku od krawędzi jezdni, zgodność ustawienia znaków z lokalizacją wskazaną w dokumentacji</w:t>
      </w:r>
      <w:r w:rsidRPr="00AB038A">
        <w:rPr>
          <w:rFonts w:ascii="Times New Roman" w:eastAsia="Times New Roman" w:hAnsi="Times New Roman" w:cs="Times New Roman"/>
          <w:color w:val="000000"/>
          <w:sz w:val="18"/>
          <w:szCs w:val="18"/>
          <w:lang w:eastAsia="pl-PL"/>
        </w:rPr>
        <w:br/>
        <w:t>projektowej, pionowe ustawienie słupków znaków drogowych, widoczność znaków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6.2.Dopuszczalne tolerancje</w:t>
      </w:r>
    </w:p>
    <w:p w:rsidR="00AB038A" w:rsidRPr="00AB038A" w:rsidRDefault="00AB038A" w:rsidP="00AB038A">
      <w:pPr>
        <w:widowControl w:val="0"/>
        <w:shd w:val="clear" w:color="auto" w:fill="FFFFFF"/>
        <w:tabs>
          <w:tab w:val="left" w:pos="98"/>
        </w:tabs>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odchy</w:t>
      </w:r>
      <w:r w:rsidRPr="00AB038A">
        <w:rPr>
          <w:rFonts w:ascii="Times New Roman" w:eastAsia="Times New Roman" w:hAnsi="Times New Roman" w:cs="Times New Roman"/>
          <w:color w:val="000000"/>
          <w:sz w:val="18"/>
          <w:szCs w:val="18"/>
          <w:lang w:eastAsia="pl-PL"/>
        </w:rPr>
        <w:t>łka od pionu znaku ±1%, wysokość zamocowania tablic znaku ±2cm, odległość ustawienia od krawędzi jezdni ±5cm</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6"/>
          <w:sz w:val="18"/>
          <w:szCs w:val="18"/>
          <w:lang w:eastAsia="pl-PL"/>
        </w:rPr>
        <w:t>7.</w:t>
      </w:r>
      <w:r w:rsidRPr="00AB038A">
        <w:rPr>
          <w:rFonts w:ascii="Times New Roman" w:eastAsiaTheme="minorEastAsia" w:hAnsi="Times New Roman" w:cs="Times New Roman"/>
          <w:color w:val="000000"/>
          <w:sz w:val="18"/>
          <w:szCs w:val="18"/>
          <w:lang w:eastAsia="pl-PL"/>
        </w:rPr>
        <w:tab/>
        <w:t>Obmiar rob</w:t>
      </w:r>
      <w:r w:rsidRPr="00AB038A">
        <w:rPr>
          <w:rFonts w:ascii="Times New Roman" w:eastAsia="Times New Roman" w:hAnsi="Times New Roman" w:cs="Times New Roman"/>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obmiaru robót podano w SST D.00.00.00. „Wymagania ogólne" pkt.7.</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Arial" w:eastAsiaTheme="minorEastAsia" w:hAnsi="Arial" w:cs="Arial"/>
          <w:color w:val="000000"/>
          <w:sz w:val="16"/>
          <w:szCs w:val="16"/>
          <w:lang w:eastAsia="pl-PL"/>
        </w:rPr>
        <w:t>7.1.Jednostka obmiarowa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Jednostka obmiarowa rob</w:t>
      </w:r>
      <w:r w:rsidRPr="00AB038A">
        <w:rPr>
          <w:rFonts w:ascii="Times New Roman" w:eastAsia="Times New Roman" w:hAnsi="Times New Roman" w:cs="Times New Roman"/>
          <w:color w:val="000000"/>
          <w:sz w:val="18"/>
          <w:szCs w:val="18"/>
          <w:lang w:eastAsia="pl-PL"/>
        </w:rPr>
        <w:t>ót jest -1 szt. (sztuka)</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5"/>
          <w:sz w:val="18"/>
          <w:szCs w:val="18"/>
          <w:lang w:eastAsia="pl-PL"/>
        </w:rPr>
        <w:t>8.</w:t>
      </w:r>
      <w:r w:rsidRPr="00AB038A">
        <w:rPr>
          <w:rFonts w:ascii="Times New Roman" w:eastAsiaTheme="minorEastAsia" w:hAnsi="Times New Roman" w:cs="Times New Roman"/>
          <w:color w:val="000000"/>
          <w:sz w:val="18"/>
          <w:szCs w:val="18"/>
          <w:lang w:eastAsia="pl-PL"/>
        </w:rPr>
        <w:tab/>
        <w:t>Odbi</w:t>
      </w:r>
      <w:r w:rsidRPr="00AB038A">
        <w:rPr>
          <w:rFonts w:ascii="Times New Roman" w:eastAsia="Times New Roman" w:hAnsi="Times New Roman" w:cs="Times New Roman"/>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ind w:right="15"/>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odbioru robót podano w SST D.00.00.00. „Wymagania ogólne" pkt.8. Roboty uznaje się za wykonane zgodnie z SST i wymaganiami Zamawiającego, jeżeli wszystkie zlecone pomiar)' i badania, z zachowanie tolerancji według punktu 6 dały wyniki pozytywne.</w:t>
      </w:r>
    </w:p>
    <w:p w:rsidR="00AB038A" w:rsidRPr="00AB038A" w:rsidRDefault="00AB038A" w:rsidP="00AB038A">
      <w:pPr>
        <w:widowControl w:val="0"/>
        <w:shd w:val="clear" w:color="auto" w:fill="FFFFFF"/>
        <w:tabs>
          <w:tab w:val="left" w:pos="186"/>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5"/>
          <w:sz w:val="18"/>
          <w:szCs w:val="18"/>
          <w:lang w:eastAsia="pl-PL"/>
        </w:rPr>
        <w:t>9.</w:t>
      </w:r>
      <w:r w:rsidRPr="00AB038A">
        <w:rPr>
          <w:rFonts w:ascii="Times New Roman" w:eastAsiaTheme="minorEastAsia" w:hAnsi="Times New Roman" w:cs="Times New Roman"/>
          <w:color w:val="000000"/>
          <w:sz w:val="18"/>
          <w:szCs w:val="18"/>
          <w:lang w:eastAsia="pl-PL"/>
        </w:rPr>
        <w:tab/>
        <w:t>Podstawa p</w:t>
      </w:r>
      <w:r w:rsidRPr="00AB038A">
        <w:rPr>
          <w:rFonts w:ascii="Times New Roman" w:eastAsia="Times New Roman" w:hAnsi="Times New Roman" w:cs="Times New Roman"/>
          <w:color w:val="000000"/>
          <w:sz w:val="18"/>
          <w:szCs w:val="18"/>
          <w:lang w:eastAsia="pl-PL"/>
        </w:rPr>
        <w:t>łatności</w:t>
      </w:r>
    </w:p>
    <w:p w:rsidR="00AB038A" w:rsidRPr="00AB038A" w:rsidRDefault="00AB038A" w:rsidP="00AB038A">
      <w:pPr>
        <w:widowControl w:val="0"/>
        <w:shd w:val="clear" w:color="auto" w:fill="FFFFFF"/>
        <w:autoSpaceDE w:val="0"/>
        <w:autoSpaceDN w:val="0"/>
        <w:adjustRightInd w:val="0"/>
        <w:spacing w:after="0" w:line="211" w:lineRule="exact"/>
        <w:ind w:right="2821"/>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dotyczące podstawy płatności podano w SST D.00.00.00. „Wymagania ogólne" pkt.9. 9.1.Cena jednostkowa Cena jednostkowa obejmuje:</w:t>
      </w:r>
    </w:p>
    <w:p w:rsidR="00AB038A" w:rsidRPr="00AB038A" w:rsidRDefault="00AB038A" w:rsidP="00AB038A">
      <w:pPr>
        <w:widowControl w:val="0"/>
        <w:shd w:val="clear" w:color="auto" w:fill="FFFFFF"/>
        <w:tabs>
          <w:tab w:val="left" w:pos="181"/>
        </w:tabs>
        <w:autoSpaceDE w:val="0"/>
        <w:autoSpaceDN w:val="0"/>
        <w:adjustRightInd w:val="0"/>
        <w:spacing w:after="0" w:line="211" w:lineRule="exact"/>
        <w:ind w:right="20"/>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prace pomiarowe, roboty przygotowawcze, dostarczenie materia</w:t>
      </w:r>
      <w:r w:rsidRPr="00AB038A">
        <w:rPr>
          <w:rFonts w:ascii="Times New Roman" w:eastAsia="Times New Roman" w:hAnsi="Times New Roman" w:cs="Times New Roman"/>
          <w:color w:val="000000"/>
          <w:sz w:val="18"/>
          <w:szCs w:val="18"/>
          <w:lang w:eastAsia="pl-PL"/>
        </w:rPr>
        <w:t>łów, wykonanie wykopów i fundamentów, ustawienie słupków,</w:t>
      </w:r>
      <w:r w:rsidRPr="00AB038A">
        <w:rPr>
          <w:rFonts w:ascii="Times New Roman" w:eastAsia="Times New Roman" w:hAnsi="Times New Roman" w:cs="Times New Roman"/>
          <w:color w:val="000000"/>
          <w:sz w:val="18"/>
          <w:szCs w:val="18"/>
          <w:lang w:eastAsia="pl-PL"/>
        </w:rPr>
        <w:br/>
        <w:t>zamocowanie tablic</w:t>
      </w:r>
    </w:p>
    <w:p w:rsidR="00AB038A" w:rsidRPr="00AB038A" w:rsidRDefault="00AB038A" w:rsidP="00AB038A">
      <w:pPr>
        <w:widowControl w:val="0"/>
        <w:shd w:val="clear" w:color="auto" w:fill="FFFFFF"/>
        <w:tabs>
          <w:tab w:val="left" w:pos="279"/>
        </w:tabs>
        <w:autoSpaceDE w:val="0"/>
        <w:autoSpaceDN w:val="0"/>
        <w:adjustRightInd w:val="0"/>
        <w:spacing w:after="0" w:line="211" w:lineRule="exact"/>
        <w:ind w:right="8111"/>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9"/>
          <w:sz w:val="18"/>
          <w:szCs w:val="18"/>
          <w:lang w:eastAsia="pl-PL"/>
        </w:rPr>
        <w:t>10.</w:t>
      </w:r>
      <w:r w:rsidRPr="00AB038A">
        <w:rPr>
          <w:rFonts w:ascii="Times New Roman" w:eastAsiaTheme="minorEastAsia" w:hAnsi="Times New Roman" w:cs="Times New Roman"/>
          <w:color w:val="000000"/>
          <w:sz w:val="18"/>
          <w:szCs w:val="18"/>
          <w:lang w:eastAsia="pl-PL"/>
        </w:rPr>
        <w:tab/>
        <w:t>Przepisy zwi</w:t>
      </w:r>
      <w:r w:rsidRPr="00AB038A">
        <w:rPr>
          <w:rFonts w:ascii="Times New Roman" w:eastAsia="Times New Roman" w:hAnsi="Times New Roman" w:cs="Times New Roman"/>
          <w:color w:val="000000"/>
          <w:sz w:val="18"/>
          <w:szCs w:val="18"/>
          <w:lang w:eastAsia="pl-PL"/>
        </w:rPr>
        <w:t>ązane</w:t>
      </w:r>
      <w:r w:rsidRPr="00AB038A">
        <w:rPr>
          <w:rFonts w:ascii="Times New Roman" w:eastAsia="Times New Roman" w:hAnsi="Times New Roman" w:cs="Times New Roman"/>
          <w:color w:val="000000"/>
          <w:sz w:val="18"/>
          <w:szCs w:val="18"/>
          <w:lang w:eastAsia="pl-PL"/>
        </w:rPr>
        <w:br/>
        <w:t>ł.PN-B-06250 Beton zwykły.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2.PN-B-06251  Roboty betonowe i </w:t>
      </w:r>
      <w:r w:rsidRPr="00AB038A">
        <w:rPr>
          <w:rFonts w:ascii="Times New Roman" w:eastAsia="Times New Roman" w:hAnsi="Times New Roman" w:cs="Times New Roman"/>
          <w:color w:val="000000"/>
          <w:sz w:val="18"/>
          <w:szCs w:val="18"/>
          <w:lang w:eastAsia="pl-PL"/>
        </w:rPr>
        <w:t>żelbetowe. Wymagania techniczne.</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3.Instrukcja o znakach drogowych pionowych.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4.Rozporz</w:t>
      </w:r>
      <w:r w:rsidRPr="00AB038A">
        <w:rPr>
          <w:rFonts w:ascii="Times New Roman" w:eastAsia="Times New Roman" w:hAnsi="Times New Roman" w:cs="Times New Roman"/>
          <w:color w:val="000000"/>
          <w:sz w:val="18"/>
          <w:szCs w:val="18"/>
          <w:lang w:eastAsia="pl-PL"/>
        </w:rPr>
        <w:t xml:space="preserve">ądzenie Ministra Infrastruktury z dnia 3 lipca 2003r. w sprawie szczegółowych warunków technicznych dla </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5.PN-EN-12767   Bierne bezpiecze</w:t>
      </w:r>
      <w:r w:rsidRPr="00AB038A">
        <w:rPr>
          <w:rFonts w:ascii="Times New Roman" w:eastAsia="Times New Roman" w:hAnsi="Times New Roman" w:cs="Times New Roman"/>
          <w:color w:val="000000"/>
          <w:sz w:val="18"/>
          <w:szCs w:val="18"/>
          <w:lang w:eastAsia="pl-PL"/>
        </w:rPr>
        <w:t>ństwo konstrukcji wsporczych dla urządzeń drogowych. Wymagania wykonawcze 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sectPr w:rsidR="00AB038A" w:rsidRPr="00AB038A">
          <w:type w:val="continuous"/>
          <w:pgSz w:w="11941" w:h="16869"/>
          <w:pgMar w:top="700" w:right="500" w:bottom="-171" w:left="950" w:header="708" w:footer="708" w:gutter="0"/>
          <w:cols w:space="60"/>
          <w:noEndnote/>
        </w:sectPr>
      </w:pP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pacing w:val="-9"/>
          <w:sz w:val="26"/>
          <w:szCs w:val="26"/>
          <w:u w:val="single"/>
          <w:lang w:eastAsia="pl-PL"/>
        </w:rPr>
        <w:lastRenderedPageBreak/>
        <w:t>D.10.00,00. INNE ROBOTY</w:t>
      </w:r>
    </w:p>
    <w:p w:rsidR="00AB038A" w:rsidRPr="00AB038A" w:rsidRDefault="00AB038A" w:rsidP="00AB038A">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sectPr w:rsidR="00AB038A" w:rsidRPr="00AB038A">
          <w:pgSz w:w="11961" w:h="16883"/>
          <w:pgMar w:top="661" w:right="362" w:bottom="157" w:left="931" w:header="708" w:footer="708" w:gutter="0"/>
          <w:cols w:space="60"/>
          <w:noEndnote/>
        </w:sectPr>
      </w:pPr>
    </w:p>
    <w:p w:rsidR="00AB038A" w:rsidRPr="00AB038A" w:rsidRDefault="00AB038A" w:rsidP="00AB038A">
      <w:pPr>
        <w:widowControl w:val="0"/>
        <w:shd w:val="clear" w:color="auto" w:fill="FFFFFF"/>
        <w:autoSpaceDE w:val="0"/>
        <w:autoSpaceDN w:val="0"/>
        <w:adjustRightInd w:val="0"/>
        <w:spacing w:before="264" w:after="0" w:line="240" w:lineRule="auto"/>
        <w:rPr>
          <w:rFonts w:ascii="Times New Roman" w:eastAsiaTheme="minorEastAsia" w:hAnsi="Times New Roman" w:cs="Times New Roman"/>
          <w:sz w:val="20"/>
          <w:szCs w:val="20"/>
          <w:lang w:eastAsia="pl-PL"/>
        </w:rPr>
      </w:pPr>
      <w:r w:rsidRPr="00AB038A">
        <w:rPr>
          <w:rFonts w:ascii="Arial" w:eastAsiaTheme="minorEastAsia" w:hAnsi="Arial" w:cs="Arial"/>
          <w:color w:val="000000"/>
          <w:sz w:val="26"/>
          <w:szCs w:val="26"/>
          <w:u w:val="single"/>
          <w:lang w:eastAsia="pl-PL"/>
        </w:rPr>
        <w:t>D.10.10.10 Regulacja wysoko</w:t>
      </w:r>
      <w:r w:rsidRPr="00AB038A">
        <w:rPr>
          <w:rFonts w:ascii="Arial" w:eastAsiaTheme="minorEastAsia" w:hAnsi="Arial" w:cs="Times New Roman"/>
          <w:color w:val="000000"/>
          <w:sz w:val="26"/>
          <w:szCs w:val="26"/>
          <w:u w:val="single"/>
          <w:lang w:eastAsia="pl-PL"/>
        </w:rPr>
        <w:t>ś</w:t>
      </w:r>
      <w:r w:rsidRPr="00AB038A">
        <w:rPr>
          <w:rFonts w:ascii="Arial" w:eastAsiaTheme="minorEastAsia" w:hAnsi="Arial" w:cs="Arial"/>
          <w:color w:val="000000"/>
          <w:sz w:val="26"/>
          <w:szCs w:val="26"/>
          <w:u w:val="single"/>
          <w:lang w:eastAsia="pl-PL"/>
        </w:rPr>
        <w:t>ciowa urz</w:t>
      </w:r>
      <w:r w:rsidRPr="00AB038A">
        <w:rPr>
          <w:rFonts w:ascii="Arial" w:eastAsiaTheme="minorEastAsia" w:hAnsi="Arial" w:cs="Times New Roman"/>
          <w:color w:val="000000"/>
          <w:sz w:val="26"/>
          <w:szCs w:val="26"/>
          <w:u w:val="single"/>
          <w:lang w:eastAsia="pl-PL"/>
        </w:rPr>
        <w:t>ą</w:t>
      </w:r>
      <w:r w:rsidRPr="00AB038A">
        <w:rPr>
          <w:rFonts w:ascii="Arial" w:eastAsiaTheme="minorEastAsia" w:hAnsi="Arial" w:cs="Arial"/>
          <w:color w:val="000000"/>
          <w:sz w:val="26"/>
          <w:szCs w:val="26"/>
          <w:u w:val="single"/>
          <w:lang w:eastAsia="pl-PL"/>
        </w:rPr>
        <w:t>dze</w:t>
      </w:r>
      <w:r w:rsidRPr="00AB038A">
        <w:rPr>
          <w:rFonts w:ascii="Arial" w:eastAsiaTheme="minorEastAsia" w:hAnsi="Arial" w:cs="Times New Roman"/>
          <w:color w:val="000000"/>
          <w:sz w:val="26"/>
          <w:szCs w:val="26"/>
          <w:u w:val="single"/>
          <w:lang w:eastAsia="pl-PL"/>
        </w:rPr>
        <w:t>ń</w:t>
      </w:r>
      <w:r w:rsidRPr="00AB038A">
        <w:rPr>
          <w:rFonts w:ascii="Arial" w:eastAsiaTheme="minorEastAsia" w:hAnsi="Arial" w:cs="Arial"/>
          <w:color w:val="000000"/>
          <w:sz w:val="26"/>
          <w:szCs w:val="26"/>
          <w:u w:val="single"/>
          <w:lang w:eastAsia="pl-PL"/>
        </w:rPr>
        <w:t xml:space="preserve"> uzbrojenia podziemnego</w:t>
      </w:r>
    </w:p>
    <w:p w:rsidR="00AB038A" w:rsidRPr="00AB038A" w:rsidRDefault="00AB038A" w:rsidP="00AB038A">
      <w:pPr>
        <w:widowControl w:val="0"/>
        <w:shd w:val="clear" w:color="auto" w:fill="FFFFFF"/>
        <w:tabs>
          <w:tab w:val="left" w:pos="191"/>
        </w:tabs>
        <w:autoSpaceDE w:val="0"/>
        <w:autoSpaceDN w:val="0"/>
        <w:adjustRightInd w:val="0"/>
        <w:spacing w:before="211" w:after="0" w:line="240" w:lineRule="auto"/>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1"/>
          <w:sz w:val="18"/>
          <w:szCs w:val="18"/>
          <w:lang w:eastAsia="pl-PL"/>
        </w:rPr>
        <w:t>1.</w:t>
      </w:r>
      <w:r w:rsidRPr="00AB038A">
        <w:rPr>
          <w:rFonts w:ascii="Times New Roman" w:eastAsiaTheme="minorEastAsia" w:hAnsi="Times New Roman" w:cs="Times New Roman"/>
          <w:color w:val="000000"/>
          <w:sz w:val="18"/>
          <w:szCs w:val="18"/>
          <w:lang w:eastAsia="pl-PL"/>
        </w:rPr>
        <w:tab/>
        <w:t>Wst</w:t>
      </w:r>
      <w:r w:rsidRPr="00AB038A">
        <w:rPr>
          <w:rFonts w:ascii="Times New Roman" w:eastAsia="Times New Roman" w:hAnsi="Times New Roman" w:cs="Times New Roman"/>
          <w:color w:val="000000"/>
          <w:sz w:val="18"/>
          <w:szCs w:val="18"/>
          <w:lang w:eastAsia="pl-PL"/>
        </w:rPr>
        <w:t>ęp</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z w:val="18"/>
          <w:szCs w:val="18"/>
          <w:lang w:eastAsia="pl-PL"/>
        </w:rPr>
        <w:t>l.LPrzedmiot</w:t>
      </w:r>
      <w:proofErr w:type="spellEnd"/>
      <w:r w:rsidRPr="00AB038A">
        <w:rPr>
          <w:rFonts w:ascii="Times New Roman" w:eastAsiaTheme="minorEastAsia" w:hAnsi="Times New Roman" w:cs="Times New Roman"/>
          <w:color w:val="000000"/>
          <w:sz w:val="18"/>
          <w:szCs w:val="18"/>
          <w:lang w:eastAsia="pl-PL"/>
        </w:rPr>
        <w:t xml:space="preserve"> Szczeg</w:t>
      </w:r>
      <w:r w:rsidRPr="00AB038A">
        <w:rPr>
          <w:rFonts w:ascii="Times New Roman" w:eastAsia="Times New Roman" w:hAnsi="Times New Roman" w:cs="Times New Roman"/>
          <w:color w:val="000000"/>
          <w:sz w:val="18"/>
          <w:szCs w:val="18"/>
          <w:lang w:eastAsia="pl-PL"/>
        </w:rPr>
        <w:t>ółowej Specyfikacji Technicznej</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Przedmiotem niniejszej SST s</w:t>
      </w:r>
      <w:r w:rsidRPr="00AB038A">
        <w:rPr>
          <w:rFonts w:ascii="Times New Roman" w:eastAsia="Times New Roman" w:hAnsi="Times New Roman" w:cs="Times New Roman"/>
          <w:color w:val="000000"/>
          <w:sz w:val="18"/>
          <w:szCs w:val="18"/>
          <w:lang w:eastAsia="pl-PL"/>
        </w:rPr>
        <w:t>ą wymagania szczegółowe dotyczące wykonania i odbioru robót związanych z regulacją wysokościową studni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kanalizacyjnych oraz zasuw wodoci</w:t>
      </w:r>
      <w:r w:rsidRPr="00AB038A">
        <w:rPr>
          <w:rFonts w:ascii="Times New Roman" w:eastAsia="Times New Roman" w:hAnsi="Times New Roman" w:cs="Times New Roman"/>
          <w:color w:val="000000"/>
          <w:sz w:val="18"/>
          <w:szCs w:val="18"/>
          <w:lang w:eastAsia="pl-PL"/>
        </w:rPr>
        <w:t>ągowych w ramach przebudowy drogi gminnej nr 170717W Rozniszew - Boguszków , gmina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Magnuszew.</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1.2.Zakres stosowania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SST jest stosowana jako dokument przetargowy i kontraktowy przy zlecaniu i realizacji rob</w:t>
      </w:r>
      <w:r w:rsidRPr="00AB038A">
        <w:rPr>
          <w:rFonts w:ascii="Times New Roman" w:eastAsia="Times New Roman" w:hAnsi="Times New Roman" w:cs="Times New Roman"/>
          <w:color w:val="000000"/>
          <w:sz w:val="18"/>
          <w:szCs w:val="18"/>
          <w:lang w:eastAsia="pl-PL"/>
        </w:rPr>
        <w:t xml:space="preserve">ót określonych </w:t>
      </w:r>
      <w:r w:rsidRPr="00AB038A">
        <w:rPr>
          <w:rFonts w:ascii="Times New Roman" w:eastAsia="Times New Roman" w:hAnsi="Times New Roman" w:cs="Times New Roman"/>
          <w:color w:val="756CB3"/>
          <w:sz w:val="18"/>
          <w:szCs w:val="18"/>
          <w:lang w:eastAsia="pl-PL"/>
        </w:rPr>
        <w:t xml:space="preserve">w </w:t>
      </w:r>
      <w:r w:rsidRPr="00AB038A">
        <w:rPr>
          <w:rFonts w:ascii="Times New Roman" w:eastAsia="Times New Roman" w:hAnsi="Times New Roman" w:cs="Times New Roman"/>
          <w:color w:val="000000"/>
          <w:sz w:val="18"/>
          <w:szCs w:val="18"/>
          <w:lang w:eastAsia="pl-PL"/>
        </w:rPr>
        <w:t>punkcie 1.1.</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1.3.Zakres rob</w:t>
      </w:r>
      <w:r w:rsidRPr="00AB038A">
        <w:rPr>
          <w:rFonts w:ascii="Times New Roman" w:eastAsia="Times New Roman" w:hAnsi="Times New Roman" w:cs="Times New Roman"/>
          <w:color w:val="000000"/>
          <w:sz w:val="18"/>
          <w:szCs w:val="18"/>
          <w:lang w:eastAsia="pl-PL"/>
        </w:rPr>
        <w:t>ót objętych SST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Ustalenia zawarte w niniejszej  SST dotycz</w:t>
      </w:r>
      <w:r w:rsidRPr="00AB038A">
        <w:rPr>
          <w:rFonts w:ascii="Times New Roman" w:eastAsia="Times New Roman" w:hAnsi="Times New Roman" w:cs="Times New Roman"/>
          <w:color w:val="000000"/>
          <w:sz w:val="18"/>
          <w:szCs w:val="18"/>
          <w:lang w:eastAsia="pl-PL"/>
        </w:rPr>
        <w:t>ą zasad prowadzenia robót związanych z regulacją pionową urządzeń uzbrojenia sieci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podziemnych.</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1.4.0kre</w:t>
      </w:r>
      <w:r w:rsidRPr="00AB038A">
        <w:rPr>
          <w:rFonts w:ascii="Times New Roman" w:eastAsia="Times New Roman" w:hAnsi="Times New Roman" w:cs="Times New Roman"/>
          <w:color w:val="000000"/>
          <w:sz w:val="18"/>
          <w:szCs w:val="18"/>
          <w:lang w:eastAsia="pl-PL"/>
        </w:rPr>
        <w:t>ślenia podstawowe</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Okre</w:t>
      </w:r>
      <w:r w:rsidRPr="00AB038A">
        <w:rPr>
          <w:rFonts w:ascii="Times New Roman" w:eastAsia="Times New Roman" w:hAnsi="Times New Roman" w:cs="Times New Roman"/>
          <w:color w:val="000000"/>
          <w:sz w:val="18"/>
          <w:szCs w:val="18"/>
          <w:lang w:eastAsia="pl-PL"/>
        </w:rPr>
        <w:t>ślenia podstawowe podane w niniejszej SST są zgodne z SST D.00.00.00. „Wymagania ogólne" pkt.1.4.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1.4.1.studnia telekomunikacyjna - telefoniczna studzienka rewizyjna na sieci kanalizacji telefonicznej  przeznaczona do kontroli 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prawid</w:t>
      </w:r>
      <w:r w:rsidRPr="00AB038A">
        <w:rPr>
          <w:rFonts w:ascii="Times New Roman" w:eastAsia="Times New Roman" w:hAnsi="Times New Roman" w:cs="Times New Roman"/>
          <w:color w:val="000000"/>
          <w:sz w:val="18"/>
          <w:szCs w:val="18"/>
          <w:lang w:eastAsia="pl-PL"/>
        </w:rPr>
        <w:t>łowej eksploatacji sieci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1.4.2.Studnia kanalizacyjna - kanalizacyjna studzienka rewizyjna - na sieci kanalizacji sanitarnej lub deszczowej   przeznaczona do</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kontroli i prawid</w:t>
      </w:r>
      <w:r w:rsidRPr="00AB038A">
        <w:rPr>
          <w:rFonts w:ascii="Times New Roman" w:eastAsia="Times New Roman" w:hAnsi="Times New Roman" w:cs="Times New Roman"/>
          <w:color w:val="000000"/>
          <w:sz w:val="18"/>
          <w:szCs w:val="18"/>
          <w:lang w:eastAsia="pl-PL"/>
        </w:rPr>
        <w:t>łowej eksploatacji sieci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1.5.0g</w:t>
      </w:r>
      <w:r w:rsidRPr="00AB038A">
        <w:rPr>
          <w:rFonts w:ascii="Times New Roman" w:eastAsia="Times New Roman" w:hAnsi="Times New Roman" w:cs="Times New Roman"/>
          <w:color w:val="000000"/>
          <w:sz w:val="18"/>
          <w:szCs w:val="18"/>
          <w:lang w:eastAsia="pl-PL"/>
        </w:rPr>
        <w:t>ólne wymagania dotyczące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materiałów; ich pozyskiwania i składowania podano w SST D.00.00.00. „Wymagania ogólne" pktl.5.</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18"/>
          <w:szCs w:val="18"/>
          <w:lang w:eastAsia="pl-PL"/>
        </w:rPr>
        <w:t>2.</w:t>
      </w:r>
      <w:r w:rsidRPr="00AB038A">
        <w:rPr>
          <w:rFonts w:ascii="Times New Roman" w:eastAsiaTheme="minorEastAsia" w:hAnsi="Times New Roman" w:cs="Times New Roman"/>
          <w:color w:val="000000"/>
          <w:sz w:val="18"/>
          <w:szCs w:val="18"/>
          <w:lang w:eastAsia="pl-PL"/>
        </w:rPr>
        <w:tab/>
        <w:t>Materia</w:t>
      </w:r>
      <w:r w:rsidRPr="00AB038A">
        <w:rPr>
          <w:rFonts w:ascii="Times New Roman" w:eastAsia="Times New Roman" w:hAnsi="Times New Roman" w:cs="Times New Roman"/>
          <w:color w:val="000000"/>
          <w:sz w:val="18"/>
          <w:szCs w:val="18"/>
          <w:lang w:eastAsia="pl-PL"/>
        </w:rPr>
        <w:t>ły</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wykonania robót podano w SST D.00.00.00. „Wymagania ogólne" pkt.2.</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2.1.Beton</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Beton B-25 powinien odpowiada</w:t>
      </w:r>
      <w:r w:rsidRPr="00AB038A">
        <w:rPr>
          <w:rFonts w:ascii="Times New Roman" w:eastAsia="Times New Roman" w:hAnsi="Times New Roman" w:cs="Times New Roman"/>
          <w:color w:val="000000"/>
          <w:sz w:val="18"/>
          <w:szCs w:val="18"/>
          <w:lang w:eastAsia="pl-PL"/>
        </w:rPr>
        <w:t>ć BN-62/6738-07.</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2.2.Zaprawa cementowa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Stosowa</w:t>
      </w:r>
      <w:r w:rsidRPr="00AB038A">
        <w:rPr>
          <w:rFonts w:ascii="Times New Roman" w:eastAsia="Times New Roman" w:hAnsi="Times New Roman" w:cs="Times New Roman"/>
          <w:color w:val="000000"/>
          <w:sz w:val="18"/>
          <w:szCs w:val="18"/>
          <w:lang w:eastAsia="pl-PL"/>
        </w:rPr>
        <w:t xml:space="preserve">ć zaprawę </w:t>
      </w:r>
      <w:r w:rsidRPr="00AB038A">
        <w:rPr>
          <w:rFonts w:ascii="Times New Roman" w:eastAsia="Times New Roman" w:hAnsi="Times New Roman" w:cs="Times New Roman"/>
          <w:color w:val="756CB3"/>
          <w:sz w:val="18"/>
          <w:szCs w:val="18"/>
          <w:lang w:eastAsia="pl-PL"/>
        </w:rPr>
        <w:t xml:space="preserve">cementową </w:t>
      </w:r>
      <w:r w:rsidRPr="00AB038A">
        <w:rPr>
          <w:rFonts w:ascii="Times New Roman" w:eastAsia="Times New Roman" w:hAnsi="Times New Roman" w:cs="Times New Roman"/>
          <w:color w:val="000000"/>
          <w:sz w:val="18"/>
          <w:szCs w:val="18"/>
          <w:lang w:eastAsia="pl-PL"/>
        </w:rPr>
        <w:t xml:space="preserve">z dodatkiem </w:t>
      </w:r>
      <w:proofErr w:type="spellStart"/>
      <w:r w:rsidRPr="00AB038A">
        <w:rPr>
          <w:rFonts w:ascii="Times New Roman" w:eastAsia="Times New Roman" w:hAnsi="Times New Roman" w:cs="Times New Roman"/>
          <w:color w:val="000000"/>
          <w:sz w:val="18"/>
          <w:szCs w:val="18"/>
          <w:lang w:eastAsia="pl-PL"/>
        </w:rPr>
        <w:t>hydrobetu</w:t>
      </w:r>
      <w:proofErr w:type="spellEnd"/>
      <w:r w:rsidRPr="00AB038A">
        <w:rPr>
          <w:rFonts w:ascii="Times New Roman" w:eastAsia="Times New Roman" w:hAnsi="Times New Roman" w:cs="Times New Roman"/>
          <w:color w:val="000000"/>
          <w:sz w:val="18"/>
          <w:szCs w:val="18"/>
          <w:lang w:eastAsia="pl-PL"/>
        </w:rPr>
        <w:t xml:space="preserve"> zgodną </w:t>
      </w:r>
      <w:r w:rsidRPr="00AB038A">
        <w:rPr>
          <w:rFonts w:ascii="Times New Roman" w:eastAsia="Times New Roman" w:hAnsi="Times New Roman" w:cs="Times New Roman"/>
          <w:color w:val="756CB3"/>
          <w:sz w:val="18"/>
          <w:szCs w:val="18"/>
          <w:lang w:eastAsia="pl-PL"/>
        </w:rPr>
        <w:t xml:space="preserve">z </w:t>
      </w:r>
      <w:r w:rsidRPr="00AB038A">
        <w:rPr>
          <w:rFonts w:ascii="Times New Roman" w:eastAsia="Times New Roman" w:hAnsi="Times New Roman" w:cs="Times New Roman"/>
          <w:color w:val="000000"/>
          <w:sz w:val="18"/>
          <w:szCs w:val="18"/>
          <w:lang w:eastAsia="pl-PL"/>
        </w:rPr>
        <w:t>wymaganiami PN-B14504 i PN-B14501. Cement klasy 32,5 stosowany do</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proofErr w:type="spellStart"/>
      <w:r w:rsidRPr="00AB038A">
        <w:rPr>
          <w:rFonts w:ascii="Times New Roman" w:eastAsiaTheme="minorEastAsia" w:hAnsi="Times New Roman" w:cs="Times New Roman"/>
          <w:color w:val="000000"/>
          <w:sz w:val="18"/>
          <w:szCs w:val="18"/>
          <w:lang w:eastAsia="pl-PL"/>
        </w:rPr>
        <w:t>botenu</w:t>
      </w:r>
      <w:proofErr w:type="spellEnd"/>
      <w:r w:rsidRPr="00AB038A">
        <w:rPr>
          <w:rFonts w:ascii="Times New Roman" w:eastAsiaTheme="minorEastAsia" w:hAnsi="Times New Roman" w:cs="Times New Roman"/>
          <w:color w:val="000000"/>
          <w:sz w:val="18"/>
          <w:szCs w:val="18"/>
          <w:lang w:eastAsia="pl-PL"/>
        </w:rPr>
        <w:t xml:space="preserve"> i zapraw wed</w:t>
      </w:r>
      <w:r w:rsidRPr="00AB038A">
        <w:rPr>
          <w:rFonts w:ascii="Times New Roman" w:eastAsia="Times New Roman" w:hAnsi="Times New Roman" w:cs="Times New Roman"/>
          <w:color w:val="000000"/>
          <w:sz w:val="18"/>
          <w:szCs w:val="18"/>
          <w:lang w:eastAsia="pl-PL"/>
        </w:rPr>
        <w:t>ług PN-EN 197-1.</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18"/>
          <w:szCs w:val="18"/>
          <w:lang w:eastAsia="pl-PL"/>
        </w:rPr>
        <w:t>3.</w:t>
      </w:r>
      <w:r w:rsidRPr="00AB038A">
        <w:rPr>
          <w:rFonts w:ascii="Times New Roman" w:eastAsiaTheme="minorEastAsia" w:hAnsi="Times New Roman" w:cs="Times New Roman"/>
          <w:color w:val="000000"/>
          <w:sz w:val="18"/>
          <w:szCs w:val="18"/>
          <w:lang w:eastAsia="pl-PL"/>
        </w:rPr>
        <w:tab/>
        <w:t>Sprz</w:t>
      </w:r>
      <w:r w:rsidRPr="00AB038A">
        <w:rPr>
          <w:rFonts w:ascii="Times New Roman" w:eastAsia="Times New Roman" w:hAnsi="Times New Roman" w:cs="Times New Roman"/>
          <w:color w:val="000000"/>
          <w:sz w:val="18"/>
          <w:szCs w:val="18"/>
          <w:lang w:eastAsia="pl-PL"/>
        </w:rPr>
        <w:t>ęt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wymagania dotyczące sprzętu podano w SST D.00.00.00. „Wymagania ogólne" pkt.3</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Roboty wykonuje si</w:t>
      </w:r>
      <w:r w:rsidRPr="00AB038A">
        <w:rPr>
          <w:rFonts w:ascii="Times New Roman" w:eastAsia="Times New Roman" w:hAnsi="Times New Roman" w:cs="Times New Roman"/>
          <w:color w:val="000000"/>
          <w:sz w:val="18"/>
          <w:szCs w:val="18"/>
          <w:lang w:eastAsia="pl-PL"/>
        </w:rPr>
        <w:t xml:space="preserve">ę przy </w:t>
      </w:r>
      <w:proofErr w:type="spellStart"/>
      <w:r w:rsidRPr="00AB038A">
        <w:rPr>
          <w:rFonts w:ascii="Times New Roman" w:eastAsia="Times New Roman" w:hAnsi="Times New Roman" w:cs="Times New Roman"/>
          <w:color w:val="000000"/>
          <w:sz w:val="18"/>
          <w:szCs w:val="18"/>
          <w:lang w:eastAsia="pl-PL"/>
        </w:rPr>
        <w:t>użuciu</w:t>
      </w:r>
      <w:proofErr w:type="spellEnd"/>
      <w:r w:rsidRPr="00AB038A">
        <w:rPr>
          <w:rFonts w:ascii="Times New Roman" w:eastAsia="Times New Roman" w:hAnsi="Times New Roman" w:cs="Times New Roman"/>
          <w:color w:val="000000"/>
          <w:sz w:val="18"/>
          <w:szCs w:val="18"/>
          <w:lang w:eastAsia="pl-PL"/>
        </w:rPr>
        <w:t xml:space="preserve"> drobnego sprzętu </w:t>
      </w:r>
      <w:r w:rsidRPr="00AB038A">
        <w:rPr>
          <w:rFonts w:ascii="Times New Roman" w:eastAsia="Times New Roman" w:hAnsi="Times New Roman" w:cs="Times New Roman"/>
          <w:color w:val="756CB3"/>
          <w:sz w:val="18"/>
          <w:szCs w:val="18"/>
          <w:lang w:eastAsia="pl-PL"/>
        </w:rPr>
        <w:t xml:space="preserve">z </w:t>
      </w:r>
      <w:r w:rsidRPr="00AB038A">
        <w:rPr>
          <w:rFonts w:ascii="Times New Roman" w:eastAsia="Times New Roman" w:hAnsi="Times New Roman" w:cs="Times New Roman"/>
          <w:color w:val="000000"/>
          <w:sz w:val="18"/>
          <w:szCs w:val="18"/>
          <w:lang w:eastAsia="pl-PL"/>
        </w:rPr>
        <w:t xml:space="preserve">zastosowaniem betoniarek do </w:t>
      </w:r>
      <w:proofErr w:type="spellStart"/>
      <w:r w:rsidRPr="00AB038A">
        <w:rPr>
          <w:rFonts w:ascii="Times New Roman" w:eastAsia="Times New Roman" w:hAnsi="Times New Roman" w:cs="Times New Roman"/>
          <w:color w:val="000000"/>
          <w:sz w:val="18"/>
          <w:szCs w:val="18"/>
          <w:lang w:eastAsia="pl-PL"/>
        </w:rPr>
        <w:t>do</w:t>
      </w:r>
      <w:proofErr w:type="spellEnd"/>
      <w:r w:rsidRPr="00AB038A">
        <w:rPr>
          <w:rFonts w:ascii="Times New Roman" w:eastAsia="Times New Roman" w:hAnsi="Times New Roman" w:cs="Times New Roman"/>
          <w:color w:val="000000"/>
          <w:sz w:val="18"/>
          <w:szCs w:val="18"/>
          <w:lang w:eastAsia="pl-PL"/>
        </w:rPr>
        <w:t xml:space="preserve"> wytwarzania betonu.</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1"/>
          <w:sz w:val="18"/>
          <w:szCs w:val="18"/>
          <w:lang w:eastAsia="pl-PL"/>
        </w:rPr>
        <w:t>4.</w:t>
      </w:r>
      <w:r w:rsidRPr="00AB038A">
        <w:rPr>
          <w:rFonts w:ascii="Times New Roman" w:eastAsiaTheme="minorEastAsia" w:hAnsi="Times New Roman" w:cs="Times New Roman"/>
          <w:color w:val="000000"/>
          <w:sz w:val="18"/>
          <w:szCs w:val="18"/>
          <w:lang w:eastAsia="pl-PL"/>
        </w:rPr>
        <w:tab/>
        <w:t>Transport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wymagania </w:t>
      </w:r>
      <w:r w:rsidRPr="00AB038A">
        <w:rPr>
          <w:rFonts w:ascii="Times New Roman" w:eastAsia="Times New Roman" w:hAnsi="Times New Roman" w:cs="Times New Roman"/>
          <w:color w:val="756CB3"/>
          <w:sz w:val="18"/>
          <w:szCs w:val="18"/>
          <w:lang w:eastAsia="pl-PL"/>
        </w:rPr>
        <w:t xml:space="preserve">dotyczące </w:t>
      </w:r>
      <w:r w:rsidRPr="00AB038A">
        <w:rPr>
          <w:rFonts w:ascii="Times New Roman" w:eastAsia="Times New Roman" w:hAnsi="Times New Roman" w:cs="Times New Roman"/>
          <w:color w:val="000000"/>
          <w:sz w:val="18"/>
          <w:szCs w:val="18"/>
          <w:lang w:eastAsia="pl-PL"/>
        </w:rPr>
        <w:t>transportu podano w SST D.00.00.00. „Wymagania ogólne" pkt.4.</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4.1. </w:t>
      </w:r>
      <w:proofErr w:type="spellStart"/>
      <w:r w:rsidRPr="00AB038A">
        <w:rPr>
          <w:rFonts w:ascii="Times New Roman" w:eastAsiaTheme="minorEastAsia" w:hAnsi="Times New Roman" w:cs="Times New Roman"/>
          <w:color w:val="000000"/>
          <w:sz w:val="18"/>
          <w:szCs w:val="18"/>
          <w:lang w:eastAsia="pl-PL"/>
        </w:rPr>
        <w:t>Trnasport</w:t>
      </w:r>
      <w:proofErr w:type="spellEnd"/>
      <w:r w:rsidRPr="00AB038A">
        <w:rPr>
          <w:rFonts w:ascii="Times New Roman" w:eastAsiaTheme="minorEastAsia" w:hAnsi="Times New Roman" w:cs="Times New Roman"/>
          <w:color w:val="000000"/>
          <w:sz w:val="18"/>
          <w:szCs w:val="18"/>
          <w:lang w:eastAsia="pl-PL"/>
        </w:rPr>
        <w:t xml:space="preserve"> materia</w:t>
      </w:r>
      <w:r w:rsidRPr="00AB038A">
        <w:rPr>
          <w:rFonts w:ascii="Times New Roman" w:eastAsia="Times New Roman" w:hAnsi="Times New Roman" w:cs="Times New Roman"/>
          <w:color w:val="000000"/>
          <w:sz w:val="18"/>
          <w:szCs w:val="18"/>
          <w:lang w:eastAsia="pl-PL"/>
        </w:rPr>
        <w:t>łów</w:t>
      </w:r>
    </w:p>
    <w:p w:rsidR="00AB038A" w:rsidRPr="00AB038A" w:rsidRDefault="00AB038A" w:rsidP="00AB038A">
      <w:pPr>
        <w:widowControl w:val="0"/>
        <w:shd w:val="clear" w:color="auto" w:fill="FFFFFF"/>
        <w:autoSpaceDE w:val="0"/>
        <w:autoSpaceDN w:val="0"/>
        <w:adjustRightInd w:val="0"/>
        <w:spacing w:before="5"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Transport cementu powinien si</w:t>
      </w:r>
      <w:r w:rsidRPr="00AB038A">
        <w:rPr>
          <w:rFonts w:ascii="Times New Roman" w:eastAsia="Times New Roman" w:hAnsi="Times New Roman" w:cs="Times New Roman"/>
          <w:color w:val="000000"/>
          <w:sz w:val="18"/>
          <w:szCs w:val="18"/>
          <w:lang w:eastAsia="pl-PL"/>
        </w:rPr>
        <w:t xml:space="preserve">ę odbywać zgodnie z BN-88/6731-08 </w:t>
      </w:r>
      <w:r w:rsidRPr="00AB038A">
        <w:rPr>
          <w:rFonts w:ascii="Times New Roman" w:eastAsia="Times New Roman" w:hAnsi="Times New Roman" w:cs="Times New Roman"/>
          <w:color w:val="756CB3"/>
          <w:sz w:val="18"/>
          <w:szCs w:val="18"/>
          <w:lang w:eastAsia="pl-PL"/>
        </w:rPr>
        <w:t xml:space="preserve">, </w:t>
      </w:r>
      <w:r w:rsidRPr="00AB038A">
        <w:rPr>
          <w:rFonts w:ascii="Times New Roman" w:eastAsia="Times New Roman" w:hAnsi="Times New Roman" w:cs="Times New Roman"/>
          <w:color w:val="000000"/>
          <w:sz w:val="18"/>
          <w:szCs w:val="18"/>
          <w:lang w:eastAsia="pl-PL"/>
        </w:rPr>
        <w:t>transport kruszywa może się odbywać dowolnymi środkami transportu</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transport wody beczkami lub cysternami, transport gotowych element</w:t>
      </w:r>
      <w:r w:rsidRPr="00AB038A">
        <w:rPr>
          <w:rFonts w:ascii="Times New Roman" w:eastAsia="Times New Roman" w:hAnsi="Times New Roman" w:cs="Times New Roman"/>
          <w:color w:val="000000"/>
          <w:sz w:val="18"/>
          <w:szCs w:val="18"/>
          <w:lang w:eastAsia="pl-PL"/>
        </w:rPr>
        <w:t xml:space="preserve">ów </w:t>
      </w:r>
      <w:r w:rsidRPr="00AB038A">
        <w:rPr>
          <w:rFonts w:ascii="Times New Roman" w:eastAsia="Times New Roman" w:hAnsi="Times New Roman" w:cs="Times New Roman"/>
          <w:color w:val="756CB3"/>
          <w:sz w:val="18"/>
          <w:szCs w:val="18"/>
          <w:lang w:eastAsia="pl-PL"/>
        </w:rPr>
        <w:t xml:space="preserve">zgodnie </w:t>
      </w:r>
      <w:r w:rsidRPr="00AB038A">
        <w:rPr>
          <w:rFonts w:ascii="Times New Roman" w:eastAsia="Times New Roman" w:hAnsi="Times New Roman" w:cs="Times New Roman"/>
          <w:color w:val="000000"/>
          <w:sz w:val="18"/>
          <w:szCs w:val="18"/>
          <w:lang w:eastAsia="pl-PL"/>
        </w:rPr>
        <w:t>z zaleceniami producenta.</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18"/>
          <w:szCs w:val="18"/>
          <w:lang w:eastAsia="pl-PL"/>
        </w:rPr>
        <w:t>5.</w:t>
      </w:r>
      <w:r w:rsidRPr="00AB038A">
        <w:rPr>
          <w:rFonts w:ascii="Times New Roman" w:eastAsiaTheme="minorEastAsia" w:hAnsi="Times New Roman" w:cs="Times New Roman"/>
          <w:color w:val="000000"/>
          <w:sz w:val="18"/>
          <w:szCs w:val="18"/>
          <w:lang w:eastAsia="pl-PL"/>
        </w:rPr>
        <w:tab/>
        <w:t>Wykonanie rob</w:t>
      </w:r>
      <w:r w:rsidRPr="00AB038A">
        <w:rPr>
          <w:rFonts w:ascii="Times New Roman" w:eastAsia="Times New Roman" w:hAnsi="Times New Roman" w:cs="Times New Roman"/>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wykonania robót podano w SST D.00.00.00. „Wymagania ogólne" pkt.5.</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 xml:space="preserve">5.1.Regulacja </w:t>
      </w:r>
      <w:proofErr w:type="spellStart"/>
      <w:r w:rsidRPr="00AB038A">
        <w:rPr>
          <w:rFonts w:ascii="Times New Roman" w:eastAsiaTheme="minorEastAsia" w:hAnsi="Times New Roman" w:cs="Times New Roman"/>
          <w:color w:val="000000"/>
          <w:sz w:val="18"/>
          <w:szCs w:val="18"/>
          <w:lang w:eastAsia="pl-PL"/>
        </w:rPr>
        <w:t>wysko</w:t>
      </w:r>
      <w:r w:rsidRPr="00AB038A">
        <w:rPr>
          <w:rFonts w:ascii="Times New Roman" w:eastAsia="Times New Roman" w:hAnsi="Times New Roman" w:cs="Times New Roman"/>
          <w:color w:val="000000"/>
          <w:sz w:val="18"/>
          <w:szCs w:val="18"/>
          <w:lang w:eastAsia="pl-PL"/>
        </w:rPr>
        <w:t>ściowa</w:t>
      </w:r>
      <w:proofErr w:type="spellEnd"/>
      <w:r w:rsidRPr="00AB038A">
        <w:rPr>
          <w:rFonts w:ascii="Times New Roman" w:eastAsia="Times New Roman" w:hAnsi="Times New Roman" w:cs="Times New Roman"/>
          <w:color w:val="000000"/>
          <w:sz w:val="18"/>
          <w:szCs w:val="18"/>
          <w:lang w:eastAsia="pl-PL"/>
        </w:rPr>
        <w:t xml:space="preserve"> urządzeń</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Regulacja wysoko</w:t>
      </w:r>
      <w:r w:rsidRPr="00AB038A">
        <w:rPr>
          <w:rFonts w:ascii="Times New Roman" w:eastAsia="Times New Roman" w:hAnsi="Times New Roman" w:cs="Times New Roman"/>
          <w:color w:val="000000"/>
          <w:sz w:val="18"/>
          <w:szCs w:val="18"/>
          <w:lang w:eastAsia="pl-PL"/>
        </w:rPr>
        <w:t>ściowa włazów i zasuw obejmuje :</w:t>
      </w:r>
    </w:p>
    <w:p w:rsidR="00AB038A" w:rsidRPr="00AB038A" w:rsidRDefault="00AB038A" w:rsidP="00AB038A">
      <w:pPr>
        <w:widowControl w:val="0"/>
        <w:shd w:val="clear" w:color="auto" w:fill="FFFFFF"/>
        <w:tabs>
          <w:tab w:val="left" w:pos="132"/>
        </w:tabs>
        <w:autoSpaceDE w:val="0"/>
        <w:autoSpaceDN w:val="0"/>
        <w:adjustRightInd w:val="0"/>
        <w:spacing w:after="0" w:line="211" w:lineRule="exact"/>
        <w:ind w:right="171"/>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rozebranie nawierzchni wok</w:t>
      </w:r>
      <w:r w:rsidRPr="00AB038A">
        <w:rPr>
          <w:rFonts w:ascii="Times New Roman" w:eastAsia="Times New Roman" w:hAnsi="Times New Roman" w:cs="Times New Roman"/>
          <w:color w:val="000000"/>
          <w:sz w:val="18"/>
          <w:szCs w:val="18"/>
          <w:lang w:eastAsia="pl-PL"/>
        </w:rPr>
        <w:t>ół urządzenia , demontaż płyty żelbetowej prefabrykowanej lub włazu ulicznego , demontaż pierścienia</w:t>
      </w:r>
      <w:r w:rsidRPr="00AB038A">
        <w:rPr>
          <w:rFonts w:ascii="Times New Roman" w:eastAsia="Times New Roman" w:hAnsi="Times New Roman" w:cs="Times New Roman"/>
          <w:color w:val="000000"/>
          <w:sz w:val="18"/>
          <w:szCs w:val="18"/>
          <w:lang w:eastAsia="pl-PL"/>
        </w:rPr>
        <w:br/>
        <w:t>odciążającego , wypełnienie wolnej przestrzeni powstałej po podniesieniu płyty lub pierścienia betonem B-25 , zaprawą cementową ,</w:t>
      </w:r>
      <w:r w:rsidRPr="00AB038A">
        <w:rPr>
          <w:rFonts w:ascii="Times New Roman" w:eastAsia="Times New Roman" w:hAnsi="Times New Roman" w:cs="Times New Roman"/>
          <w:color w:val="000000"/>
          <w:sz w:val="18"/>
          <w:szCs w:val="18"/>
          <w:lang w:eastAsia="pl-PL"/>
        </w:rPr>
        <w:br/>
        <w:t>ponowny montaż płyty na podbudowie z betonu B-25 , ponowny montaż włazu na pierścieniu żelbetowym.</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4"/>
          <w:sz w:val="18"/>
          <w:szCs w:val="18"/>
          <w:lang w:eastAsia="pl-PL"/>
        </w:rPr>
        <w:t>6.</w:t>
      </w:r>
      <w:r w:rsidRPr="00AB038A">
        <w:rPr>
          <w:rFonts w:ascii="Times New Roman" w:eastAsiaTheme="minorEastAsia" w:hAnsi="Times New Roman" w:cs="Times New Roman"/>
          <w:color w:val="000000"/>
          <w:sz w:val="18"/>
          <w:szCs w:val="18"/>
          <w:lang w:eastAsia="pl-PL"/>
        </w:rPr>
        <w:tab/>
        <w:t>Kontrola jako</w:t>
      </w:r>
      <w:r w:rsidRPr="00AB038A">
        <w:rPr>
          <w:rFonts w:ascii="Times New Roman" w:eastAsia="Times New Roman" w:hAnsi="Times New Roman" w:cs="Times New Roman"/>
          <w:color w:val="000000"/>
          <w:sz w:val="18"/>
          <w:szCs w:val="18"/>
          <w:lang w:eastAsia="pl-PL"/>
        </w:rPr>
        <w:t>ści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kontroli jakości robót podano w SST D.00.00.00. pkt.6.</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Kontrola powinna w szczeg</w:t>
      </w:r>
      <w:r w:rsidRPr="00AB038A">
        <w:rPr>
          <w:rFonts w:ascii="Times New Roman" w:eastAsia="Times New Roman" w:hAnsi="Times New Roman" w:cs="Times New Roman"/>
          <w:color w:val="000000"/>
          <w:sz w:val="18"/>
          <w:szCs w:val="18"/>
          <w:lang w:eastAsia="pl-PL"/>
        </w:rPr>
        <w:t xml:space="preserve">ólności obejmować sprawdzenie rzędnych studzienek </w:t>
      </w:r>
      <w:r w:rsidRPr="00AB038A">
        <w:rPr>
          <w:rFonts w:ascii="Times New Roman" w:eastAsia="Times New Roman" w:hAnsi="Times New Roman" w:cs="Times New Roman"/>
          <w:color w:val="756CB3"/>
          <w:sz w:val="18"/>
          <w:szCs w:val="18"/>
          <w:lang w:eastAsia="pl-PL"/>
        </w:rPr>
        <w:t xml:space="preserve">z </w:t>
      </w:r>
      <w:r w:rsidRPr="00AB038A">
        <w:rPr>
          <w:rFonts w:ascii="Times New Roman" w:eastAsia="Times New Roman" w:hAnsi="Times New Roman" w:cs="Times New Roman"/>
          <w:color w:val="000000"/>
          <w:sz w:val="18"/>
          <w:szCs w:val="18"/>
          <w:lang w:eastAsia="pl-PL"/>
        </w:rPr>
        <w:t>dokładnością do 4mm - dopuszczalne tolerancje.</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6"/>
          <w:sz w:val="18"/>
          <w:szCs w:val="18"/>
          <w:lang w:eastAsia="pl-PL"/>
        </w:rPr>
        <w:t>7.</w:t>
      </w:r>
      <w:r w:rsidRPr="00AB038A">
        <w:rPr>
          <w:rFonts w:ascii="Times New Roman" w:eastAsiaTheme="minorEastAsia" w:hAnsi="Times New Roman" w:cs="Times New Roman"/>
          <w:color w:val="000000"/>
          <w:sz w:val="18"/>
          <w:szCs w:val="18"/>
          <w:lang w:eastAsia="pl-PL"/>
        </w:rPr>
        <w:tab/>
        <w:t>Obmiar rob</w:t>
      </w:r>
      <w:r w:rsidRPr="00AB038A">
        <w:rPr>
          <w:rFonts w:ascii="Times New Roman" w:eastAsia="Times New Roman" w:hAnsi="Times New Roman" w:cs="Times New Roman"/>
          <w:color w:val="000000"/>
          <w:sz w:val="18"/>
          <w:szCs w:val="18"/>
          <w:lang w:eastAsia="pl-PL"/>
        </w:rPr>
        <w:t>ót</w:t>
      </w:r>
    </w:p>
    <w:p w:rsidR="00AB038A" w:rsidRPr="00AB038A" w:rsidRDefault="00AB038A" w:rsidP="00AB038A">
      <w:pPr>
        <w:widowControl w:val="0"/>
        <w:shd w:val="clear" w:color="auto" w:fill="FFFFFF"/>
        <w:autoSpaceDE w:val="0"/>
        <w:autoSpaceDN w:val="0"/>
        <w:adjustRightInd w:val="0"/>
        <w:spacing w:after="0" w:line="211" w:lineRule="exact"/>
        <w:ind w:right="4095"/>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 xml:space="preserve">ólne zasady obmiaru robót podano </w:t>
      </w:r>
      <w:r w:rsidRPr="00AB038A">
        <w:rPr>
          <w:rFonts w:ascii="Times New Roman" w:eastAsia="Times New Roman" w:hAnsi="Times New Roman" w:cs="Times New Roman"/>
          <w:color w:val="756CB3"/>
          <w:sz w:val="18"/>
          <w:szCs w:val="18"/>
          <w:lang w:eastAsia="pl-PL"/>
        </w:rPr>
        <w:t xml:space="preserve">w </w:t>
      </w:r>
      <w:r w:rsidRPr="00AB038A">
        <w:rPr>
          <w:rFonts w:ascii="Times New Roman" w:eastAsia="Times New Roman" w:hAnsi="Times New Roman" w:cs="Times New Roman"/>
          <w:color w:val="000000"/>
          <w:sz w:val="18"/>
          <w:szCs w:val="18"/>
          <w:lang w:eastAsia="pl-PL"/>
        </w:rPr>
        <w:t>SST D.00.00.00. „Wymagania ogólne" pkt.7. 7.1.Jednostka obmiarowa Jednostka obmiarowa jest:</w:t>
      </w:r>
    </w:p>
    <w:p w:rsidR="00AB038A" w:rsidRPr="00AB038A" w:rsidRDefault="00AB038A" w:rsidP="00AB038A">
      <w:pPr>
        <w:widowControl w:val="0"/>
        <w:shd w:val="clear" w:color="auto" w:fill="FFFFFF"/>
        <w:tabs>
          <w:tab w:val="left" w:pos="132"/>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1 sztuka regulowanej studzienki lub zasuwy.</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5"/>
          <w:sz w:val="18"/>
          <w:szCs w:val="18"/>
          <w:lang w:eastAsia="pl-PL"/>
        </w:rPr>
        <w:t>8.</w:t>
      </w:r>
      <w:r w:rsidRPr="00AB038A">
        <w:rPr>
          <w:rFonts w:ascii="Times New Roman" w:eastAsiaTheme="minorEastAsia" w:hAnsi="Times New Roman" w:cs="Times New Roman"/>
          <w:color w:val="000000"/>
          <w:sz w:val="18"/>
          <w:szCs w:val="18"/>
          <w:lang w:eastAsia="pl-PL"/>
        </w:rPr>
        <w:tab/>
        <w:t>Odbi</w:t>
      </w:r>
      <w:r w:rsidRPr="00AB038A">
        <w:rPr>
          <w:rFonts w:ascii="Times New Roman" w:eastAsia="Times New Roman" w:hAnsi="Times New Roman" w:cs="Times New Roman"/>
          <w:color w:val="000000"/>
          <w:sz w:val="18"/>
          <w:szCs w:val="18"/>
          <w:lang w:eastAsia="pl-PL"/>
        </w:rPr>
        <w:t>ór robót</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odbioru robót podano w SST D.00.00.00. „Wymagania ogólne" pkt.8.</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Roboty uznaje si</w:t>
      </w:r>
      <w:r w:rsidRPr="00AB038A">
        <w:rPr>
          <w:rFonts w:ascii="Times New Roman" w:eastAsia="Times New Roman" w:hAnsi="Times New Roman" w:cs="Times New Roman"/>
          <w:color w:val="000000"/>
          <w:sz w:val="18"/>
          <w:szCs w:val="18"/>
          <w:lang w:eastAsia="pl-PL"/>
        </w:rPr>
        <w:t xml:space="preserve">ę za wykonane zgodnie z dokumentacją projektową i SST, jeżeli wszystkie badania i pomiary dały wyniki pozytywne </w:t>
      </w:r>
      <w:r w:rsidRPr="00AB038A">
        <w:rPr>
          <w:rFonts w:ascii="Times New Roman" w:eastAsia="Times New Roman" w:hAnsi="Times New Roman" w:cs="Times New Roman"/>
          <w:color w:val="756CB3"/>
          <w:sz w:val="18"/>
          <w:szCs w:val="18"/>
          <w:lang w:eastAsia="pl-PL"/>
        </w:rPr>
        <w:t>z</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zachowaniem dopuszczalnych tolerancji.</w:t>
      </w:r>
    </w:p>
    <w:p w:rsidR="00AB038A" w:rsidRPr="00AB038A" w:rsidRDefault="00AB038A" w:rsidP="00AB038A">
      <w:pPr>
        <w:widowControl w:val="0"/>
        <w:shd w:val="clear" w:color="auto" w:fill="FFFFFF"/>
        <w:tabs>
          <w:tab w:val="left" w:pos="191"/>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6"/>
          <w:sz w:val="18"/>
          <w:szCs w:val="18"/>
          <w:lang w:eastAsia="pl-PL"/>
        </w:rPr>
        <w:t>9.</w:t>
      </w:r>
      <w:r w:rsidRPr="00AB038A">
        <w:rPr>
          <w:rFonts w:ascii="Times New Roman" w:eastAsiaTheme="minorEastAsia" w:hAnsi="Times New Roman" w:cs="Times New Roman"/>
          <w:color w:val="000000"/>
          <w:sz w:val="18"/>
          <w:szCs w:val="18"/>
          <w:lang w:eastAsia="pl-PL"/>
        </w:rPr>
        <w:tab/>
        <w:t>Podstawa p</w:t>
      </w:r>
      <w:r w:rsidRPr="00AB038A">
        <w:rPr>
          <w:rFonts w:ascii="Times New Roman" w:eastAsia="Times New Roman" w:hAnsi="Times New Roman" w:cs="Times New Roman"/>
          <w:color w:val="000000"/>
          <w:sz w:val="18"/>
          <w:szCs w:val="18"/>
          <w:lang w:eastAsia="pl-PL"/>
        </w:rPr>
        <w:t>łatności</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Og</w:t>
      </w:r>
      <w:r w:rsidRPr="00AB038A">
        <w:rPr>
          <w:rFonts w:ascii="Times New Roman" w:eastAsia="Times New Roman" w:hAnsi="Times New Roman" w:cs="Times New Roman"/>
          <w:color w:val="000000"/>
          <w:sz w:val="18"/>
          <w:szCs w:val="18"/>
          <w:lang w:eastAsia="pl-PL"/>
        </w:rPr>
        <w:t>ólne zasady dotyczące podstawy płatności podano w SST D.00.00.00. „Wymagania ogólne" pkt.9.</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9.1.Cena jednostkowa</w:t>
      </w:r>
    </w:p>
    <w:p w:rsidR="00AB038A" w:rsidRPr="00AB038A" w:rsidRDefault="00AB038A" w:rsidP="00AB038A">
      <w:pPr>
        <w:widowControl w:val="0"/>
        <w:shd w:val="clear" w:color="auto" w:fill="FFFFFF"/>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Cena jednostki obmiarowej obejmuje :</w:t>
      </w:r>
    </w:p>
    <w:p w:rsidR="00AB038A" w:rsidRPr="00AB038A" w:rsidRDefault="00AB038A" w:rsidP="00AB038A">
      <w:pPr>
        <w:widowControl w:val="0"/>
        <w:shd w:val="clear" w:color="auto" w:fill="FFFFFF"/>
        <w:tabs>
          <w:tab w:val="left" w:pos="132"/>
        </w:tabs>
        <w:autoSpaceDE w:val="0"/>
        <w:autoSpaceDN w:val="0"/>
        <w:adjustRightInd w:val="0"/>
        <w:spacing w:after="0" w:line="211" w:lineRule="exact"/>
        <w:ind w:right="186"/>
        <w:jc w:val="both"/>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w:t>
      </w:r>
      <w:r w:rsidRPr="00AB038A">
        <w:rPr>
          <w:rFonts w:ascii="Times New Roman" w:eastAsiaTheme="minorEastAsia" w:hAnsi="Times New Roman" w:cs="Times New Roman"/>
          <w:color w:val="000000"/>
          <w:sz w:val="18"/>
          <w:szCs w:val="18"/>
          <w:lang w:eastAsia="pl-PL"/>
        </w:rPr>
        <w:tab/>
        <w:t>prace pomiarowe i przygotowawcze, zakup, dostarczenie i sk</w:t>
      </w:r>
      <w:r w:rsidRPr="00AB038A">
        <w:rPr>
          <w:rFonts w:ascii="Times New Roman" w:eastAsia="Times New Roman" w:hAnsi="Times New Roman" w:cs="Times New Roman"/>
          <w:color w:val="000000"/>
          <w:sz w:val="18"/>
          <w:szCs w:val="18"/>
          <w:lang w:eastAsia="pl-PL"/>
        </w:rPr>
        <w:t>ładowanie materiałów, oznakowanie robót, rozbiórkę nawierzchni wokół</w:t>
      </w:r>
      <w:r w:rsidRPr="00AB038A">
        <w:rPr>
          <w:rFonts w:ascii="Times New Roman" w:eastAsia="Times New Roman" w:hAnsi="Times New Roman" w:cs="Times New Roman"/>
          <w:color w:val="000000"/>
          <w:sz w:val="18"/>
          <w:szCs w:val="18"/>
          <w:lang w:eastAsia="pl-PL"/>
        </w:rPr>
        <w:br/>
        <w:t>istniejących urządzeń , odwóz gruzu, regulację wysokościową urządzeń uzbrojenia podziemnego, pomiary i badania</w:t>
      </w:r>
    </w:p>
    <w:p w:rsidR="00AB038A" w:rsidRPr="00AB038A" w:rsidRDefault="00AB038A" w:rsidP="00AB038A">
      <w:pPr>
        <w:widowControl w:val="0"/>
        <w:shd w:val="clear" w:color="auto" w:fill="FFFFFF"/>
        <w:tabs>
          <w:tab w:val="left" w:pos="284"/>
        </w:tabs>
        <w:autoSpaceDE w:val="0"/>
        <w:autoSpaceDN w:val="0"/>
        <w:adjustRightInd w:val="0"/>
        <w:spacing w:after="0" w:line="211" w:lineRule="exact"/>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pacing w:val="-9"/>
          <w:sz w:val="18"/>
          <w:szCs w:val="18"/>
          <w:lang w:eastAsia="pl-PL"/>
        </w:rPr>
        <w:t>10.</w:t>
      </w:r>
      <w:r w:rsidRPr="00AB038A">
        <w:rPr>
          <w:rFonts w:ascii="Times New Roman" w:eastAsiaTheme="minorEastAsia" w:hAnsi="Times New Roman" w:cs="Times New Roman"/>
          <w:color w:val="000000"/>
          <w:sz w:val="18"/>
          <w:szCs w:val="18"/>
          <w:lang w:eastAsia="pl-PL"/>
        </w:rPr>
        <w:tab/>
        <w:t>Przepisy zwi</w:t>
      </w:r>
      <w:r w:rsidRPr="00AB038A">
        <w:rPr>
          <w:rFonts w:ascii="Times New Roman" w:eastAsia="Times New Roman" w:hAnsi="Times New Roman" w:cs="Times New Roman"/>
          <w:color w:val="000000"/>
          <w:sz w:val="18"/>
          <w:szCs w:val="18"/>
          <w:lang w:eastAsia="pl-PL"/>
        </w:rPr>
        <w:t>ązane</w:t>
      </w:r>
    </w:p>
    <w:p w:rsidR="00AB038A" w:rsidRPr="00AB038A" w:rsidRDefault="00AB038A" w:rsidP="00AB038A">
      <w:pPr>
        <w:widowControl w:val="0"/>
        <w:shd w:val="clear" w:color="auto" w:fill="FFFFFF"/>
        <w:autoSpaceDE w:val="0"/>
        <w:autoSpaceDN w:val="0"/>
        <w:adjustRightInd w:val="0"/>
        <w:spacing w:after="0" w:line="211" w:lineRule="exact"/>
        <w:ind w:right="5584"/>
        <w:rPr>
          <w:rFonts w:ascii="Times New Roman" w:eastAsiaTheme="minorEastAsia" w:hAnsi="Times New Roman" w:cs="Times New Roman"/>
          <w:sz w:val="20"/>
          <w:szCs w:val="20"/>
          <w:lang w:eastAsia="pl-PL"/>
        </w:rPr>
      </w:pPr>
      <w:r w:rsidRPr="00AB038A">
        <w:rPr>
          <w:rFonts w:ascii="Times New Roman" w:eastAsiaTheme="minorEastAsia" w:hAnsi="Times New Roman" w:cs="Times New Roman"/>
          <w:color w:val="000000"/>
          <w:sz w:val="18"/>
          <w:szCs w:val="18"/>
          <w:lang w:eastAsia="pl-PL"/>
        </w:rPr>
        <w:t>1. PN-B-12037       Ceg</w:t>
      </w:r>
      <w:r w:rsidRPr="00AB038A">
        <w:rPr>
          <w:rFonts w:ascii="Times New Roman" w:eastAsia="Times New Roman" w:hAnsi="Times New Roman" w:cs="Times New Roman"/>
          <w:color w:val="000000"/>
          <w:sz w:val="18"/>
          <w:szCs w:val="18"/>
          <w:lang w:eastAsia="pl-PL"/>
        </w:rPr>
        <w:t xml:space="preserve">ła pełna wypalana z gliny - kanalizacyjna. </w:t>
      </w:r>
      <w:r w:rsidRPr="00AB038A">
        <w:rPr>
          <w:rFonts w:ascii="Times New Roman" w:eastAsia="Times New Roman" w:hAnsi="Times New Roman" w:cs="Times New Roman"/>
          <w:i/>
          <w:iCs/>
          <w:color w:val="000000"/>
          <w:sz w:val="18"/>
          <w:szCs w:val="18"/>
          <w:lang w:eastAsia="pl-PL"/>
        </w:rPr>
        <w:t xml:space="preserve">1, </w:t>
      </w:r>
      <w:r w:rsidRPr="00AB038A">
        <w:rPr>
          <w:rFonts w:ascii="Times New Roman" w:eastAsia="Times New Roman" w:hAnsi="Times New Roman" w:cs="Times New Roman"/>
          <w:color w:val="000000"/>
          <w:sz w:val="18"/>
          <w:szCs w:val="18"/>
          <w:lang w:eastAsia="pl-PL"/>
        </w:rPr>
        <w:t>PN-B-14501       Zaprawy budowlane zwykłe.</w:t>
      </w:r>
    </w:p>
    <w:p w:rsidR="00AB038A" w:rsidRPr="00AB038A" w:rsidRDefault="00AB038A" w:rsidP="00AB038A">
      <w:pPr>
        <w:widowControl w:val="0"/>
        <w:numPr>
          <w:ilvl w:val="0"/>
          <w:numId w:val="25"/>
        </w:numPr>
        <w:shd w:val="clear" w:color="auto" w:fill="FFFFFF"/>
        <w:tabs>
          <w:tab w:val="left" w:pos="181"/>
        </w:tabs>
        <w:autoSpaceDE w:val="0"/>
        <w:autoSpaceDN w:val="0"/>
        <w:adjustRightInd w:val="0"/>
        <w:spacing w:after="0" w:line="211" w:lineRule="exact"/>
        <w:rPr>
          <w:rFonts w:ascii="Times New Roman" w:eastAsiaTheme="minorEastAsia" w:hAnsi="Times New Roman" w:cs="Times New Roman"/>
          <w:color w:val="000000"/>
          <w:spacing w:val="-10"/>
          <w:sz w:val="18"/>
          <w:szCs w:val="18"/>
          <w:lang w:eastAsia="pl-PL"/>
        </w:rPr>
      </w:pPr>
      <w:r w:rsidRPr="00AB038A">
        <w:rPr>
          <w:rFonts w:ascii="Times New Roman" w:eastAsiaTheme="minorEastAsia" w:hAnsi="Times New Roman" w:cs="Times New Roman"/>
          <w:color w:val="000000"/>
          <w:sz w:val="18"/>
          <w:szCs w:val="18"/>
          <w:lang w:eastAsia="pl-PL"/>
        </w:rPr>
        <w:t>PN-B-32250      Materia</w:t>
      </w:r>
      <w:r w:rsidRPr="00AB038A">
        <w:rPr>
          <w:rFonts w:ascii="Times New Roman" w:eastAsia="Times New Roman" w:hAnsi="Times New Roman" w:cs="Times New Roman"/>
          <w:color w:val="000000"/>
          <w:sz w:val="18"/>
          <w:szCs w:val="18"/>
          <w:lang w:eastAsia="pl-PL"/>
        </w:rPr>
        <w:t xml:space="preserve">ły budowlane, </w:t>
      </w:r>
      <w:proofErr w:type="spellStart"/>
      <w:r w:rsidRPr="00AB038A">
        <w:rPr>
          <w:rFonts w:ascii="Times New Roman" w:eastAsia="Times New Roman" w:hAnsi="Times New Roman" w:cs="Times New Roman"/>
          <w:color w:val="000000"/>
          <w:sz w:val="18"/>
          <w:szCs w:val="18"/>
          <w:lang w:eastAsia="pl-PL"/>
        </w:rPr>
        <w:t>wida</w:t>
      </w:r>
      <w:proofErr w:type="spellEnd"/>
      <w:r w:rsidRPr="00AB038A">
        <w:rPr>
          <w:rFonts w:ascii="Times New Roman" w:eastAsia="Times New Roman" w:hAnsi="Times New Roman" w:cs="Times New Roman"/>
          <w:color w:val="000000"/>
          <w:sz w:val="18"/>
          <w:szCs w:val="18"/>
          <w:lang w:eastAsia="pl-PL"/>
        </w:rPr>
        <w:t xml:space="preserve"> do betonów i zapraw.</w:t>
      </w:r>
    </w:p>
    <w:p w:rsidR="00AB038A" w:rsidRPr="00AB038A" w:rsidRDefault="00AB038A" w:rsidP="00AB038A">
      <w:pPr>
        <w:widowControl w:val="0"/>
        <w:numPr>
          <w:ilvl w:val="0"/>
          <w:numId w:val="25"/>
        </w:numPr>
        <w:shd w:val="clear" w:color="auto" w:fill="FFFFFF"/>
        <w:tabs>
          <w:tab w:val="left" w:pos="181"/>
        </w:tabs>
        <w:autoSpaceDE w:val="0"/>
        <w:autoSpaceDN w:val="0"/>
        <w:adjustRightInd w:val="0"/>
        <w:spacing w:after="0" w:line="211" w:lineRule="exact"/>
        <w:rPr>
          <w:rFonts w:ascii="Times New Roman" w:eastAsiaTheme="minorEastAsia" w:hAnsi="Times New Roman" w:cs="Times New Roman"/>
          <w:color w:val="000000"/>
          <w:spacing w:val="-7"/>
          <w:sz w:val="18"/>
          <w:szCs w:val="18"/>
          <w:lang w:eastAsia="pl-PL"/>
        </w:rPr>
      </w:pPr>
      <w:r w:rsidRPr="00AB038A">
        <w:rPr>
          <w:rFonts w:ascii="Times New Roman" w:eastAsiaTheme="minorEastAsia" w:hAnsi="Times New Roman" w:cs="Times New Roman"/>
          <w:color w:val="000000"/>
          <w:sz w:val="18"/>
          <w:szCs w:val="18"/>
          <w:lang w:eastAsia="pl-PL"/>
        </w:rPr>
        <w:t>PN-B-11113       Kruszywa mineralne. Kruszywa naturalne do nawierzchni drogowych. Piasek.</w:t>
      </w:r>
    </w:p>
    <w:p w:rsidR="00AB038A" w:rsidRPr="00AB038A" w:rsidRDefault="00AB038A" w:rsidP="00AB038A">
      <w:pPr>
        <w:widowControl w:val="0"/>
        <w:numPr>
          <w:ilvl w:val="0"/>
          <w:numId w:val="25"/>
        </w:numPr>
        <w:shd w:val="clear" w:color="auto" w:fill="FFFFFF"/>
        <w:tabs>
          <w:tab w:val="left" w:pos="181"/>
        </w:tabs>
        <w:autoSpaceDE w:val="0"/>
        <w:autoSpaceDN w:val="0"/>
        <w:adjustRightInd w:val="0"/>
        <w:spacing w:before="5" w:after="0" w:line="211" w:lineRule="exact"/>
        <w:rPr>
          <w:rFonts w:ascii="Times New Roman" w:eastAsiaTheme="minorEastAsia" w:hAnsi="Times New Roman" w:cs="Times New Roman"/>
          <w:color w:val="000000"/>
          <w:spacing w:val="-10"/>
          <w:sz w:val="18"/>
          <w:szCs w:val="18"/>
          <w:lang w:eastAsia="pl-PL"/>
        </w:rPr>
      </w:pPr>
      <w:r w:rsidRPr="00AB038A">
        <w:rPr>
          <w:rFonts w:ascii="Times New Roman" w:eastAsiaTheme="minorEastAsia" w:hAnsi="Times New Roman" w:cs="Times New Roman"/>
          <w:color w:val="000000"/>
          <w:sz w:val="18"/>
          <w:szCs w:val="18"/>
          <w:lang w:eastAsia="pl-PL"/>
        </w:rPr>
        <w:t>PN-B-06250      Beton zwyk</w:t>
      </w:r>
      <w:r w:rsidRPr="00AB038A">
        <w:rPr>
          <w:rFonts w:ascii="Times New Roman" w:eastAsia="Times New Roman" w:hAnsi="Times New Roman" w:cs="Times New Roman"/>
          <w:color w:val="000000"/>
          <w:sz w:val="18"/>
          <w:szCs w:val="18"/>
          <w:lang w:eastAsia="pl-PL"/>
        </w:rPr>
        <w:t>ły.</w:t>
      </w:r>
    </w:p>
    <w:p w:rsidR="00AB038A" w:rsidRPr="00AB038A" w:rsidRDefault="00AB038A" w:rsidP="00AB038A">
      <w:pPr>
        <w:widowControl w:val="0"/>
        <w:numPr>
          <w:ilvl w:val="0"/>
          <w:numId w:val="25"/>
        </w:numPr>
        <w:shd w:val="clear" w:color="auto" w:fill="FFFFFF"/>
        <w:tabs>
          <w:tab w:val="left" w:pos="181"/>
          <w:tab w:val="left" w:pos="8601"/>
        </w:tabs>
        <w:autoSpaceDE w:val="0"/>
        <w:autoSpaceDN w:val="0"/>
        <w:adjustRightInd w:val="0"/>
        <w:spacing w:before="15" w:after="0" w:line="240" w:lineRule="auto"/>
        <w:rPr>
          <w:rFonts w:ascii="Times New Roman" w:eastAsiaTheme="minorEastAsia" w:hAnsi="Times New Roman" w:cs="Times New Roman"/>
          <w:color w:val="000000"/>
          <w:spacing w:val="-10"/>
          <w:sz w:val="18"/>
          <w:szCs w:val="18"/>
          <w:lang w:eastAsia="pl-PL"/>
        </w:rPr>
      </w:pPr>
      <w:r w:rsidRPr="00AB038A">
        <w:rPr>
          <w:rFonts w:ascii="Times New Roman" w:eastAsiaTheme="minorEastAsia" w:hAnsi="Times New Roman" w:cs="Times New Roman"/>
          <w:color w:val="000000"/>
          <w:sz w:val="18"/>
          <w:szCs w:val="18"/>
          <w:lang w:eastAsia="pl-PL"/>
        </w:rPr>
        <w:t xml:space="preserve">PN-B-06251       Roboty betonowe i </w:t>
      </w:r>
      <w:r w:rsidRPr="00AB038A">
        <w:rPr>
          <w:rFonts w:ascii="Times New Roman" w:eastAsia="Times New Roman" w:hAnsi="Times New Roman" w:cs="Times New Roman"/>
          <w:color w:val="000000"/>
          <w:sz w:val="18"/>
          <w:szCs w:val="18"/>
          <w:lang w:eastAsia="pl-PL"/>
        </w:rPr>
        <w:t>żelbetowe. Wymagania techniczne.</w:t>
      </w:r>
      <w:r w:rsidRPr="00AB038A">
        <w:rPr>
          <w:rFonts w:ascii="Arial" w:eastAsia="Times New Roman" w:hAnsi="Times New Roman" w:cs="Arial"/>
          <w:color w:val="000000"/>
          <w:sz w:val="18"/>
          <w:szCs w:val="18"/>
          <w:lang w:eastAsia="pl-PL"/>
        </w:rPr>
        <w:tab/>
      </w:r>
    </w:p>
    <w:p w:rsidR="00AB038A" w:rsidRPr="00AB038A" w:rsidRDefault="00AB038A" w:rsidP="00AB038A">
      <w:pPr>
        <w:widowControl w:val="0"/>
        <w:numPr>
          <w:ilvl w:val="0"/>
          <w:numId w:val="25"/>
        </w:numPr>
        <w:shd w:val="clear" w:color="auto" w:fill="FFFFFF"/>
        <w:tabs>
          <w:tab w:val="left" w:pos="181"/>
        </w:tabs>
        <w:autoSpaceDE w:val="0"/>
        <w:autoSpaceDN w:val="0"/>
        <w:adjustRightInd w:val="0"/>
        <w:spacing w:after="0" w:line="240" w:lineRule="auto"/>
        <w:rPr>
          <w:rFonts w:ascii="Times New Roman" w:eastAsiaTheme="minorEastAsia" w:hAnsi="Times New Roman" w:cs="Times New Roman"/>
          <w:color w:val="000000"/>
          <w:spacing w:val="-9"/>
          <w:sz w:val="18"/>
          <w:szCs w:val="18"/>
          <w:lang w:eastAsia="pl-PL"/>
        </w:rPr>
      </w:pPr>
      <w:r w:rsidRPr="00AB038A">
        <w:rPr>
          <w:rFonts w:ascii="Times New Roman" w:eastAsiaTheme="minorEastAsia" w:hAnsi="Times New Roman" w:cs="Times New Roman"/>
          <w:color w:val="000000"/>
          <w:sz w:val="18"/>
          <w:szCs w:val="18"/>
          <w:lang w:eastAsia="pl-PL"/>
        </w:rPr>
        <w:t>PN-EN 197-1     Cement. Sk</w:t>
      </w:r>
      <w:r w:rsidRPr="00AB038A">
        <w:rPr>
          <w:rFonts w:ascii="Times New Roman" w:eastAsia="Times New Roman" w:hAnsi="Times New Roman" w:cs="Times New Roman"/>
          <w:color w:val="000000"/>
          <w:sz w:val="18"/>
          <w:szCs w:val="18"/>
          <w:lang w:eastAsia="pl-PL"/>
        </w:rPr>
        <w:t xml:space="preserve">ład, wymagania i kryteria zgodności dotyczące cementów powszechnego </w:t>
      </w:r>
    </w:p>
    <w:p w:rsidR="00F0171D" w:rsidRDefault="00F0171D"/>
    <w:sectPr w:rsidR="00F0171D">
      <w:type w:val="continuous"/>
      <w:pgSz w:w="11961" w:h="16883"/>
      <w:pgMar w:top="661" w:right="362" w:bottom="157" w:left="931"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CA627E"/>
    <w:lvl w:ilvl="0">
      <w:numFmt w:val="bullet"/>
      <w:lvlText w:val="*"/>
      <w:lvlJc w:val="left"/>
    </w:lvl>
  </w:abstractNum>
  <w:abstractNum w:abstractNumId="1" w15:restartNumberingAfterBreak="0">
    <w:nsid w:val="00E33CD9"/>
    <w:multiLevelType w:val="singleLevel"/>
    <w:tmpl w:val="27B46920"/>
    <w:lvl w:ilvl="0">
      <w:start w:val="1"/>
      <w:numFmt w:val="decimal"/>
      <w:lvlText w:val="%1."/>
      <w:legacy w:legacy="1" w:legacySpace="0" w:legacyIndent="186"/>
      <w:lvlJc w:val="left"/>
      <w:rPr>
        <w:rFonts w:ascii="Times New Roman" w:hAnsi="Times New Roman" w:cs="Times New Roman" w:hint="default"/>
      </w:rPr>
    </w:lvl>
  </w:abstractNum>
  <w:abstractNum w:abstractNumId="2" w15:restartNumberingAfterBreak="0">
    <w:nsid w:val="0E4A5B45"/>
    <w:multiLevelType w:val="singleLevel"/>
    <w:tmpl w:val="8D1CF73C"/>
    <w:lvl w:ilvl="0">
      <w:start w:val="2"/>
      <w:numFmt w:val="decimal"/>
      <w:lvlText w:val="%1."/>
      <w:legacy w:legacy="1" w:legacySpace="0" w:legacyIndent="186"/>
      <w:lvlJc w:val="left"/>
      <w:rPr>
        <w:rFonts w:ascii="Times New Roman" w:hAnsi="Times New Roman" w:cs="Times New Roman" w:hint="default"/>
      </w:rPr>
    </w:lvl>
  </w:abstractNum>
  <w:abstractNum w:abstractNumId="3" w15:restartNumberingAfterBreak="0">
    <w:nsid w:val="165F7C99"/>
    <w:multiLevelType w:val="singleLevel"/>
    <w:tmpl w:val="8D1CF73C"/>
    <w:lvl w:ilvl="0">
      <w:start w:val="2"/>
      <w:numFmt w:val="decimal"/>
      <w:lvlText w:val="%1."/>
      <w:legacy w:legacy="1" w:legacySpace="0" w:legacyIndent="186"/>
      <w:lvlJc w:val="left"/>
      <w:rPr>
        <w:rFonts w:ascii="Times New Roman" w:hAnsi="Times New Roman" w:cs="Times New Roman" w:hint="default"/>
      </w:rPr>
    </w:lvl>
  </w:abstractNum>
  <w:abstractNum w:abstractNumId="4" w15:restartNumberingAfterBreak="0">
    <w:nsid w:val="20EC2CE9"/>
    <w:multiLevelType w:val="singleLevel"/>
    <w:tmpl w:val="613A4E4A"/>
    <w:lvl w:ilvl="0">
      <w:start w:val="6"/>
      <w:numFmt w:val="decimal"/>
      <w:lvlText w:val="%1."/>
      <w:legacy w:legacy="1" w:legacySpace="0" w:legacyIndent="191"/>
      <w:lvlJc w:val="left"/>
      <w:rPr>
        <w:rFonts w:ascii="Times New Roman" w:hAnsi="Times New Roman" w:cs="Times New Roman" w:hint="default"/>
      </w:rPr>
    </w:lvl>
  </w:abstractNum>
  <w:abstractNum w:abstractNumId="5" w15:restartNumberingAfterBreak="0">
    <w:nsid w:val="225302B4"/>
    <w:multiLevelType w:val="singleLevel"/>
    <w:tmpl w:val="E99A6F30"/>
    <w:lvl w:ilvl="0">
      <w:start w:val="3"/>
      <w:numFmt w:val="lowerLetter"/>
      <w:lvlText w:val="%1)"/>
      <w:legacy w:legacy="1" w:legacySpace="0" w:legacyIndent="196"/>
      <w:lvlJc w:val="left"/>
      <w:rPr>
        <w:rFonts w:ascii="Times New Roman" w:hAnsi="Times New Roman" w:cs="Times New Roman" w:hint="default"/>
      </w:rPr>
    </w:lvl>
  </w:abstractNum>
  <w:abstractNum w:abstractNumId="6" w15:restartNumberingAfterBreak="0">
    <w:nsid w:val="25D51058"/>
    <w:multiLevelType w:val="singleLevel"/>
    <w:tmpl w:val="7AF8E522"/>
    <w:lvl w:ilvl="0">
      <w:start w:val="1"/>
      <w:numFmt w:val="lowerLetter"/>
      <w:lvlText w:val="%1)"/>
      <w:legacy w:legacy="1" w:legacySpace="0" w:legacyIndent="191"/>
      <w:lvlJc w:val="left"/>
      <w:rPr>
        <w:rFonts w:ascii="Times New Roman" w:hAnsi="Times New Roman" w:cs="Times New Roman" w:hint="default"/>
      </w:rPr>
    </w:lvl>
  </w:abstractNum>
  <w:abstractNum w:abstractNumId="7" w15:restartNumberingAfterBreak="0">
    <w:nsid w:val="2BDD672A"/>
    <w:multiLevelType w:val="singleLevel"/>
    <w:tmpl w:val="147C50B6"/>
    <w:lvl w:ilvl="0">
      <w:start w:val="3"/>
      <w:numFmt w:val="decimal"/>
      <w:lvlText w:val="%1."/>
      <w:legacy w:legacy="1" w:legacySpace="0" w:legacyIndent="181"/>
      <w:lvlJc w:val="left"/>
      <w:rPr>
        <w:rFonts w:ascii="Times New Roman" w:hAnsi="Times New Roman" w:cs="Times New Roman" w:hint="default"/>
      </w:rPr>
    </w:lvl>
  </w:abstractNum>
  <w:abstractNum w:abstractNumId="8" w15:restartNumberingAfterBreak="0">
    <w:nsid w:val="346B3A3F"/>
    <w:multiLevelType w:val="singleLevel"/>
    <w:tmpl w:val="73F4C5A2"/>
    <w:lvl w:ilvl="0">
      <w:start w:val="4"/>
      <w:numFmt w:val="decimal"/>
      <w:lvlText w:val="%1."/>
      <w:legacy w:legacy="1" w:legacySpace="0" w:legacyIndent="191"/>
      <w:lvlJc w:val="left"/>
      <w:rPr>
        <w:rFonts w:ascii="Times New Roman" w:hAnsi="Times New Roman" w:cs="Times New Roman" w:hint="default"/>
      </w:rPr>
    </w:lvl>
  </w:abstractNum>
  <w:abstractNum w:abstractNumId="9" w15:restartNumberingAfterBreak="0">
    <w:nsid w:val="35135076"/>
    <w:multiLevelType w:val="singleLevel"/>
    <w:tmpl w:val="147C50B6"/>
    <w:lvl w:ilvl="0">
      <w:start w:val="3"/>
      <w:numFmt w:val="decimal"/>
      <w:lvlText w:val="%1."/>
      <w:legacy w:legacy="1" w:legacySpace="0" w:legacyIndent="181"/>
      <w:lvlJc w:val="left"/>
      <w:rPr>
        <w:rFonts w:ascii="Times New Roman" w:hAnsi="Times New Roman" w:cs="Times New Roman" w:hint="default"/>
      </w:rPr>
    </w:lvl>
  </w:abstractNum>
  <w:abstractNum w:abstractNumId="10" w15:restartNumberingAfterBreak="0">
    <w:nsid w:val="37962B29"/>
    <w:multiLevelType w:val="singleLevel"/>
    <w:tmpl w:val="DB7A6E7A"/>
    <w:lvl w:ilvl="0">
      <w:start w:val="4"/>
      <w:numFmt w:val="decimal"/>
      <w:lvlText w:val="%1."/>
      <w:legacy w:legacy="1" w:legacySpace="0" w:legacyIndent="186"/>
      <w:lvlJc w:val="left"/>
      <w:rPr>
        <w:rFonts w:ascii="Times New Roman" w:hAnsi="Times New Roman" w:cs="Times New Roman" w:hint="default"/>
      </w:rPr>
    </w:lvl>
  </w:abstractNum>
  <w:abstractNum w:abstractNumId="11" w15:restartNumberingAfterBreak="0">
    <w:nsid w:val="46B13992"/>
    <w:multiLevelType w:val="singleLevel"/>
    <w:tmpl w:val="C25CB458"/>
    <w:lvl w:ilvl="0">
      <w:start w:val="1"/>
      <w:numFmt w:val="decimal"/>
      <w:lvlText w:val="%1."/>
      <w:legacy w:legacy="1" w:legacySpace="0" w:legacyIndent="191"/>
      <w:lvlJc w:val="left"/>
      <w:rPr>
        <w:rFonts w:ascii="Times New Roman" w:hAnsi="Times New Roman" w:cs="Times New Roman" w:hint="default"/>
      </w:rPr>
    </w:lvl>
  </w:abstractNum>
  <w:abstractNum w:abstractNumId="12" w15:restartNumberingAfterBreak="0">
    <w:nsid w:val="546B5DA9"/>
    <w:multiLevelType w:val="singleLevel"/>
    <w:tmpl w:val="B9DCB254"/>
    <w:lvl w:ilvl="0">
      <w:start w:val="28"/>
      <w:numFmt w:val="decimal"/>
      <w:lvlText w:val="1.4.%1."/>
      <w:legacy w:legacy="1" w:legacySpace="0" w:legacyIndent="564"/>
      <w:lvlJc w:val="left"/>
      <w:rPr>
        <w:rFonts w:ascii="Times New Roman" w:hAnsi="Times New Roman" w:cs="Times New Roman" w:hint="default"/>
      </w:rPr>
    </w:lvl>
  </w:abstractNum>
  <w:abstractNum w:abstractNumId="13" w15:restartNumberingAfterBreak="0">
    <w:nsid w:val="5F0B6730"/>
    <w:multiLevelType w:val="singleLevel"/>
    <w:tmpl w:val="C50ACCD2"/>
    <w:lvl w:ilvl="0">
      <w:start w:val="1"/>
      <w:numFmt w:val="lowerLetter"/>
      <w:lvlText w:val="%1)"/>
      <w:legacy w:legacy="1" w:legacySpace="0" w:legacyIndent="284"/>
      <w:lvlJc w:val="left"/>
      <w:rPr>
        <w:rFonts w:ascii="Times New Roman" w:hAnsi="Times New Roman" w:cs="Times New Roman" w:hint="default"/>
      </w:rPr>
    </w:lvl>
  </w:abstractNum>
  <w:abstractNum w:abstractNumId="14" w15:restartNumberingAfterBreak="0">
    <w:nsid w:val="66B5778A"/>
    <w:multiLevelType w:val="singleLevel"/>
    <w:tmpl w:val="94B2F540"/>
    <w:lvl w:ilvl="0">
      <w:start w:val="13"/>
      <w:numFmt w:val="decimal"/>
      <w:lvlText w:val="%1."/>
      <w:legacy w:legacy="1" w:legacySpace="0" w:legacyIndent="274"/>
      <w:lvlJc w:val="left"/>
      <w:rPr>
        <w:rFonts w:ascii="Times New Roman" w:hAnsi="Times New Roman" w:cs="Times New Roman" w:hint="default"/>
      </w:rPr>
    </w:lvl>
  </w:abstractNum>
  <w:abstractNum w:abstractNumId="15" w15:restartNumberingAfterBreak="0">
    <w:nsid w:val="69720175"/>
    <w:multiLevelType w:val="singleLevel"/>
    <w:tmpl w:val="4620B4D8"/>
    <w:lvl w:ilvl="0">
      <w:start w:val="1"/>
      <w:numFmt w:val="decimal"/>
      <w:lvlText w:val="2.%1."/>
      <w:legacy w:legacy="1" w:legacySpace="0" w:legacyIndent="343"/>
      <w:lvlJc w:val="left"/>
      <w:rPr>
        <w:rFonts w:ascii="Times New Roman" w:hAnsi="Times New Roman" w:cs="Times New Roman" w:hint="default"/>
      </w:rPr>
    </w:lvl>
  </w:abstractNum>
  <w:abstractNum w:abstractNumId="16" w15:restartNumberingAfterBreak="0">
    <w:nsid w:val="7B7A5D83"/>
    <w:multiLevelType w:val="singleLevel"/>
    <w:tmpl w:val="69C2C33C"/>
    <w:lvl w:ilvl="0">
      <w:start w:val="2"/>
      <w:numFmt w:val="decimal"/>
      <w:lvlText w:val="%1."/>
      <w:legacy w:legacy="1" w:legacySpace="0" w:legacyIndent="191"/>
      <w:lvlJc w:val="left"/>
      <w:rPr>
        <w:rFonts w:ascii="Times New Roman" w:hAnsi="Times New Roman" w:cs="Times New Roman" w:hint="default"/>
      </w:rPr>
    </w:lvl>
  </w:abstractNum>
  <w:abstractNum w:abstractNumId="17" w15:restartNumberingAfterBreak="0">
    <w:nsid w:val="7E734528"/>
    <w:multiLevelType w:val="singleLevel"/>
    <w:tmpl w:val="97A4134E"/>
    <w:lvl w:ilvl="0">
      <w:start w:val="1"/>
      <w:numFmt w:val="lowerLetter"/>
      <w:lvlText w:val="%1)"/>
      <w:legacy w:legacy="1" w:legacySpace="0" w:legacyIndent="372"/>
      <w:lvlJc w:val="left"/>
      <w:rPr>
        <w:rFonts w:ascii="Times New Roman" w:hAnsi="Times New Roman" w:cs="Times New Roman" w:hint="default"/>
      </w:rPr>
    </w:lvl>
  </w:abstractNum>
  <w:abstractNum w:abstractNumId="18" w15:restartNumberingAfterBreak="0">
    <w:nsid w:val="7EE30E0D"/>
    <w:multiLevelType w:val="singleLevel"/>
    <w:tmpl w:val="97A4134E"/>
    <w:lvl w:ilvl="0">
      <w:start w:val="1"/>
      <w:numFmt w:val="lowerLetter"/>
      <w:lvlText w:val="%1)"/>
      <w:legacy w:legacy="1" w:legacySpace="0" w:legacyIndent="372"/>
      <w:lvlJc w:val="left"/>
      <w:rPr>
        <w:rFonts w:ascii="Times New Roman" w:hAnsi="Times New Roman" w:cs="Times New Roman" w:hint="default"/>
      </w:rPr>
    </w:lvl>
  </w:abstractNum>
  <w:num w:numId="1">
    <w:abstractNumId w:val="5"/>
  </w:num>
  <w:num w:numId="2">
    <w:abstractNumId w:val="12"/>
  </w:num>
  <w:num w:numId="3">
    <w:abstractNumId w:val="0"/>
    <w:lvlOverride w:ilvl="0">
      <w:lvl w:ilvl="0">
        <w:numFmt w:val="bullet"/>
        <w:lvlText w:val="-"/>
        <w:legacy w:legacy="1" w:legacySpace="0" w:legacyIndent="117"/>
        <w:lvlJc w:val="left"/>
        <w:rPr>
          <w:rFonts w:ascii="Times New Roman" w:hAnsi="Times New Roman" w:hint="default"/>
        </w:rPr>
      </w:lvl>
    </w:lvlOverride>
  </w:num>
  <w:num w:numId="4">
    <w:abstractNumId w:val="0"/>
    <w:lvlOverride w:ilvl="0">
      <w:lvl w:ilvl="0">
        <w:numFmt w:val="bullet"/>
        <w:lvlText w:val="-"/>
        <w:legacy w:legacy="1" w:legacySpace="0" w:legacyIndent="108"/>
        <w:lvlJc w:val="left"/>
        <w:rPr>
          <w:rFonts w:ascii="Times New Roman" w:hAnsi="Times New Roman" w:hint="default"/>
        </w:rPr>
      </w:lvl>
    </w:lvlOverride>
  </w:num>
  <w:num w:numId="5">
    <w:abstractNumId w:val="16"/>
  </w:num>
  <w:num w:numId="6">
    <w:abstractNumId w:val="8"/>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11"/>
  </w:num>
  <w:num w:numId="9">
    <w:abstractNumId w:val="4"/>
  </w:num>
  <w:num w:numId="10">
    <w:abstractNumId w:val="0"/>
    <w:lvlOverride w:ilvl="0">
      <w:lvl w:ilvl="0">
        <w:numFmt w:val="bullet"/>
        <w:lvlText w:val="-"/>
        <w:legacy w:legacy="1" w:legacySpace="0" w:legacyIndent="113"/>
        <w:lvlJc w:val="left"/>
        <w:rPr>
          <w:rFonts w:ascii="Times New Roman" w:hAnsi="Times New Roman" w:hint="default"/>
        </w:rPr>
      </w:lvl>
    </w:lvlOverride>
  </w:num>
  <w:num w:numId="11">
    <w:abstractNumId w:val="1"/>
  </w:num>
  <w:num w:numId="12">
    <w:abstractNumId w:val="10"/>
  </w:num>
  <w:num w:numId="13">
    <w:abstractNumId w:val="13"/>
  </w:num>
  <w:num w:numId="14">
    <w:abstractNumId w:val="13"/>
    <w:lvlOverride w:ilvl="0">
      <w:lvl w:ilvl="0">
        <w:start w:val="3"/>
        <w:numFmt w:val="lowerLetter"/>
        <w:lvlText w:val="%1)"/>
        <w:legacy w:legacy="1" w:legacySpace="0" w:legacyIndent="289"/>
        <w:lvlJc w:val="left"/>
        <w:rPr>
          <w:rFonts w:ascii="Times New Roman" w:hAnsi="Times New Roman" w:cs="Times New Roman" w:hint="default"/>
        </w:rPr>
      </w:lvl>
    </w:lvlOverride>
  </w:num>
  <w:num w:numId="15">
    <w:abstractNumId w:val="3"/>
  </w:num>
  <w:num w:numId="16">
    <w:abstractNumId w:val="0"/>
    <w:lvlOverride w:ilvl="0">
      <w:lvl w:ilvl="0">
        <w:numFmt w:val="bullet"/>
        <w:lvlText w:val="-"/>
        <w:legacy w:legacy="1" w:legacySpace="0" w:legacyIndent="102"/>
        <w:lvlJc w:val="left"/>
        <w:rPr>
          <w:rFonts w:ascii="Times New Roman" w:hAnsi="Times New Roman" w:hint="default"/>
        </w:rPr>
      </w:lvl>
    </w:lvlOverride>
  </w:num>
  <w:num w:numId="17">
    <w:abstractNumId w:val="6"/>
  </w:num>
  <w:num w:numId="18">
    <w:abstractNumId w:val="17"/>
  </w:num>
  <w:num w:numId="19">
    <w:abstractNumId w:val="18"/>
  </w:num>
  <w:num w:numId="20">
    <w:abstractNumId w:val="9"/>
  </w:num>
  <w:num w:numId="21">
    <w:abstractNumId w:val="14"/>
  </w:num>
  <w:num w:numId="22">
    <w:abstractNumId w:val="0"/>
    <w:lvlOverride w:ilvl="0">
      <w:lvl w:ilvl="0">
        <w:numFmt w:val="bullet"/>
        <w:lvlText w:val="-"/>
        <w:legacy w:legacy="1" w:legacySpace="0" w:legacyIndent="103"/>
        <w:lvlJc w:val="left"/>
        <w:rPr>
          <w:rFonts w:ascii="Times New Roman" w:hAnsi="Times New Roman" w:hint="default"/>
        </w:rPr>
      </w:lvl>
    </w:lvlOverride>
  </w:num>
  <w:num w:numId="23">
    <w:abstractNumId w:val="2"/>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8A"/>
    <w:rsid w:val="006474F2"/>
    <w:rsid w:val="00AB038A"/>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45DEA-7E8D-4C5B-9672-713B0743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B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17070</Words>
  <Characters>102425</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dcterms:created xsi:type="dcterms:W3CDTF">2017-04-28T09:32:00Z</dcterms:created>
  <dcterms:modified xsi:type="dcterms:W3CDTF">2017-04-28T09:50:00Z</dcterms:modified>
</cp:coreProperties>
</file>