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ZP.271.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                                                                                                                                            </w:t>
      </w:r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 w:rsidRPr="00BF238D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2B29" w:rsidRPr="00BF238D" w:rsidRDefault="00FE2B29" w:rsidP="00FE2B29">
      <w:pPr>
        <w:spacing w:line="252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Zobowiązania wykonawcy: 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Zgodnie z zaproszeniem do złożenia oferty w postepowaniu oferujemy wykonanie zamówienia, zgodnie z wymogami Specyfikacji Istotnych Warunków Zamówienia za cenę::</w:t>
      </w:r>
    </w:p>
    <w:p w:rsidR="00FE2B29" w:rsidRPr="00BF238D" w:rsidRDefault="00FE2B29" w:rsidP="00FE2B29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BF23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Cz.I</w:t>
      </w:r>
      <w:proofErr w:type="spellEnd"/>
      <w:r w:rsidRPr="00BF23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Modernizacja drogi w Rozniszewie</w:t>
      </w:r>
      <w:r w:rsidRPr="00BF238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E2B29" w:rsidRPr="00BF238D" w:rsidRDefault="00FE2B29" w:rsidP="00FE2B29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BF23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Cz.II</w:t>
      </w:r>
      <w:proofErr w:type="spellEnd"/>
      <w:r w:rsidRPr="00BF238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Modernizacja drogi w Kłodzie.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</w:t>
      </w:r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Termin wykonania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30 lipca</w:t>
      </w:r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2019r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</w:p>
    <w:p w:rsidR="00FE2B29" w:rsidRPr="00BF238D" w:rsidRDefault="00FE2B29" w:rsidP="00FE2B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FE2B29" w:rsidRPr="00BF238D" w:rsidRDefault="00FE2B29" w:rsidP="00FE2B29">
      <w:pPr>
        <w:shd w:val="clear" w:color="auto" w:fill="FFFFFF"/>
        <w:tabs>
          <w:tab w:val="left" w:pos="528"/>
        </w:tabs>
        <w:spacing w:before="250"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 w:rsidRPr="00BF238D"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 w:rsidRPr="00BF23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 w:rsidRPr="00BF238D"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 w:rsidRPr="00BF238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BF238D"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 w:rsidRPr="00BF238D"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 w:rsidRPr="00BF238D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 w:rsidRPr="00BF23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FE2B29" w:rsidRPr="00BF238D" w:rsidRDefault="00FE2B29" w:rsidP="00FE2B29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spacing w:val="-14"/>
          <w:sz w:val="20"/>
          <w:szCs w:val="20"/>
        </w:rPr>
        <w:lastRenderedPageBreak/>
        <w:t>7.</w:t>
      </w:r>
      <w:r w:rsidRPr="00BF238D">
        <w:rPr>
          <w:rFonts w:ascii="Times New Roman" w:eastAsia="Calibri" w:hAnsi="Times New Roman" w:cs="Times New Roman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FE2B29" w:rsidRPr="00BF238D" w:rsidRDefault="00FE2B29" w:rsidP="00FE2B29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FE2B29" w:rsidRPr="00BF238D" w:rsidRDefault="00FE2B29" w:rsidP="00FE2B29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sz w:val="20"/>
          <w:szCs w:val="20"/>
        </w:rPr>
        <w:t>□   wybór oferty nie będzie prowadzić do powstania u zamawiającego obowiązku podatkowego,</w:t>
      </w:r>
    </w:p>
    <w:p w:rsidR="00FE2B29" w:rsidRPr="00BF238D" w:rsidRDefault="00FE2B29" w:rsidP="00FE2B29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FE2B29" w:rsidRPr="00BF238D" w:rsidRDefault="00FE2B29" w:rsidP="00FE2B29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FE2B29" w:rsidRPr="00BF238D" w:rsidRDefault="00FE2B29" w:rsidP="00FE2B29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FE2B29" w:rsidRPr="00BF238D" w:rsidRDefault="00FE2B29" w:rsidP="00FE2B29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38D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Pr="00BF238D"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FE2B29" w:rsidRPr="00BF238D" w:rsidRDefault="00FE2B29" w:rsidP="00FE2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FE2B29" w:rsidRPr="00BF238D" w:rsidRDefault="00FE2B29" w:rsidP="00FE2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FE2B29" w:rsidRPr="00BF238D" w:rsidRDefault="00FE2B29" w:rsidP="00FE2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Zgodnie z artykułem 2 załącznika nr I do rozporządzenia Komisji (UE) nr 651/2014 z dnia 17 czerwca 2014 r.:</w:t>
      </w:r>
    </w:p>
    <w:p w:rsidR="00FE2B29" w:rsidRPr="00BF238D" w:rsidRDefault="00FE2B29" w:rsidP="00FE2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E2B29" w:rsidRPr="00BF238D" w:rsidRDefault="00FE2B29" w:rsidP="00FE2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FE2B29" w:rsidRPr="00BF238D" w:rsidRDefault="00FE2B29" w:rsidP="00FE2B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FE2B29" w:rsidRPr="00BF238D" w:rsidRDefault="00FE2B29" w:rsidP="00FE2B29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sz w:val="20"/>
          <w:szCs w:val="20"/>
          <w:lang w:val="en-US"/>
        </w:rPr>
        <w:t>9. Po</w:t>
      </w:r>
      <w:proofErr w:type="spellStart"/>
      <w:r w:rsidRPr="00BF238D">
        <w:rPr>
          <w:rFonts w:ascii="Times New Roman" w:eastAsia="Calibri" w:hAnsi="Times New Roman" w:cs="Times New Roman"/>
          <w:sz w:val="20"/>
          <w:szCs w:val="20"/>
          <w:highlight w:val="white"/>
        </w:rPr>
        <w:t>świadczam</w:t>
      </w:r>
      <w:proofErr w:type="spellEnd"/>
      <w:r w:rsidRPr="00BF238D">
        <w:rPr>
          <w:rFonts w:ascii="Times New Roman" w:eastAsia="Calibri" w:hAnsi="Times New Roman" w:cs="Times New Roman"/>
          <w:sz w:val="20"/>
          <w:szCs w:val="20"/>
          <w:highlight w:val="white"/>
        </w:rPr>
        <w:t xml:space="preserve"> wniesienie wadium w wysokości: ....................................., w formie: ........................................... Bank i numer konta, na które ma zostać zwrócone wadium:……………………………………….…………..….</w:t>
      </w:r>
      <w:r w:rsidRPr="00BF238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Zabezpieczenie należytego wykonania umowy: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Zobowiązuję się do wniesienia zabezpieczenia należytego wykonania umowy w wysokości 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wysokość zabezpieczenia w 5%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całkowitej ceny ofertowej, w kwocie:  .........................., w formie: ....................................... </w:t>
      </w:r>
    </w:p>
    <w:p w:rsidR="00FE2B29" w:rsidRPr="00BF238D" w:rsidRDefault="00FE2B29" w:rsidP="00FE2B29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10.</w:t>
      </w:r>
      <w:r w:rsidRPr="00BF238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Modernizacja drogi w Rozniszewie i Kłodzie*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BF238D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 w:rsidRPr="00BF238D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 w:rsidRPr="00BF238D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BF238D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BF238D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BF238D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BF238D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FE2B29" w:rsidRPr="00BF238D" w:rsidRDefault="00FE2B29" w:rsidP="00FE2B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2- (Wzór umowy)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Umowa nr ... / 2019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Zawarta w dniu . . . . 2019 r. przez ……………… – ……………………….,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…………………….., zwany dalej Zamawiającym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zwany dalej Wykonawcą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zawarto w wyniku postępowania o zamówienie publiczne w przetargu nieograniczonym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(nr postępowania ..........)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ustawy z dnia 29.01.2004r. Prawo zamówień publicznych (Dz. U. Nr 223 poz. 1655 tekst jednolity z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stąd integralną częścią umowy jest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oferta Wykonawcy.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 zamówienia</w:t>
      </w:r>
    </w:p>
    <w:p w:rsidR="00FE2B29" w:rsidRDefault="00FE2B29" w:rsidP="00FE2B29">
      <w:pPr>
        <w:spacing w:line="252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§1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Zamawiający zleca a Wykonawca przyjmuje do wykonania roboty budowlane </w:t>
      </w:r>
      <w:proofErr w:type="spellStart"/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pn</w:t>
      </w:r>
      <w:proofErr w:type="spellEnd"/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Cz.I.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Modernizacja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drogi w Rozniszewie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Cz.II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 Modernizacja drogi  w Kłodzie*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 zakres prac składających się na przedmiot zamówienia zawierają projekty, specyfikacje techniczne oraz przedmiary robót stanowiący załączniki do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 zamówienia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§2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Roboty zostaną zakończone do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lipca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2019r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stron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§3</w:t>
      </w:r>
    </w:p>
    <w:p w:rsidR="00FE2B29" w:rsidRPr="00BF238D" w:rsidRDefault="00FE2B29" w:rsidP="00FE2B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Zamawiającego:</w:t>
      </w:r>
    </w:p>
    <w:p w:rsidR="00FE2B29" w:rsidRPr="00BF238D" w:rsidRDefault="00FE2B29" w:rsidP="00FE2B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ustanowi nadzór inwestorski.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E2B29" w:rsidRPr="00BF238D" w:rsidRDefault="00FE2B29" w:rsidP="00FE2B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Obowiązki Wykonawcy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odbiorze placu budowy przystąpi do robót.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rozpoczęcia robót ustanowi na budowie kierownika budowy mającego doświadczenie wykonywania tego typu robót budowlanych. 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podpisania umowy przekaże zamawiającemu -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dowód wniesienia zabezpieczenia należytego wykonania umowy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Będzie informował zamawiającego o groźbie opóźnienia robót, przyczynach i sposobie przyspieszenia robót.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zabezpieczenie budowy, strzec mienia znajdującego się na terenie budowy oraz zapewnić warunki bezpieczeństwa.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zapewni obsługę niezbędną do prawidłowego wykonania robót.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3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wykonać przedmiot umowy z materiałów własnych 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i urządzenia o których mowa w ust. 9 powinny odpowiadać co do jakości </w:t>
      </w:r>
      <w:r w:rsidRPr="00BF238D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wymogom wyrobów dopuszczonych do obrotu i stosowania w budownictwie określonym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art. 10 ustawy - Prawo budowlane, wymaganiom specyfikacji istotnych warunków zamówienia oraz projektu.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Na materiały Wykonawca obowiązany jest posiadać certyfikat na znak bezpieczeństwa, deklarację zgodności lub certyfikat zgodności z Polską Normą lub aprobatą techniczną.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pacing w:val="-12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Zamawiający zażąda badań, które wchodzą w zakres przedmiotu umowy to Wykonawca zobowiązany jest przeprowadzić te badania.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czasie realizacji robót wykonawca będzie utrzymywał teren budowy w stanie wolnym od przeszkód komunikacyjnych oraz będzie usuwał zbędne materiały, niepotrzebne urządzenia.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umożliwienia wstępu na teren budowy pracownikom organów nadzoru budowlanego, do których należy wykonanie zadań określonych ustawą – Prawo budowlane oraz do udostępnienia im danych, informacji wymaganych tą ustawą.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zakończeniu robót wykonawca zobowiązany jest uporządkować teren budowy i przekazać go zamawiającemu w terminie na odbiór robót. 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do ubezpieczenia budowy i robót z tytułu szkód, które mogą </w:t>
      </w:r>
      <w:r w:rsidRPr="00BF238D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zaistnieć w okresie od rozpoczęcia robót do przekazania przedmiotu umowy Zamawiającemu,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określonymi zdarzeniami losowymi - od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ryzyk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budowlanych oraz od odpowiedzialności cywilnej. Wykonawca w imieniu swoim oraz Zamawiającego zapewni następujące polisy ubezpieczeniowe: </w:t>
      </w:r>
      <w:r w:rsidRPr="00BF238D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 xml:space="preserve">ubezpieczenie od zniszczenia wykonanych robót i materiałów podczas budowy </w:t>
      </w:r>
      <w:r w:rsidRPr="00BF238D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lastRenderedPageBreak/>
        <w:t xml:space="preserve">w wysokości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kwotę brutto całkowitej wartości umownej,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ubezpieczenie na wypadek śmierci lub kalectwa spowodowanego działaniami lub </w:t>
      </w:r>
      <w:r w:rsidRPr="00BF238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pl-PL"/>
        </w:rPr>
        <w:t xml:space="preserve">niedopatrzeniami Wykonawcy w stosunku do osób uprawnionych do przebywania na terenie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budowy w wysokości 100 000 PLN na jeden wypadek z nieograniczoną liczbą zdarzeń</w:t>
      </w:r>
    </w:p>
    <w:p w:rsidR="00FE2B29" w:rsidRPr="00BF238D" w:rsidRDefault="00FE2B29" w:rsidP="00FE2B2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obowiązany jest okazać Zamawiającemu na jego żądanie właściwe polisy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FE2B29" w:rsidRPr="00BF238D" w:rsidRDefault="00FE2B29" w:rsidP="00FE2B29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za przedmiot zamówienia pn.</w:t>
      </w:r>
      <w:r w:rsidRPr="00BF238D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Modernizacja drogi w Rozniszewie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ustalono w przetargu na kwotę: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 zł netto słownie (.................................................................. zł) plus podatek …..% VAT, brutto w kwocie .......................................................... zł słownie.</w:t>
      </w:r>
    </w:p>
    <w:p w:rsidR="00FE2B29" w:rsidRPr="00BF238D" w:rsidRDefault="00FE2B29" w:rsidP="00FE2B29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o którym mowa wyżej ma charakter wynagrodzenia 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ryczałtowego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E2B29" w:rsidRPr="00BF238D" w:rsidRDefault="00FE2B29" w:rsidP="00FE2B29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ustalono na podstawie przedmiaru robót dostarczonego przez Zamawiającego i zweryfikowanych przez Wykonawcę na podstawie dokumentacji projektowej.</w:t>
      </w:r>
    </w:p>
    <w:p w:rsidR="00FE2B29" w:rsidRPr="00BF238D" w:rsidRDefault="00FE2B29" w:rsidP="00FE2B29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umowne zawiera wszystkie koszty potrzebne do wykonania zamówienia.</w:t>
      </w:r>
    </w:p>
    <w:p w:rsidR="00FE2B29" w:rsidRPr="00BF238D" w:rsidRDefault="00FE2B29" w:rsidP="00FE2B29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bez zgody Zamawiającego nie może wykonywać robót dodatkowych i zamiennych.</w:t>
      </w:r>
    </w:p>
    <w:p w:rsidR="00FE2B29" w:rsidRPr="00BF238D" w:rsidRDefault="00FE2B29" w:rsidP="00FE2B29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dopuszcza jakichkolwiek cesji w tym cesji wynagrodzenia.</w:t>
      </w:r>
    </w:p>
    <w:p w:rsidR="00FE2B29" w:rsidRPr="00BF238D" w:rsidRDefault="00FE2B29" w:rsidP="00FE2B29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opóźnienia płatności za roboty zlecone przez Wykonawcę podwykonawcom Zamawiający ma prawo z kolejnej faktury odjąć wartość robót wykonanych przez podwykonawcę i przekazać te kwoty podwykonawcy informując o tym Wykonawcę.</w:t>
      </w:r>
    </w:p>
    <w:p w:rsidR="00FE2B29" w:rsidRPr="00BF238D" w:rsidRDefault="00FE2B29" w:rsidP="00FE2B29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realizacji umowy z przyczyn obciążających Wykonawcę, Zamawiający ma prawo zmniejszyć wynagrodzenie umowne o równowartość niezakończonych robót liczonych po kosztach ich wykonania przez nowego wykonawcę.</w:t>
      </w:r>
    </w:p>
    <w:p w:rsidR="00FE2B29" w:rsidRPr="00BF238D" w:rsidRDefault="00FE2B29" w:rsidP="00FE2B29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umowne może być obniżone, jeżeli w przedmiocie zamówienia ujawnią się wady uznane przez Zamawiającego za nienadające się do usunięcia. Obniżenie wynagrodzenia z w/w przyczyn będzie proporcjonalne w stosunku do utraconej wartości robót (obiektu) dotkniętego wadą. </w:t>
      </w:r>
    </w:p>
    <w:p w:rsidR="00FE2B29" w:rsidRPr="00BF238D" w:rsidRDefault="00FE2B29" w:rsidP="00FE2B29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bez dodatkowego wynagrodzenia zobowiązuje się do:</w:t>
      </w:r>
    </w:p>
    <w:p w:rsidR="00FE2B29" w:rsidRPr="00BF238D" w:rsidRDefault="00FE2B29" w:rsidP="00FE2B29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oznakowania terenu budowy</w:t>
      </w:r>
    </w:p>
    <w:p w:rsidR="00FE2B29" w:rsidRPr="00BF238D" w:rsidRDefault="00FE2B29" w:rsidP="00FE2B29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poniesienie kosztów zajęcia pasa drogowego</w:t>
      </w:r>
    </w:p>
    <w:p w:rsidR="00FE2B29" w:rsidRPr="00BF238D" w:rsidRDefault="00FE2B29" w:rsidP="00FE2B29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wykonania badań, prób i rozruchu, jak również do dokonania odkrywek w przypadku nie </w:t>
      </w:r>
      <w:r w:rsidRPr="00BF23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zgłoszenia robót do odbioru ulegających zakryciu lub zanikających</w:t>
      </w:r>
    </w:p>
    <w:p w:rsidR="00FE2B29" w:rsidRPr="00BF238D" w:rsidRDefault="00FE2B29" w:rsidP="00FE2B29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8460"/>
        </w:tabs>
        <w:autoSpaceDE w:val="0"/>
        <w:autoSpaceDN w:val="0"/>
        <w:adjustRightInd w:val="0"/>
        <w:spacing w:after="0" w:line="240" w:lineRule="auto"/>
        <w:ind w:left="360" w:right="922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zapewnienia obsługi geodezyjnej przez uprawnione służby geodezyjne obejmującej </w:t>
      </w:r>
      <w:r w:rsidRPr="00BF23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wytyczenie oraz bieżącą inwentaryzację powykonawczą</w:t>
      </w:r>
    </w:p>
    <w:p w:rsidR="00FE2B29" w:rsidRPr="00BF238D" w:rsidRDefault="00FE2B29" w:rsidP="00FE2B29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11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dokonania uzgodnień, uzyskania wszelkich opinii niezbędnych do wykonania przedmiotu </w:t>
      </w:r>
      <w:r w:rsidRPr="00BF23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umowy i przekazania go do użytku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Rozliczenie za wykonane roboty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§5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1.Strony postanawiają, że rozliczenie za wykonane roboty odbywać się będzie po </w:t>
      </w:r>
      <w:r w:rsidRPr="00BF238D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zakończeniu i odbiorze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całości robót.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 w:rsidRPr="00BF238D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Ustala się  terminy płatności faktur - </w:t>
      </w:r>
      <w:r w:rsidRPr="00BF238D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30 dni licząc od daty ich doręczenia.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 Podstawę do wystawienia faktury stanowi protokół odbioru końcowego przedmiotu umowy oraz kosztorys powykonawczy za całość wykonanych robót sporządzony na bazie kosztorysu ofertowego, zaakceptowany przez Zamawiającego oraz potwierdzony przez Inspektora nadzoru.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4.Wykonawca przedstawi Zamawiającemu kserokopię umów z Podwykonawcami przed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wystawieniem faktury.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5.Do faktury VAT wystawionej przez Wykonawcę muszą być dołączone oryginalne oświadczenia upoważnionych przedstawicieli Podwykonawców realizujących roboty budowlane (zaakceptowanych przez Zamawiającego), że ich wymagane należności od </w:t>
      </w:r>
      <w:r w:rsidRPr="00BF238D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zostały uregulowane. Powyższe oświadczenie zawierać będzie min. : nr faktury,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datę zapłaty, kwotę zapłaty, informację o należytym wykonaniu zakresu robót. Do oświadczenia Podwykonawca musi załączyć </w:t>
      </w:r>
      <w:proofErr w:type="spellStart"/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np.wydruk</w:t>
      </w:r>
      <w:proofErr w:type="spellEnd"/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przelewu bankowego.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pacing w:val="-13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6. W przypadku nie dołączenia do faktury przez Wykonawcę oświadczeń o których mowa w pkt. 5 niniejszego paragrafu, Zamawiający może potrącić z Wynagrodzenia brutto </w:t>
      </w:r>
      <w:r w:rsidRPr="00BF238D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Wykonawcy odpowiednią kwotę nieuregulowanych przez niego płatności i przekazać na rzecz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Podwykonawców 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pl-PL"/>
        </w:rPr>
        <w:t xml:space="preserve">Wszelkie kwoty należne Zamawiającemu, w szczególności z tytułu kar umownych, mogą być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potrącane z bieżących płatności realizowanych na rzecz Wykonawcy.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Odbiór przedmiotu umowy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FE2B29" w:rsidRPr="00BF238D" w:rsidRDefault="00FE2B29" w:rsidP="00FE2B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 zgłoszeniem gotowości do odbioru Wykonawca wykona próby i sprawdzenia jakości wykonanych robót.</w:t>
      </w:r>
    </w:p>
    <w:p w:rsidR="00FE2B29" w:rsidRPr="00BF238D" w:rsidRDefault="00FE2B29" w:rsidP="00FE2B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Gotowość do odbioru kierownik budowy zgłosi w dzienniku budowy.</w:t>
      </w:r>
    </w:p>
    <w:p w:rsidR="00FE2B29" w:rsidRPr="00BF238D" w:rsidRDefault="00FE2B29" w:rsidP="00FE2B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 Zamawiającego w ciągu 3 dni sprawdzi czy zgłoszenie do odbioru jest skuteczne tzn. czy do tego dnia wykonano wszystkie roboty składające się na przedmiot zamówienia, przygotowano dokumentację powykonawczą i atesty, certyfikaty na materiały i urządzenia wbudowane oraz uporządkowano teren budowy. Brak uwag ze strony nadzoru traktowane będzie jako skuteczne zgłoszenie do odbioru, a dzień zgłoszenia do odbioru będzie uznany jak dzień wykonania dzieła.</w:t>
      </w:r>
    </w:p>
    <w:p w:rsidR="00FE2B29" w:rsidRPr="00BF238D" w:rsidRDefault="00FE2B29" w:rsidP="00FE2B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uwag nadzoru do zgłoszenia gotowości do odbioru, kierownik budowy ponownie zgłosi gotowość do odbioru, po zakończeniu wszystkich prac wymienionych w ust. 1-3</w:t>
      </w:r>
    </w:p>
    <w:p w:rsidR="00FE2B29" w:rsidRPr="00BF238D" w:rsidRDefault="00FE2B29" w:rsidP="00FE2B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Po uznaniu przez Zamawiającego, iż zgłoszenie gotowości do odbioru było skuteczne, Zamawiający powoła Komisję odbioru, która w ciągu 5 dni zakończy czynności odbioru.</w:t>
      </w:r>
    </w:p>
    <w:p w:rsidR="00FE2B29" w:rsidRPr="00BF238D" w:rsidRDefault="00FE2B29" w:rsidP="00FE2B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prawo odmowy odbioru przedmiotu zamówienia, jeżeli w wyniku oceny komisji odbioru w obiekcie stwierdzono wady jawne.</w:t>
      </w:r>
    </w:p>
    <w:p w:rsidR="00FE2B29" w:rsidRPr="00BF238D" w:rsidRDefault="00FE2B29" w:rsidP="00FE2B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komisja odbioru stwierdzi wady nienadające się do usunięcia, za które uważa się wady z którymi obiekt może funkcjonować, a koszt ich usunięcie przekracza wielokrotnie koszt naprawy, Zamawiający ustali komisyjnie utraconą wartość obiektu dotkniętego wadą i o tę kwotę obniży wartość wynagrodzenia umownego.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Odszkodowanie za niewykonanie lub nienależyte wykonanie umowy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§7</w:t>
      </w:r>
    </w:p>
    <w:p w:rsidR="00FE2B29" w:rsidRPr="00BF238D" w:rsidRDefault="00FE2B29" w:rsidP="00FE2B2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sz w:val="20"/>
          <w:szCs w:val="20"/>
        </w:rPr>
        <w:t>Strony ustalaj</w:t>
      </w:r>
      <w:r w:rsidRPr="00BF238D">
        <w:rPr>
          <w:rFonts w:ascii="Times New Roman" w:hAnsi="Times New Roman" w:cs="Times New Roman"/>
          <w:sz w:val="20"/>
          <w:szCs w:val="20"/>
        </w:rPr>
        <w:t xml:space="preserve">ą odpowiedzialność odszkodowawczą w formie kar umownych z następujących </w:t>
      </w:r>
      <w:r w:rsidRPr="00BF238D">
        <w:rPr>
          <w:rFonts w:ascii="Times New Roman" w:eastAsia="Calibri" w:hAnsi="Times New Roman" w:cs="Times New Roman"/>
          <w:spacing w:val="-4"/>
          <w:sz w:val="20"/>
          <w:szCs w:val="20"/>
        </w:rPr>
        <w:t>tytu</w:t>
      </w:r>
      <w:r w:rsidRPr="00BF238D">
        <w:rPr>
          <w:rFonts w:ascii="Times New Roman" w:hAnsi="Times New Roman" w:cs="Times New Roman"/>
          <w:spacing w:val="-4"/>
          <w:sz w:val="20"/>
          <w:szCs w:val="20"/>
        </w:rPr>
        <w:t>łów i w podanych wysokościach:</w:t>
      </w:r>
    </w:p>
    <w:p w:rsidR="00FE2B29" w:rsidRPr="00BF238D" w:rsidRDefault="00FE2B29" w:rsidP="00FE2B2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1.     Wykonawca zap</w:t>
      </w:r>
      <w:r w:rsidRPr="00BF238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łaci Zamawiającemu kary umowne:</w:t>
      </w:r>
    </w:p>
    <w:p w:rsidR="00FE2B29" w:rsidRPr="00BF238D" w:rsidRDefault="00FE2B29" w:rsidP="00FE2B29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nieterminowe wykonanie zadania w wysoko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ści 0,3% wynagrodzenia brutto, o którym mowa w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§4 umowy, za każdy dzień opóźnienia,</w:t>
      </w:r>
    </w:p>
    <w:p w:rsidR="00FE2B29" w:rsidRPr="00BF238D" w:rsidRDefault="00FE2B29" w:rsidP="00FE2B29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zw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łokę w usunięciu wad stwierdzonych przy odbiorze i w okresie rękojmi w wysokości 0,2% 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wynagrodzenia brutto, o którym mowa w §4 umowy za każdy dzień zwłoki licząc od dnia ustalonego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przez strony na usunięcie wad,</w:t>
      </w:r>
    </w:p>
    <w:p w:rsidR="00FE2B29" w:rsidRPr="00BF238D" w:rsidRDefault="00FE2B29" w:rsidP="00FE2B29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230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za odst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ąpienie od umowy przez Zamawiającego lub Wykonawcę z przyczyn, za które ponosi 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odpowiedzialność Wykonawca w wysokości 20% wynagrodzenia brutto, o którym mowa w §4 umowy,</w:t>
      </w:r>
    </w:p>
    <w:p w:rsidR="00FE2B29" w:rsidRPr="00BF238D" w:rsidRDefault="00FE2B29" w:rsidP="00FE2B29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w razie niewykonania lub nienale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żytego wykonania przedmiotu umowy w wysokości 20%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wynagrodzenia brutto,</w:t>
      </w:r>
    </w:p>
    <w:p w:rsidR="00FE2B29" w:rsidRPr="00BF238D" w:rsidRDefault="00FE2B29" w:rsidP="00FE2B29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8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w przypadku braku zap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łaty lub nieterminowej zapłaty podwykonawcom lub dalszym 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podwykonawcom w wysokości 10% niezapłaconej w terminie kwoty za każdy dzień zwłoki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E2B29" w:rsidRPr="00BF238D" w:rsidRDefault="00FE2B29" w:rsidP="00FE2B29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2304"/>
        <w:rPr>
          <w:rFonts w:ascii="Times New Roman" w:eastAsia="Calibri" w:hAnsi="Times New Roman" w:cs="Times New Roman"/>
          <w:color w:val="000000"/>
          <w:spacing w:val="-9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 nie przed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łożenie przez Wykonawcę Zamawiającemu projektu umowy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odwykonawstwo lub projektu jej zmian  w wysokości  5% wynagrodzenia brutto  o którym mowa w §4,</w:t>
      </w:r>
    </w:p>
    <w:p w:rsidR="00FE2B29" w:rsidRPr="00BF238D" w:rsidRDefault="00FE2B29" w:rsidP="00FE2B29">
      <w:pPr>
        <w:widowControl w:val="0"/>
        <w:numPr>
          <w:ilvl w:val="0"/>
          <w:numId w:val="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Calibri" w:hAnsi="Times New Roman" w:cs="Times New Roman"/>
          <w:color w:val="000000"/>
          <w:spacing w:val="-12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 nie przed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łożenie przez Wykonawcę Zamawiającemu poświadczonej za zgodność z oryginałem kopii umowy o podwykonawstwo, której przedmiotem są roboty budowlane lub jej zmiany w wysokości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5% wynagrodzenia brutto,</w:t>
      </w:r>
    </w:p>
    <w:p w:rsidR="00FE2B29" w:rsidRPr="00BF238D" w:rsidRDefault="00FE2B29" w:rsidP="00FE2B29">
      <w:pPr>
        <w:shd w:val="clear" w:color="auto" w:fill="FFFFFF"/>
        <w:tabs>
          <w:tab w:val="left" w:pos="66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h)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 przypadku braku zmiany umowy o podwykonawstwo w zakresie terminu zap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łaty w wysokości </w:t>
      </w:r>
      <w:r w:rsidRPr="00BF238D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5% wynagrodzenia brutto.</w:t>
      </w:r>
    </w:p>
    <w:p w:rsidR="00FE2B29" w:rsidRPr="00BF238D" w:rsidRDefault="00FE2B29" w:rsidP="00FE2B29">
      <w:pPr>
        <w:shd w:val="clear" w:color="auto" w:fill="FFFFFF"/>
        <w:tabs>
          <w:tab w:val="left" w:pos="672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7"/>
          <w:sz w:val="20"/>
          <w:szCs w:val="20"/>
        </w:rPr>
        <w:t>i)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 xml:space="preserve">oddelegowania do wykonywania prac wskazanych w 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§12 ust. 1 osób nie zatrudnionych na </w:t>
      </w: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podstawie umowy o prac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- w wysokości 1 000,00 zł /słownie: Jeden tysiąc złotych/ za każdy stwierdzony 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przypadek (kara może być nakładana wielokrotnie wobec tej samej osoby, jeżeli Zamawiający podczas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kontroli stwierdzi, że nie jest ona zatrudniona na umowę o pracę);</w:t>
      </w:r>
    </w:p>
    <w:p w:rsidR="00FE2B29" w:rsidRPr="00BF238D" w:rsidRDefault="00FE2B29" w:rsidP="00FE2B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j) oddelegowania do wykonywania prac wskazanych w 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§12 ust. 1 osób niewskazanych w wykazie o 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którym mowa w§ 12 ust. 3 - w wysokości 500,00 zł /słownie: Pięćset złotych/ za każdy stwierdzony przypadek (kara może być nakładana wielokrotnie wobec tej samej osoby, jeżeli Zamawiający podczas kontroli stwierdzi, że nie jest ona wskazana w wykazie o którym mowa w §12 ust. 3) - dotyczy to także 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osób zatrudnionych przez podwykonawców;</w:t>
      </w:r>
    </w:p>
    <w:p w:rsidR="00FE2B29" w:rsidRPr="00BF238D" w:rsidRDefault="00FE2B29" w:rsidP="00FE2B29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k) odmowy podania danych umożliwiających identyfikację wykonujących czynności wskazane w ust. 1 na zasadach określonych w §12 ust. 5 - w wysokości 500,00 </w:t>
      </w:r>
      <w:r w:rsidRPr="00BF238D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z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ł /słownie: Pięćset złotych/ za każdy stwierdzony przypadek (kara może być nakładana wielokrotnie 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wobec ten samej osoby w przypadku niewskazania jej danych przez Wykonawcę w drodze oświadczenia o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którym mowa w §12 ust.3).</w:t>
      </w:r>
    </w:p>
    <w:p w:rsidR="00FE2B29" w:rsidRPr="00BF238D" w:rsidRDefault="00FE2B29" w:rsidP="00FE2B2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230" w:hanging="35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proofErr w:type="spellStart"/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Zamawiajacemu</w:t>
      </w:r>
      <w:proofErr w:type="spellEnd"/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przysługuje prawo do 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potrącanie należności z tytułu kar umownych z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wynagrodzenia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Wykonawcy.</w:t>
      </w:r>
    </w:p>
    <w:p w:rsidR="00FE2B29" w:rsidRPr="00BF238D" w:rsidRDefault="00FE2B29" w:rsidP="00FE2B29">
      <w:pPr>
        <w:widowControl w:val="0"/>
        <w:numPr>
          <w:ilvl w:val="0"/>
          <w:numId w:val="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right="461" w:hanging="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Zamawiaj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ący ma prawo dochodzić odszkodowania uzupełniającego do wysokości rzeczywiście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poniesionej szkody.</w:t>
      </w:r>
    </w:p>
    <w:p w:rsidR="00FE2B29" w:rsidRPr="00BF238D" w:rsidRDefault="00FE2B29" w:rsidP="00FE2B2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right="461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umowy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§8</w:t>
      </w:r>
    </w:p>
    <w:p w:rsidR="00FE2B29" w:rsidRPr="00BF238D" w:rsidRDefault="00FE2B29" w:rsidP="00FE2B29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i Wykonawca mogą odstąpić od umowy w przypadkach określonych w kodeksie cywilnym tytule XV umowy o dzieło.</w:t>
      </w:r>
    </w:p>
    <w:p w:rsidR="00FE2B29" w:rsidRPr="00BF238D" w:rsidRDefault="00FE2B29" w:rsidP="00FE2B29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Zamawiajacy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odstapiść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umowy w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przyadku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otrzymania pożyczki o której mowa w zastrzeżonej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uwadzie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opisanej w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E2B29" w:rsidRPr="00BF238D" w:rsidRDefault="00FE2B29" w:rsidP="00FE2B29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odstąpienia od umowy strony komisyjnie dokonują obmiaru wykonanych robót na dzień przerwania robót i na tej podstawie dokonują ustalenia wartości robót wykonanych</w:t>
      </w:r>
    </w:p>
    <w:p w:rsidR="00FE2B29" w:rsidRPr="00BF238D" w:rsidRDefault="00FE2B29" w:rsidP="00FE2B29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będzie zobowiązany odkupić od Wykonawcy materiały i urządzenia zgromadzone na budowie, na potrzeby tej budowy i ewentualnie przejąć zamówienia Wykonawcy na urządzenia zamówione dla tej budowy</w:t>
      </w:r>
    </w:p>
    <w:p w:rsidR="00FE2B29" w:rsidRPr="00BF238D" w:rsidRDefault="00FE2B29" w:rsidP="00FE2B29">
      <w:pPr>
        <w:numPr>
          <w:ilvl w:val="3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za odstąpienie od umowy odpowiada Zamawiający jest zobowiązany:</w:t>
      </w:r>
    </w:p>
    <w:p w:rsidR="00FE2B29" w:rsidRPr="00BF238D" w:rsidRDefault="00FE2B29" w:rsidP="00FE2B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wykonane roboty po ich komisyjnym odbiorze</w:t>
      </w:r>
    </w:p>
    <w:p w:rsidR="00FE2B29" w:rsidRPr="00BF238D" w:rsidRDefault="00FE2B29" w:rsidP="00FE2B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zapłacić za materiały zgromadzone na budowie na potrzeby tej budowy po cenach zakupu przez Wykonawcę wraz z kosztami zakupu</w:t>
      </w:r>
    </w:p>
    <w:p w:rsidR="00FE2B29" w:rsidRPr="00BF238D" w:rsidRDefault="00FE2B29" w:rsidP="00FE2B2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Przejąć od Wykonawcy teren budowy.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Rękojmia i gwarancja jakości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§9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udziela Zamawiającemu ………… 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miesięcznej rękojmi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wady przedmiotu umowy oraz 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gwarancji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materiały użyte przy realizacji przedmiotu zamówienia.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Zabezpieczenie należytego wykonania umowy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§10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Wykonawca najpóźniej w dniu zawarcia umowy, wniesie zabezpieczenie należytego wykonania umowy w kwocie …………..PLN co stanowi 5% ceny całkowitej (brutto) wynagrodzenia ustalonego w §4.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należytego wykonania umowy winno być nieodwołalne, bezwarunkowe i płatne na pierwsze żądanie.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Zabezpieczenie wnoszone w pieniądzu Wykonawca wpłaci przelewem na rachunek bankowy wskazany przez Zamawiającego.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4.Gwarancja bankowa stanowi zabezpieczenie zgodnego z umową wykonania robót oraz służy do zabezpieczenia roszczeń z tytułu rękojmi za wady .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pl-PL"/>
        </w:rPr>
        <w:t xml:space="preserve"> 5.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Strony ustalają, że: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70 % wniesionego zabezpieczenia stanowi zabezpieczenie zgodnego z umową wykonania robót,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30 % wniesionego zabezpieczenia przeznaczone jest na zabezpieczenie roszczeń z tytułu rękojmi za wady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6.Część zabezpieczenia, gwarantująca zgodne z umową wykonanie robót, zostanie zwolniona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ciągu 30 dni po odbiorze końcowym przedmiotu umowy.</w:t>
      </w: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Podwykonawcy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§11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ponosi pełną odpowiedzialność za właściwe i terminowe wykonanie całego przedmiotu zamówienia umowy, w tym także odpowiedzialność za właściwe i terminowe wykonanie całego przedmiotu umowy, w tym także odpowiedzialność za jakość, terminowość oraz bezpieczeństwo realizowanych zobowiązań wynikających z umów o podwykonawstwo.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zobowiązuje się wykonać:</w:t>
      </w:r>
    </w:p>
    <w:p w:rsidR="00FE2B29" w:rsidRPr="00BF238D" w:rsidRDefault="00FE2B29" w:rsidP="00FE2B2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siłami własnymi następujący zakres rzeczowy robót:</w:t>
      </w:r>
    </w:p>
    <w:p w:rsidR="00FE2B29" w:rsidRPr="00BF238D" w:rsidRDefault="00FE2B29" w:rsidP="00FE2B29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FE2B29" w:rsidRPr="00BF238D" w:rsidRDefault="00FE2B29" w:rsidP="00FE2B29">
      <w:pPr>
        <w:widowControl w:val="0"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</w:t>
      </w:r>
    </w:p>
    <w:p w:rsidR="00FE2B29" w:rsidRPr="00BF238D" w:rsidRDefault="00FE2B29" w:rsidP="00FE2B29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E2B29" w:rsidRPr="00BF238D" w:rsidRDefault="00FE2B29" w:rsidP="00FE2B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2.2.</w:t>
      </w:r>
      <w:r w:rsidRPr="00BF23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przy pomocy podwykonawcy następujący zakres rzeczowy robót:</w:t>
      </w:r>
    </w:p>
    <w:p w:rsidR="00FE2B29" w:rsidRPr="00BF238D" w:rsidRDefault="00FE2B29" w:rsidP="00FE2B29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FE2B29" w:rsidRPr="00BF238D" w:rsidRDefault="00FE2B29" w:rsidP="00FE2B29">
      <w:pPr>
        <w:widowControl w:val="0"/>
        <w:numPr>
          <w:ilvl w:val="1"/>
          <w:numId w:val="14"/>
        </w:numPr>
        <w:tabs>
          <w:tab w:val="left" w:pos="851"/>
        </w:tabs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……………………………………</w:t>
      </w:r>
    </w:p>
    <w:p w:rsidR="00FE2B29" w:rsidRPr="00BF238D" w:rsidRDefault="00FE2B29" w:rsidP="00FE2B29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Zakres prac powierzony podwykonawcom powinien odpowiadać zakresowi wskazanemu w ofercie Wykonawcy.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Zawarcie umowy przez Wykonawcę na wykonanie robót wymienionych w SIWZ z pomocą Podwykonawcy lub dalszego Podwykonawcy nastąpić może tylko i wyłącznie na zasadach i warunkach określonych w art. 143b Ustawy Prawo Zamówień Publicznych wraz z art. 647</w:t>
      </w:r>
      <w:r w:rsidRPr="00BF238D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1</w:t>
      </w: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KC w trybie niżej określonym: </w:t>
      </w:r>
    </w:p>
    <w:p w:rsidR="00FE2B29" w:rsidRPr="00BF238D" w:rsidRDefault="00FE2B29" w:rsidP="00FE2B2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FE2B29" w:rsidRPr="00BF238D" w:rsidRDefault="00FE2B29" w:rsidP="00FE2B2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terminie do 30 dni od dnia przedstawienia wniosku Wykonawcy wraz z projektem umowy, Zamawiający udzieli na piśmie zgody na zawarcie umowy albo – podając uzasadnienie – zgłosi zastrzeżenia do projektu umowy,</w:t>
      </w:r>
    </w:p>
    <w:p w:rsidR="00FE2B29" w:rsidRPr="00BF238D" w:rsidRDefault="00FE2B29" w:rsidP="00FE2B2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zgłoszenie w powyższym terminie zastrzeżeń przez Zamawiającego do projektu umowy będzie równoznaczne z odmową udzielenia zgody,</w:t>
      </w:r>
    </w:p>
    <w:p w:rsidR="00FE2B29" w:rsidRPr="00BF238D" w:rsidRDefault="00FE2B29" w:rsidP="00FE2B2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FE2B29" w:rsidRPr="00BF238D" w:rsidRDefault="00FE2B29" w:rsidP="00FE2B2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Jeżeli Zamawiający w terminie 30 dni od przedstawienia projektu umowy nie zgłosi na piśmie zastrzeżeń uważa się, że zaakceptował projekt umowy.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Zastrzeżenia Zamawiającego do projektu umowy o podwykonawstwo może  dotyczyć:</w:t>
      </w:r>
    </w:p>
    <w:p w:rsidR="00FE2B29" w:rsidRPr="00BF238D" w:rsidRDefault="00FE2B29" w:rsidP="00FE2B29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niespełnienia wymagań określonych w SIWZ</w:t>
      </w:r>
    </w:p>
    <w:p w:rsidR="00FE2B29" w:rsidRPr="00BF238D" w:rsidRDefault="00FE2B29" w:rsidP="00FE2B29">
      <w:pPr>
        <w:widowControl w:val="0"/>
        <w:numPr>
          <w:ilvl w:val="1"/>
          <w:numId w:val="12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gdy przewidywany  termin zapłaty wynagrodzenia jest dłuższy niż 30 dni.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Zamawiający w terminie 30 dni od przedstawienia umowy o podwykonawstwo, o której mowa w ust. 6,  nie zgłosi na piśmie sprzeciwu uważa się, że zaakceptował przedłożoną umowę.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Powyższy tryb udzielenia zgody na zawarcie umowy o podwykonawstwo będzie mieć zastosowanie do wszelkich zmian, uzupełnień oraz aneksów do umów z Podwykonawcami.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Wykonawca, Podwykonawca lub dalszy Podwykonawca zamówienia na roboty budowlane przedkłada Zamawiającemu poświadczoną za zgodność z oryginałem kopię zawartej umowy o podwykonawstwo, której przedmiotem są dostawy lub usługi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BF238D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§4 ust.1 niniejszej umowy)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Zamawiającemu przysługuje prawo żądania od Wykonawcy zmiany Podwykonawcy, jeżeli  realizuje on powierzone czynności roboty w sposób wadliwy, niezgodny z zapisami umowy.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zobowiązany jest do koordynacji prac realizowanych przez Podwykonawców.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ponosi pełną odpowiedzialność za jakość robót wykonywanych przez podwykonawców.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lastRenderedPageBreak/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 przypadku, gdy osoba trzecia zwróci się do Zamawiającego z żądaniem naprawienia szkody wyrządzonej jej przez któregokolwiek z Podwykonawców, Wykonawca zwolni Zamawiającego z obowiązku naprawienia szkody przyjmując na siebie obowiązek jej naprawienia osobie trzeciej w całości.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BF238D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paragrafu.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zapewni ustalenie w umowach z Podwykonawcami lub z dalszymi podwykonawcami okresu odpowiedzialności za wady, tożsamego z okresem odpowiedzialności za wady Wykonawcy wobec Zamawiającego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</w:t>
      </w:r>
      <w:r w:rsidRPr="00BF238D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Wykonawca w szczególności ma obowiązek zawrzeć następujące uregulowania:</w:t>
      </w:r>
    </w:p>
    <w:p w:rsidR="00FE2B29" w:rsidRPr="00BF238D" w:rsidRDefault="00FE2B29" w:rsidP="00FE2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20.1.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okre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szczegółowo przedmiot umowy, wynagrodzenie oraz zasady i terminy wypłaty wynagrodzenia, przy czym termin wypłaty wynagrodzenia podwykonawcy nie mo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by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dłu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szy ni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ż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 dni od dnia dor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czenia Wykonawcy rachunku lub faktury potwierdzaj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cej wykonanie przedmiotu umowy;</w:t>
      </w:r>
    </w:p>
    <w:p w:rsidR="00FE2B29" w:rsidRPr="00BF238D" w:rsidRDefault="00FE2B29" w:rsidP="00FE2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20.2.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zapłat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drugiej i następnych cz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podwykonawcy, je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eli jest ono nale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 w cz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ęś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ciach, od zapłaty przez podwykonawc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wynagrodzenia za wykonanie przedmiotu umowy dalszym podwykonawcom;</w:t>
      </w:r>
    </w:p>
    <w:p w:rsidR="00FE2B29" w:rsidRPr="00BF238D" w:rsidRDefault="00FE2B29" w:rsidP="00FE2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20.3.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zapłaty cało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wynagrodzenia nale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nego podwykonawcy po wykonaniu cało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ś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ci przedmiotu umowy, od zapłaty przez podwykonawc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wykonanie przedmiotu umowy dalszym podwykonawcom;</w:t>
      </w:r>
    </w:p>
    <w:p w:rsidR="00FE2B29" w:rsidRPr="00BF238D" w:rsidRDefault="00FE2B29" w:rsidP="00FE2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20.4.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przewidzie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obowi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przedłożenia Zamawiaj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projektów umów, których przedmiotem są roboty budowlane, zawieranych z dalszymi podwykonawcami wraz z dokumentami potwierdzaj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cymi uprawnienie osób, które b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ą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 umowy podpisywa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ć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reprezentowania stron tych umów oraz zgod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Wykonawcy na ich zawarcie, przynajmniej 30 dni przed dniem ich podpisania, a tak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 obowi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zek przedło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enia Zamawiaj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cemu poświadczonych za zgodność z oryginałem kopii zawartych umów, których przedmiotem są roboty budowlane, dostawy i usługi najpó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ź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niej w terminie 7 dni od dnia ich podpisania;</w:t>
      </w:r>
    </w:p>
    <w:p w:rsidR="00FE2B29" w:rsidRPr="00BF238D" w:rsidRDefault="00FE2B29" w:rsidP="00FE2B2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Arial Unicode MS" w:hAnsi="Times New Roman" w:cs="Times New Roman"/>
          <w:sz w:val="20"/>
          <w:szCs w:val="20"/>
          <w:lang w:eastAsia="pl-PL"/>
        </w:rPr>
        <w:t>W umowie z Podwykonawcą Wykonawca nie może w szczególności:</w:t>
      </w:r>
    </w:p>
    <w:p w:rsidR="00FE2B29" w:rsidRPr="00BF238D" w:rsidRDefault="00FE2B29" w:rsidP="00FE2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21.1.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dokonanie płatności na rzecz podwykonawc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y od uzyskania przez Wykonawcę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wynagrodzenia za roboty obejmuj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 zakres roboty budowlane, dostawy lub usługi wykonane przez podwykonawc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ę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</w:p>
    <w:p w:rsidR="00FE2B29" w:rsidRPr="00BF238D" w:rsidRDefault="00FE2B29" w:rsidP="00FE2B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21.2.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uzale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ż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nić zwrot podwykonawcy przez Wykonawc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kwot zabezpieczenia ustanowionego przez podwykonawc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 xml:space="preserve">ę 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zwrotu przez Zamawiaj</w:t>
      </w:r>
      <w:r w:rsidRPr="00BF238D">
        <w:rPr>
          <w:rFonts w:ascii="Times New Roman" w:eastAsia="TimesNewRoman" w:hAnsi="Times New Roman" w:cs="Times New Roman"/>
          <w:bCs/>
          <w:sz w:val="20"/>
          <w:szCs w:val="20"/>
          <w:lang w:eastAsia="pl-PL"/>
        </w:rPr>
        <w:t>ą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cego Wykonawcy udzielonego przez niego zabezpieczenia wykonania umowy.</w:t>
      </w:r>
    </w:p>
    <w:p w:rsidR="00FE2B29" w:rsidRPr="00BF238D" w:rsidRDefault="00FE2B29" w:rsidP="00FE2B29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22.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Wykonawca w trakcie realizacji umowy zobowiązany jest prowadzić wykaz Podwykonawców i dalszych Podwykonawców oraz okazywać ten wykaz na każde wezwanie Zamawiającego</w:t>
      </w:r>
    </w:p>
    <w:p w:rsidR="00FE2B29" w:rsidRPr="00BF238D" w:rsidRDefault="00FE2B29" w:rsidP="00FE2B29">
      <w:pPr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23.</w:t>
      </w: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Zasady określone w ust. 20 i 21 mają zastosowanie do umów o podwykonawstwo z dalszymi podwykonawcami</w:t>
      </w:r>
    </w:p>
    <w:p w:rsidR="00FE2B29" w:rsidRPr="00BF238D" w:rsidRDefault="00FE2B29" w:rsidP="00FE2B29">
      <w:pPr>
        <w:spacing w:line="252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hAnsi="Times New Roman" w:cs="Times New Roman"/>
          <w:sz w:val="20"/>
          <w:szCs w:val="20"/>
          <w:lang w:eastAsia="pl-PL"/>
        </w:rPr>
        <w:t>Zatrudnienia  na umowę o pracę</w:t>
      </w:r>
    </w:p>
    <w:p w:rsidR="00FE2B29" w:rsidRPr="00BF238D" w:rsidRDefault="00FE2B29" w:rsidP="00FE2B29">
      <w:pPr>
        <w:spacing w:line="252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§ 12</w:t>
      </w:r>
    </w:p>
    <w:p w:rsidR="00FE2B29" w:rsidRPr="00BF238D" w:rsidRDefault="00FE2B29" w:rsidP="00FE2B29">
      <w:pPr>
        <w:shd w:val="clear" w:color="auto" w:fill="FFFFFF"/>
        <w:tabs>
          <w:tab w:val="left" w:pos="360"/>
        </w:tabs>
        <w:spacing w:line="240" w:lineRule="auto"/>
        <w:ind w:right="691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1.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ący określa obowiązek zatrudnienia na podstawie umowy o pracę wszystkich osób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br/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wykonujących następujące czynności w zakresie realizacji przedmiotu zamówienia 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wykonywanie prac obj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ętych zakresem zamówienia w tym prac </w:t>
      </w: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fizycznych oraz sprz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ętu - jeżeli wykonywanie tych czynności polega na wykonywaniu pracy w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rozumieniu przepisów kodeksu pracy.</w:t>
      </w:r>
    </w:p>
    <w:p w:rsidR="00FE2B29" w:rsidRPr="00BF238D" w:rsidRDefault="00FE2B29" w:rsidP="00FE2B29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322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6"/>
          <w:sz w:val="20"/>
          <w:szCs w:val="20"/>
        </w:rPr>
        <w:t>Obowi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ązek ten dotyczy także podwykonawców - Wykonawca jest zobowiązany zawrzeć w każdej umowie o podwykonawstwo stosowne zapisy zobowiązujące podwykonawców do zatrudnienia na 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umowę o pracę wszystkich osób wykonujących wskazane wyżej czynności.</w:t>
      </w:r>
    </w:p>
    <w:p w:rsidR="00FE2B29" w:rsidRPr="00BF238D" w:rsidRDefault="00FE2B29" w:rsidP="00FE2B29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sk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łada wykaz osób oddelegowanych do realizacji zamówienia wraz z oświadczeniem o 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tym, że są zatrudnieni na podstawie umowy o pracę przed przystąpieniem do wykonywania robót. 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Zamawiający nie przekaże wykonawcy placu budowy do momentu otrzymania wykazu, o którym 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mowa w zdaniu poprzedzającym. Wynikłe z tego opóźnienie w realizacji przedmiotu zamówienia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będzie traktowane, jako opóźnienie z winy Wykonawcy.</w:t>
      </w:r>
    </w:p>
    <w:p w:rsidR="00FE2B29" w:rsidRPr="00BF238D" w:rsidRDefault="00FE2B29" w:rsidP="00FE2B29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461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Ka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żdorazowa zmiana wykazu osób, o którym mowa w ust. 3 nie wymaga aneksu do umowy 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(Wykonawca przedstawia korektę listy osób oddelegowanych do wykonywania zamówienia do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wiadomości Zamawiającego).</w:t>
      </w:r>
    </w:p>
    <w:p w:rsidR="00FE2B29" w:rsidRPr="00BF238D" w:rsidRDefault="00FE2B29" w:rsidP="00FE2B29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Zamawiaj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ący zastrzega sobie prawo przeprowadzenia kontroli na miejscu wykonywania zamówienia 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 celu 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lastRenderedPageBreak/>
        <w:t xml:space="preserve">zweryfikowania, czy osoby wykonujące czynności przy realizacji zamówienia są osobami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wskazanymi przez Wykonawcę w wykazie o którym mowa w ust.</w:t>
      </w:r>
    </w:p>
    <w:p w:rsidR="00FE2B29" w:rsidRPr="00BF238D" w:rsidRDefault="00FE2B29" w:rsidP="00FE2B29">
      <w:pPr>
        <w:shd w:val="clear" w:color="auto" w:fill="FFFFFF"/>
        <w:tabs>
          <w:tab w:val="left" w:pos="1090"/>
        </w:tabs>
        <w:spacing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Osoby oddelegowane przez Wykonawc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ę są zobowiązane podać imię i nazwisko podczas </w:t>
      </w:r>
      <w:r w:rsidRPr="00BF238D">
        <w:rPr>
          <w:rFonts w:ascii="Times New Roman" w:eastAsia="Calibri" w:hAnsi="Times New Roman" w:cs="Times New Roman"/>
          <w:color w:val="000000"/>
          <w:spacing w:val="-4"/>
          <w:sz w:val="20"/>
          <w:szCs w:val="20"/>
        </w:rPr>
        <w:t>kontroli przeprowadzanej przez Zamawiaj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ącego. W razie odmowy podania danych umożliwiających 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identyfikację osób wykonujących prace na placu budowy Zamawiający wzywa kierownika budowy do </w:t>
      </w:r>
      <w:r w:rsidRPr="00BF238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wydania zakazu wykonywania przez te osoby prac do momentu wyjaśnienia podstawy ich zatrudnienia 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oraz wzywa Wykonawcę do złożenia pisemnego oświadczenia wskazującego dane osób, które odmówiły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podania imienia i nazwiska podczas kontroli Zamawiającego.</w:t>
      </w:r>
    </w:p>
    <w:p w:rsidR="00FE2B29" w:rsidRPr="00BF238D" w:rsidRDefault="00FE2B29" w:rsidP="00FE2B29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15" w:hanging="360"/>
        <w:jc w:val="both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>Wykonawca jest zobowi</w:t>
      </w:r>
      <w:r w:rsidRPr="00BF238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ązany nie później niż w ciągu 2 dni od dnia wezwania przez Zamawiającego </w:t>
      </w:r>
      <w:r w:rsidRPr="00BF238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przedstawić dowody zatrudnienia na umowę o pracę osób wskazanych w wykazie, o którym mowa w </w:t>
      </w:r>
      <w:r w:rsidRPr="00BF238D">
        <w:rPr>
          <w:rFonts w:ascii="Times New Roman" w:eastAsia="Times New Roman" w:hAnsi="Times New Roman" w:cs="Times New Roman"/>
          <w:color w:val="000000"/>
          <w:sz w:val="20"/>
          <w:szCs w:val="20"/>
        </w:rPr>
        <w:t>ustępie 3, jeżeli Zamawiający o to wystąpi.</w:t>
      </w:r>
    </w:p>
    <w:p w:rsidR="00FE2B29" w:rsidRPr="00BF238D" w:rsidRDefault="00FE2B29" w:rsidP="00FE2B29">
      <w:pPr>
        <w:numPr>
          <w:ilvl w:val="0"/>
          <w:numId w:val="16"/>
        </w:numPr>
        <w:spacing w:before="120" w:line="252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BF238D">
        <w:rPr>
          <w:rFonts w:ascii="Times New Roman" w:eastAsia="Calibri" w:hAnsi="Times New Roman" w:cs="Times New Roman"/>
          <w:sz w:val="20"/>
          <w:szCs w:val="20"/>
        </w:rPr>
        <w:t xml:space="preserve"> Inspekcję Pracy.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Zmiana umowy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§13</w:t>
      </w:r>
    </w:p>
    <w:p w:rsidR="00FE2B29" w:rsidRPr="00BF238D" w:rsidRDefault="00FE2B29" w:rsidP="00FE2B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</w:pPr>
    </w:p>
    <w:p w:rsidR="00FE2B29" w:rsidRPr="00BF238D" w:rsidRDefault="00FE2B29" w:rsidP="00FE2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1. Wszelkie zmiany i uzupełnienia treści niniejszej umowy, wymagają aneksu sporządzonego z zachowaniem formy pisemnej pod rygorem nieważności. </w:t>
      </w:r>
    </w:p>
    <w:p w:rsidR="00FE2B29" w:rsidRPr="00BF238D" w:rsidRDefault="00FE2B29" w:rsidP="00FE2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2. Zamawiający przewiduje możliwość wprowadzenia istotnych zmian do umowy zgodnie z zawartą treścią art.144 </w:t>
      </w:r>
      <w:proofErr w:type="spellStart"/>
      <w:r w:rsidRPr="00BF23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F238D">
        <w:rPr>
          <w:rFonts w:ascii="Times New Roman" w:hAnsi="Times New Roman" w:cs="Times New Roman"/>
          <w:sz w:val="20"/>
          <w:szCs w:val="20"/>
        </w:rPr>
        <w:t xml:space="preserve"> a także w przypadku konieczności zmiany terminu realizacji w związku z: </w:t>
      </w:r>
    </w:p>
    <w:p w:rsidR="00FE2B29" w:rsidRPr="00BF238D" w:rsidRDefault="00FE2B29" w:rsidP="00FE2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- koniecznością wprowadzenia zmian w dokumentacji projektowej, a wynikających z konieczności dostosowania zakresu zadania do wytycznych programowych lub powszechnie obowiązujących przepisów prawa lub</w:t>
      </w:r>
    </w:p>
    <w:p w:rsidR="00FE2B29" w:rsidRPr="00BF238D" w:rsidRDefault="00FE2B29" w:rsidP="00FE2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- warunków pogodowych uniemożliwiających wykonywanie robót </w:t>
      </w:r>
    </w:p>
    <w:p w:rsidR="00FE2B29" w:rsidRPr="00BF238D" w:rsidRDefault="00FE2B29" w:rsidP="00FE2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- działaniem siły wyższej w rozumieniu przepisów Kodeksu cywilnego lub</w:t>
      </w:r>
    </w:p>
    <w:p w:rsidR="00FE2B29" w:rsidRPr="00BF238D" w:rsidRDefault="00FE2B29" w:rsidP="00FE2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 - nieterminowym, z przyczyn niezależnych od Wykonawcy, przekazania przez Zamawiającego terenu budowy Wykonawcy lub</w:t>
      </w:r>
    </w:p>
    <w:p w:rsidR="00FE2B29" w:rsidRPr="00BF238D" w:rsidRDefault="00FE2B29" w:rsidP="00FE2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 - wstrzymaniem prac budowlanych przez właściwy organ z przyczyn niezawinionych przez Wykonawcę lub </w:t>
      </w:r>
    </w:p>
    <w:p w:rsidR="00FE2B29" w:rsidRPr="00BF238D" w:rsidRDefault="00FE2B29" w:rsidP="00FE2B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- opóźnieniem związanym z uzyskiwaniem przez Wykonawcę niezbędnych w myśl ustawy Prawo budowlane dokumentów lub  innymi okolicznościami niepowstałym i z winy Wykonawcy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postanowienia umowy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§14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nieuregulowanych w treści umowy mają zastosowanie przepisy kodeksu cywilnego i Prawa zamówień publicznych i Prawa budowlanego.</w:t>
      </w:r>
    </w:p>
    <w:p w:rsidR="00FE2B29" w:rsidRPr="00BF238D" w:rsidRDefault="00FE2B29" w:rsidP="00FE2B29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SIWZ wraz z załącznikami stanowi integralną część umowy. </w:t>
      </w:r>
    </w:p>
    <w:p w:rsidR="00FE2B29" w:rsidRPr="00BF238D" w:rsidRDefault="00FE2B29" w:rsidP="00FE2B29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sporne wynikające z treści umowy będzie rozstrzygał Sąd cywilny właściwy rzeczowo i terytorialnie dla Zamawiającego.</w:t>
      </w:r>
    </w:p>
    <w:p w:rsidR="00FE2B29" w:rsidRPr="00BF238D" w:rsidRDefault="00FE2B29" w:rsidP="00FE2B29">
      <w:pPr>
        <w:numPr>
          <w:ilvl w:val="6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2-ch jednobrzmiących egzemplarzach.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41"/>
        <w:gridCol w:w="3539"/>
      </w:tblGrid>
      <w:tr w:rsidR="00FE2B29" w:rsidRPr="00BF238D" w:rsidTr="00C33A1F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29" w:rsidRPr="00BF238D" w:rsidRDefault="00FE2B29" w:rsidP="00C33A1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</w:t>
            </w:r>
          </w:p>
          <w:p w:rsidR="00FE2B29" w:rsidRPr="00BF238D" w:rsidRDefault="00FE2B29" w:rsidP="00C33A1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2B29" w:rsidRPr="00BF238D" w:rsidRDefault="00FE2B29" w:rsidP="00C33A1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….………………..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9" w:rsidRPr="00BF238D" w:rsidRDefault="00FE2B29" w:rsidP="00C33A1F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FE2B29" w:rsidRPr="00BF238D" w:rsidRDefault="00FE2B29" w:rsidP="00C33A1F">
            <w:pPr>
              <w:tabs>
                <w:tab w:val="left" w:pos="3011"/>
                <w:tab w:val="left" w:pos="3153"/>
              </w:tabs>
              <w:spacing w:line="240" w:lineRule="auto"/>
              <w:ind w:right="31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2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</w:t>
            </w:r>
          </w:p>
        </w:tc>
      </w:tr>
    </w:tbl>
    <w:p w:rsidR="00FE2B29" w:rsidRPr="00BF238D" w:rsidRDefault="00FE2B29" w:rsidP="00FE2B2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3 do SIWZ</w:t>
      </w:r>
    </w:p>
    <w:p w:rsidR="00FE2B29" w:rsidRPr="00BF238D" w:rsidRDefault="00FE2B29" w:rsidP="00FE2B29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2B29" w:rsidRPr="00BF238D" w:rsidRDefault="00FE2B29" w:rsidP="00FE2B29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FE2B29" w:rsidRPr="00BF238D" w:rsidRDefault="00FE2B29" w:rsidP="00FE2B29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ul. Saperów 24,  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Modernizacja drogi w Rozniszewie/ Kłodzie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E2B29" w:rsidRPr="00BF238D" w:rsidRDefault="00FE2B29" w:rsidP="00FE2B29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FE2B29" w:rsidRPr="00BF238D" w:rsidRDefault="00FE2B29" w:rsidP="00FE2B29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FE2B29" w:rsidRPr="00BF238D" w:rsidRDefault="00FE2B29" w:rsidP="00FE2B29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FE2B29" w:rsidRPr="00BF238D" w:rsidRDefault="00FE2B29" w:rsidP="00FE2B29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E2B29" w:rsidRPr="00BF238D" w:rsidRDefault="00FE2B29" w:rsidP="00FE2B29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Modernizacja drogi w Modernizacja drogi w Rozniszewie/ Kłodzie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B29" w:rsidRPr="00BF238D" w:rsidRDefault="00FE2B29" w:rsidP="00FE2B2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5pkt.1-4 ustawy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FE2B29" w:rsidRPr="00BF238D" w:rsidRDefault="00FE2B29" w:rsidP="00FE2B2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E2B29" w:rsidRPr="00BF238D" w:rsidRDefault="00FE2B29" w:rsidP="00FE2B29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FE2B29" w:rsidRPr="00BF238D" w:rsidRDefault="00FE2B29" w:rsidP="00FE2B29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FE2B29" w:rsidRPr="00BF238D" w:rsidTr="00C33A1F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B29" w:rsidRPr="00BF238D" w:rsidRDefault="00FE2B29" w:rsidP="00C33A1F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F23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9" w:rsidRPr="00BF238D" w:rsidRDefault="00FE2B29" w:rsidP="00C3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2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FE2B29" w:rsidRPr="00BF238D" w:rsidRDefault="00FE2B29" w:rsidP="00C3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2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FE2B29" w:rsidRPr="00BF238D" w:rsidRDefault="00FE2B29" w:rsidP="00C33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23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FE2B29" w:rsidRPr="00BF238D" w:rsidRDefault="00FE2B29" w:rsidP="00FE2B29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FE2B29" w:rsidRPr="00BF238D" w:rsidRDefault="00FE2B29" w:rsidP="00FE2B29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E2B29" w:rsidRPr="00BF238D" w:rsidRDefault="00FE2B29" w:rsidP="00FE2B29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FE2B29" w:rsidRPr="00BF238D" w:rsidRDefault="00FE2B29" w:rsidP="00FE2B29">
      <w:pPr>
        <w:numPr>
          <w:ilvl w:val="0"/>
          <w:numId w:val="18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FE2B29" w:rsidRPr="00BF238D" w:rsidRDefault="00FE2B29" w:rsidP="00FE2B2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FE2B29" w:rsidRPr="00BF238D" w:rsidRDefault="00FE2B29" w:rsidP="00FE2B2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FE2B29" w:rsidRPr="00BF238D" w:rsidRDefault="00FE2B29" w:rsidP="00FE2B2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FE2B29" w:rsidRPr="00BF238D" w:rsidRDefault="00FE2B29" w:rsidP="00FE2B2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FE2B29" w:rsidRPr="00BF238D" w:rsidRDefault="00FE2B29" w:rsidP="00FE2B2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B29" w:rsidRPr="00BF238D" w:rsidRDefault="00FE2B29" w:rsidP="00FE2B2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B29" w:rsidRPr="00BF238D" w:rsidRDefault="00FE2B29" w:rsidP="00FE2B29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E2B29" w:rsidRPr="00BF238D" w:rsidRDefault="00FE2B29" w:rsidP="00FE2B2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FE2B29" w:rsidRPr="00BF238D" w:rsidRDefault="00FE2B29" w:rsidP="00FE2B2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FE2B29" w:rsidRPr="00BF238D" w:rsidRDefault="00FE2B29" w:rsidP="00FE2B29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FE2B29" w:rsidRPr="00BF238D" w:rsidRDefault="00FE2B29" w:rsidP="00FE2B29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FE2B29" w:rsidRPr="00BF238D" w:rsidRDefault="00FE2B29" w:rsidP="00FE2B2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FE2B29" w:rsidRPr="00BF238D" w:rsidRDefault="00FE2B29" w:rsidP="00FE2B29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FE2B29" w:rsidRPr="00BF238D" w:rsidRDefault="00FE2B29" w:rsidP="00FE2B29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FE2B29" w:rsidRPr="00BF238D" w:rsidRDefault="00FE2B29" w:rsidP="00FE2B2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B29" w:rsidRPr="00BF238D" w:rsidRDefault="00FE2B29" w:rsidP="00FE2B2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FE2B29" w:rsidRPr="00BF238D" w:rsidRDefault="00FE2B29" w:rsidP="00FE2B2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FE2B29" w:rsidRPr="00BF238D" w:rsidRDefault="00FE2B29" w:rsidP="00FE2B2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B29" w:rsidRPr="00BF238D" w:rsidRDefault="00FE2B29" w:rsidP="00FE2B29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FE2B29" w:rsidRPr="00BF238D" w:rsidRDefault="00FE2B29" w:rsidP="00FE2B2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FE2B29" w:rsidRPr="00BF238D" w:rsidRDefault="00FE2B29" w:rsidP="00FE2B29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2B29" w:rsidRPr="00BF238D" w:rsidRDefault="00FE2B29" w:rsidP="00FE2B29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B29" w:rsidRPr="00BF238D" w:rsidRDefault="00FE2B29" w:rsidP="00FE2B29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FE2B29" w:rsidRPr="00BF238D" w:rsidRDefault="00FE2B29" w:rsidP="00FE2B2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FE2B29" w:rsidRPr="00BF238D" w:rsidRDefault="00FE2B29" w:rsidP="00FE2B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E2B29" w:rsidRPr="00BF238D" w:rsidRDefault="00FE2B29" w:rsidP="00FE2B29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FE2B29" w:rsidRPr="00BF238D" w:rsidRDefault="00FE2B29" w:rsidP="00FE2B29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E2B29" w:rsidRPr="00BF238D" w:rsidRDefault="00FE2B29" w:rsidP="00FE2B29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FE2B29" w:rsidRPr="00BF238D" w:rsidRDefault="00FE2B29" w:rsidP="00FE2B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E2B29" w:rsidRPr="00BF238D" w:rsidRDefault="00FE2B29" w:rsidP="00FE2B29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FE2B29" w:rsidRPr="00BF238D" w:rsidRDefault="00FE2B29" w:rsidP="00FE2B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E2B29" w:rsidRPr="00BF238D" w:rsidRDefault="00FE2B29" w:rsidP="00FE2B29">
      <w:pPr>
        <w:numPr>
          <w:ilvl w:val="0"/>
          <w:numId w:val="20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FE2B29" w:rsidRPr="00BF238D" w:rsidRDefault="00FE2B29" w:rsidP="00FE2B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FE2B29" w:rsidRPr="00BF238D" w:rsidRDefault="00FE2B29" w:rsidP="00FE2B29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E2B29" w:rsidRPr="00BF238D" w:rsidRDefault="00FE2B29" w:rsidP="00FE2B29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FE2B29" w:rsidRPr="00BF238D" w:rsidRDefault="00FE2B29" w:rsidP="00FE2B29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FE2B29" w:rsidRPr="00BF238D" w:rsidRDefault="00FE2B29" w:rsidP="00FE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FE2B29" w:rsidRPr="00BF238D" w:rsidRDefault="00FE2B29" w:rsidP="00FE2B29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BF23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FE2B29" w:rsidRPr="00BF238D" w:rsidRDefault="00FE2B29" w:rsidP="00FE2B29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FE2B29" w:rsidRPr="00BF238D" w:rsidRDefault="00FE2B29" w:rsidP="00FE2B29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BF238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FE2B29" w:rsidRPr="00BF238D" w:rsidRDefault="00FE2B29" w:rsidP="00FE2B29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BF238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FE2B29" w:rsidRPr="00BF238D" w:rsidRDefault="00FE2B29" w:rsidP="00FE2B29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FE2B29" w:rsidRPr="00BF238D" w:rsidRDefault="00FE2B29" w:rsidP="00FE2B29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FE2B29" w:rsidRPr="00BF238D" w:rsidRDefault="00FE2B29" w:rsidP="00FE2B29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FE2B29" w:rsidRPr="00BF238D" w:rsidRDefault="00FE2B29" w:rsidP="00FE2B29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 w:rsidRPr="00BF238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 w:rsidRPr="00BF238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E2B29" w:rsidRPr="00BF238D" w:rsidRDefault="00FE2B29" w:rsidP="00FE2B2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FE2B29" w:rsidRPr="00BF238D" w:rsidRDefault="00FE2B29" w:rsidP="00FE2B29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FE2B29" w:rsidRPr="00BF238D" w:rsidRDefault="00FE2B29" w:rsidP="00FE2B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Modernizacja drogi w Rozniszewie/ Kłodzie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 w:rsidRPr="00BF238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FE2B29" w:rsidRPr="00BF238D" w:rsidRDefault="00FE2B29" w:rsidP="00FE2B2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BF238D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BF238D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BF238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BF238D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BF238D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BF238D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BF238D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FE2B29" w:rsidRPr="00BF238D" w:rsidRDefault="00FE2B29" w:rsidP="00FE2B2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FE2B29" w:rsidRPr="00BF238D" w:rsidRDefault="00FE2B29" w:rsidP="00FE2B2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FE2B29" w:rsidRPr="00BF238D" w:rsidRDefault="00FE2B29" w:rsidP="00FE2B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238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BF238D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FE2B29" w:rsidRPr="00BF238D" w:rsidRDefault="00FE2B29" w:rsidP="00FE2B29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lastRenderedPageBreak/>
        <w:t>ZP.271.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5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.2019                                                                                   </w:t>
      </w:r>
      <w:proofErr w:type="spellStart"/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Załącznik</w:t>
      </w:r>
      <w:proofErr w:type="spellEnd"/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Nr</w:t>
      </w:r>
      <w:proofErr w:type="spellEnd"/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 </w:t>
      </w:r>
      <w:r w:rsidRPr="00BF238D">
        <w:rPr>
          <w:rFonts w:ascii="Times New Roman" w:eastAsia="Calibri" w:hAnsi="Times New Roman" w:cs="Times New Roman"/>
          <w:i/>
          <w:sz w:val="20"/>
          <w:szCs w:val="20"/>
          <w:lang w:val="en-US"/>
        </w:rPr>
        <w:t>6</w:t>
      </w:r>
    </w:p>
    <w:p w:rsidR="00FE2B29" w:rsidRPr="00BF238D" w:rsidRDefault="00FE2B29" w:rsidP="00FE2B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F238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WYKAZ ROBÓT BUDOWLANYCH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  <w:lang w:eastAsia="pl-PL"/>
        </w:rPr>
      </w:pP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pn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 w:rsidRPr="00BF238D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Modernizacja drogi w Rozniszewie/ Kłodzie</w:t>
      </w:r>
      <w:r w:rsidRPr="00BF238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FE2B29" w:rsidRPr="00BF238D" w:rsidRDefault="00FE2B29" w:rsidP="00FE2B29">
      <w:pPr>
        <w:spacing w:line="252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FE2B29" w:rsidRPr="00BF238D" w:rsidRDefault="00FE2B29" w:rsidP="00FE2B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ab/>
      </w:r>
    </w:p>
    <w:p w:rsidR="00FE2B29" w:rsidRPr="00BF238D" w:rsidRDefault="00FE2B29" w:rsidP="00FE2B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wykaz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budowlanych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wykonanych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ostatnich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pięciu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lat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upływem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terminu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składania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ofert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a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jeżeli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prowadzenia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działalności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krótszy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- w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tym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okresie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wraz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podaniem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rodzaju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wartości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daty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miejsca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załączeniem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dowodów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dotyczących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najważniejszych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robót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określających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roboty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sposób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należyty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wskazujących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zostały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zgodnie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z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zasadami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sztuki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budowlanej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prawidłowo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ukończone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jest w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celu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potwierdzenia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że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posiada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niezbędną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wiedzę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doświadczenie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FE2B29" w:rsidRPr="00BF238D" w:rsidRDefault="00FE2B29" w:rsidP="00FE2B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2959"/>
        <w:gridCol w:w="1701"/>
        <w:gridCol w:w="1701"/>
        <w:gridCol w:w="1969"/>
      </w:tblGrid>
      <w:tr w:rsidR="00FE2B29" w:rsidRPr="00BF238D" w:rsidTr="00C33A1F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238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F238D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 prac oraz podmiot na rzecz którego roboty zostały wykonane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B29" w:rsidRPr="00BF238D" w:rsidRDefault="00FE2B29" w:rsidP="00C33A1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38D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robót</w:t>
            </w:r>
          </w:p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F238D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F23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Rodzaj robót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F238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Termin realizacji -  rozpoczęcia / zakończenia</w:t>
            </w:r>
          </w:p>
        </w:tc>
      </w:tr>
      <w:tr w:rsidR="00FE2B29" w:rsidRPr="00BF238D" w:rsidTr="00C33A1F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2B29" w:rsidRPr="00BF238D" w:rsidTr="00C33A1F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E2B29" w:rsidRPr="00BF238D" w:rsidTr="00C33A1F"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B29" w:rsidRPr="00BF238D" w:rsidRDefault="00FE2B29" w:rsidP="00C33A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>Pzp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obowiązują uregulowania Specyfikacji istotnych warunków zamówienia.</w:t>
      </w:r>
    </w:p>
    <w:p w:rsidR="00FE2B29" w:rsidRPr="00BF238D" w:rsidRDefault="00FE2B29" w:rsidP="00FE2B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.................................................................................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(data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czytelny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podpis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wykonawcy</w:t>
      </w:r>
      <w:proofErr w:type="spellEnd"/>
      <w:r w:rsidRPr="00BF238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)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………………………………………dnia …………………….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………………………………………………………………………………..……..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(oznaczenie pracodawcy: wykonawca lub podwykonawca)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b/>
          <w:sz w:val="20"/>
          <w:szCs w:val="20"/>
        </w:rPr>
      </w:pPr>
      <w:r w:rsidRPr="00BF238D">
        <w:rPr>
          <w:rFonts w:ascii="Times New Roman" w:hAnsi="Times New Roman" w:cs="Times New Roman"/>
          <w:b/>
          <w:sz w:val="20"/>
          <w:szCs w:val="20"/>
        </w:rPr>
        <w:t>Potwierdzenie zawarcia umowy o pracę nr ……… z dnia ………………………………….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Dotyczy: realizacji umowy Nr …….. z dnia …………………2019 roku zawartej w wyniku postępowania o udzielenie zamówienia pn.</w:t>
      </w:r>
      <w:r w:rsidRPr="00BF238D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BF238D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………………………………………………………..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 Nr postępowania ZP.271.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F238D">
        <w:rPr>
          <w:rFonts w:ascii="Times New Roman" w:hAnsi="Times New Roman" w:cs="Times New Roman"/>
          <w:sz w:val="20"/>
          <w:szCs w:val="20"/>
        </w:rPr>
        <w:t>.2019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Niniejszym potwierdza się, że w dniu ……………………………………………………………………..pomiędzy :</w:t>
      </w:r>
    </w:p>
    <w:p w:rsidR="00FE2B29" w:rsidRPr="00BF238D" w:rsidRDefault="00FE2B29" w:rsidP="00FE2B29">
      <w:pPr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……………………………………………………………………….- zwanym dalej pracownikiem, a </w:t>
      </w:r>
    </w:p>
    <w:p w:rsidR="00FE2B29" w:rsidRPr="00BF238D" w:rsidRDefault="00FE2B29" w:rsidP="00FE2B29">
      <w:pPr>
        <w:numPr>
          <w:ilvl w:val="0"/>
          <w:numId w:val="21"/>
        </w:num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 - zwanym dalej pracodawcą 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została  zawarta umowa o pracę  ……………………………………………………………………………………………………</w:t>
      </w:r>
    </w:p>
    <w:p w:rsidR="00FE2B29" w:rsidRPr="00BF238D" w:rsidRDefault="00FE2B29" w:rsidP="00FE2B29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rodzaj pracy …………………………………………………………………….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(wskazać rodzaj czynności, które zostały objęte obowiązkiem postępowania o udzielenie zamówienia- </w:t>
      </w:r>
      <w:proofErr w:type="spellStart"/>
      <w:r w:rsidRPr="00BF238D">
        <w:rPr>
          <w:rFonts w:ascii="Times New Roman" w:hAnsi="Times New Roman" w:cs="Times New Roman"/>
          <w:sz w:val="20"/>
          <w:szCs w:val="20"/>
        </w:rPr>
        <w:t>siwz</w:t>
      </w:r>
      <w:proofErr w:type="spellEnd"/>
      <w:r w:rsidRPr="00BF238D">
        <w:rPr>
          <w:rFonts w:ascii="Times New Roman" w:hAnsi="Times New Roman" w:cs="Times New Roman"/>
          <w:sz w:val="20"/>
          <w:szCs w:val="20"/>
        </w:rPr>
        <w:t xml:space="preserve">, oferta, </w:t>
      </w:r>
      <w:proofErr w:type="spellStart"/>
      <w:r w:rsidRPr="00BF238D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BF238D">
        <w:rPr>
          <w:rFonts w:ascii="Times New Roman" w:hAnsi="Times New Roman" w:cs="Times New Roman"/>
          <w:sz w:val="20"/>
          <w:szCs w:val="20"/>
        </w:rPr>
        <w:t>.)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miejsce wykonywania pracy-  ………………………………………………………………….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(wskazać miejsce realizacji zamówienia objętego umową z postępowania o udzielenie zamówienia publicznego)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>
      <w:pPr>
        <w:numPr>
          <w:ilvl w:val="0"/>
          <w:numId w:val="22"/>
        </w:numPr>
        <w:spacing w:line="252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termin rozpoczęcia pracy-  ………………………………………………………………………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>(wskazać co najmniej ten okres, który wynika z realizacji umowy z postępowania o udzielenie zamówienia publicznego)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……………………………………………………………………..</w:t>
      </w:r>
    </w:p>
    <w:p w:rsidR="00FE2B29" w:rsidRPr="00BF238D" w:rsidRDefault="00FE2B29" w:rsidP="00FE2B29">
      <w:pPr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BF2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(podpis pracodawcy)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* </w:t>
      </w:r>
      <w:proofErr w:type="spellStart"/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niepotrzebne</w:t>
      </w:r>
      <w:proofErr w:type="spellEnd"/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>skreślić</w:t>
      </w:r>
      <w:proofErr w:type="spellEnd"/>
      <w:r w:rsidRPr="00BF238D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 </w:t>
      </w: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</w:pPr>
    </w:p>
    <w:p w:rsidR="00FE2B29" w:rsidRPr="00BF238D" w:rsidRDefault="00FE2B29" w:rsidP="00FE2B29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>
      <w:pPr>
        <w:rPr>
          <w:rFonts w:ascii="Times New Roman" w:hAnsi="Times New Roman" w:cs="Times New Roman"/>
          <w:sz w:val="20"/>
          <w:szCs w:val="20"/>
        </w:rPr>
      </w:pPr>
    </w:p>
    <w:p w:rsidR="00FE2B29" w:rsidRPr="00BF238D" w:rsidRDefault="00FE2B29" w:rsidP="00FE2B29"/>
    <w:p w:rsidR="00FE2B29" w:rsidRDefault="00FE2B29" w:rsidP="00FE2B29"/>
    <w:p w:rsidR="00F0171D" w:rsidRDefault="00F0171D">
      <w:bookmarkStart w:id="0" w:name="_GoBack"/>
      <w:bookmarkEnd w:id="0"/>
    </w:p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F0F3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2" w15:restartNumberingAfterBreak="0">
    <w:nsid w:val="044509D7"/>
    <w:multiLevelType w:val="hybridMultilevel"/>
    <w:tmpl w:val="2B363E3C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15DF6"/>
    <w:multiLevelType w:val="singleLevel"/>
    <w:tmpl w:val="E624AC22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805A42"/>
    <w:multiLevelType w:val="hybridMultilevel"/>
    <w:tmpl w:val="BAC493D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23297"/>
    <w:multiLevelType w:val="hybridMultilevel"/>
    <w:tmpl w:val="2AA4458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/>
        <w:sz w:val="24"/>
      </w:rPr>
    </w:lvl>
  </w:abstractNum>
  <w:abstractNum w:abstractNumId="8" w15:restartNumberingAfterBreak="0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B411225"/>
    <w:multiLevelType w:val="hybridMultilevel"/>
    <w:tmpl w:val="9F74AB78"/>
    <w:lvl w:ilvl="0" w:tplc="C58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D6028"/>
    <w:multiLevelType w:val="hybridMultilevel"/>
    <w:tmpl w:val="4ABA1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34099"/>
    <w:multiLevelType w:val="hybridMultilevel"/>
    <w:tmpl w:val="0C86E94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4221C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0216E7B"/>
    <w:multiLevelType w:val="hybridMultilevel"/>
    <w:tmpl w:val="B592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09B6"/>
    <w:multiLevelType w:val="hybridMultilevel"/>
    <w:tmpl w:val="6DC4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398C"/>
    <w:multiLevelType w:val="singleLevel"/>
    <w:tmpl w:val="CF628CD4"/>
    <w:lvl w:ilvl="0">
      <w:start w:val="5"/>
      <w:numFmt w:val="lowerLetter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9A7"/>
    <w:multiLevelType w:val="singleLevel"/>
    <w:tmpl w:val="3438BEF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20618"/>
    <w:multiLevelType w:val="singleLevel"/>
    <w:tmpl w:val="ED72E224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01B0FDE"/>
    <w:multiLevelType w:val="singleLevel"/>
    <w:tmpl w:val="C0CAAA74"/>
    <w:lvl w:ilvl="0">
      <w:start w:val="1"/>
      <w:numFmt w:val="lowerLetter"/>
      <w:lvlText w:val="%1)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9364E9E"/>
    <w:multiLevelType w:val="hybridMultilevel"/>
    <w:tmpl w:val="F67ECE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6A9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3"/>
    <w:lvlOverride w:ilvl="0">
      <w:startOverride w:val="2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</w:num>
  <w:num w:numId="16">
    <w:abstractNumId w:val="18"/>
    <w:lvlOverride w:ilvl="0">
      <w:startOverride w:val="6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29"/>
    <w:rsid w:val="00CE4B4F"/>
    <w:rsid w:val="00F0171D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CEFF-AC10-4504-87C7-FA3C5BFF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6542</Words>
  <Characters>39257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2019-04-08T13:40:00Z</dcterms:created>
  <dcterms:modified xsi:type="dcterms:W3CDTF">2019-04-08T13:41:00Z</dcterms:modified>
</cp:coreProperties>
</file>